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38" w:type="dxa"/>
        <w:tblInd w:w="-34" w:type="dxa"/>
        <w:tblBorders>
          <w:top w:val="single" w:sz="18" w:space="0" w:color="000001"/>
          <w:bottom w:val="single" w:sz="18" w:space="0" w:color="000001"/>
          <w:insideH w:val="single" w:sz="18" w:space="0" w:color="000001"/>
        </w:tblBorders>
        <w:tblLook w:val="0000" w:firstRow="0" w:lastRow="0" w:firstColumn="0" w:lastColumn="0" w:noHBand="0" w:noVBand="0"/>
      </w:tblPr>
      <w:tblGrid>
        <w:gridCol w:w="34"/>
        <w:gridCol w:w="2943"/>
        <w:gridCol w:w="3828"/>
        <w:gridCol w:w="2409"/>
        <w:gridCol w:w="24"/>
      </w:tblGrid>
      <w:tr w:rsidR="00646E57" w:rsidRPr="003C6D65" w14:paraId="37731E45" w14:textId="77777777" w:rsidTr="003C6D65">
        <w:trPr>
          <w:gridBefore w:val="1"/>
          <w:wBefore w:w="34" w:type="dxa"/>
        </w:trPr>
        <w:tc>
          <w:tcPr>
            <w:tcW w:w="9204" w:type="dxa"/>
            <w:gridSpan w:val="4"/>
          </w:tcPr>
          <w:p w14:paraId="4F138C28" w14:textId="77777777" w:rsidR="00646E57" w:rsidRPr="003C6D65" w:rsidRDefault="00646E57" w:rsidP="003C6D65">
            <w:pPr>
              <w:tabs>
                <w:tab w:val="center" w:pos="4677"/>
                <w:tab w:val="right" w:pos="9355"/>
              </w:tabs>
              <w:spacing w:before="120" w:after="120"/>
              <w:jc w:val="center"/>
              <w:rPr>
                <w:rFonts w:ascii="Arial" w:hAnsi="Arial" w:cs="Arial"/>
                <w:b/>
                <w:sz w:val="24"/>
                <w:szCs w:val="24"/>
              </w:rPr>
            </w:pPr>
            <w:r w:rsidRPr="003C6D65">
              <w:rPr>
                <w:rFonts w:ascii="Arial" w:hAnsi="Arial" w:cs="Arial"/>
                <w:b/>
                <w:color w:val="000000"/>
                <w:sz w:val="24"/>
                <w:szCs w:val="24"/>
              </w:rPr>
              <w:t>ФЕДЕРАЛЬНОЕ АГЕНТСТВО</w:t>
            </w:r>
          </w:p>
          <w:p w14:paraId="3BF4BFE9" w14:textId="77777777" w:rsidR="00646E57" w:rsidRPr="003C6D65" w:rsidRDefault="00646E57" w:rsidP="003C6D65">
            <w:pPr>
              <w:tabs>
                <w:tab w:val="center" w:pos="4677"/>
                <w:tab w:val="right" w:pos="9355"/>
              </w:tabs>
              <w:spacing w:before="120" w:after="120"/>
              <w:jc w:val="center"/>
              <w:rPr>
                <w:sz w:val="24"/>
                <w:szCs w:val="24"/>
              </w:rPr>
            </w:pPr>
            <w:r w:rsidRPr="003C6D65">
              <w:rPr>
                <w:rFonts w:ascii="Arial" w:hAnsi="Arial" w:cs="Arial"/>
                <w:b/>
                <w:color w:val="000000"/>
                <w:sz w:val="24"/>
                <w:szCs w:val="24"/>
              </w:rPr>
              <w:t>ПО ТЕХНИЧЕСКОМУ РЕГУЛИРОВАНИЮ И МЕТРОЛОГИИ</w:t>
            </w:r>
          </w:p>
        </w:tc>
      </w:tr>
      <w:tr w:rsidR="00646E57" w:rsidRPr="000E0AAB" w14:paraId="79099908" w14:textId="77777777" w:rsidTr="003C6D65">
        <w:tblPrEx>
          <w:tblBorders>
            <w:top w:val="single" w:sz="24" w:space="0" w:color="00000A"/>
            <w:bottom w:val="single" w:sz="24" w:space="0" w:color="00000A"/>
            <w:insideH w:val="single" w:sz="24" w:space="0" w:color="00000A"/>
          </w:tblBorders>
          <w:tblCellMar>
            <w:left w:w="0" w:type="dxa"/>
            <w:right w:w="0" w:type="dxa"/>
          </w:tblCellMar>
          <w:tblLook w:val="00A0" w:firstRow="1" w:lastRow="0" w:firstColumn="1" w:lastColumn="0" w:noHBand="0" w:noVBand="0"/>
        </w:tblPrEx>
        <w:trPr>
          <w:gridAfter w:val="1"/>
          <w:wAfter w:w="24" w:type="dxa"/>
          <w:cantSplit/>
          <w:trHeight w:val="2170"/>
        </w:trPr>
        <w:tc>
          <w:tcPr>
            <w:tcW w:w="2977" w:type="dxa"/>
            <w:gridSpan w:val="2"/>
            <w:tcBorders>
              <w:bottom w:val="single" w:sz="12" w:space="0" w:color="00000A"/>
            </w:tcBorders>
          </w:tcPr>
          <w:p w14:paraId="565D01A0" w14:textId="77777777" w:rsidR="00646E57" w:rsidRPr="00C87A4C" w:rsidRDefault="003F68E1" w:rsidP="006E3310">
            <w:pPr>
              <w:pStyle w:val="FR1"/>
              <w:spacing w:line="360" w:lineRule="auto"/>
              <w:ind w:left="0" w:right="0"/>
              <w:rPr>
                <w:rFonts w:ascii="Arial" w:hAnsi="Arial" w:cs="Arial"/>
                <w:b/>
                <w:color w:val="000000"/>
                <w:sz w:val="22"/>
              </w:rPr>
            </w:pPr>
            <w:r>
              <w:rPr>
                <w:noProof/>
              </w:rPr>
              <w:pict w14:anchorId="131B0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pt;margin-top:5.35pt;width:167.25pt;height:84pt;z-index:-251657728;mso-position-horizontal-relative:text;mso-position-vertical-relative:text">
                  <v:imagedata r:id="rId9" o:title=""/>
                </v:shape>
                <o:OLEObject Type="Embed" ProgID="PBrush" ShapeID="_x0000_s1026" DrawAspect="Content" ObjectID="_1765178695" r:id="rId10"/>
              </w:pict>
            </w:r>
          </w:p>
        </w:tc>
        <w:tc>
          <w:tcPr>
            <w:tcW w:w="3828" w:type="dxa"/>
            <w:tcBorders>
              <w:bottom w:val="single" w:sz="12" w:space="0" w:color="00000A"/>
            </w:tcBorders>
            <w:vAlign w:val="center"/>
          </w:tcPr>
          <w:p w14:paraId="491438AE" w14:textId="77777777" w:rsidR="00646E57" w:rsidRPr="00C87A4C" w:rsidRDefault="00646E57" w:rsidP="006E3310">
            <w:pPr>
              <w:pStyle w:val="FR1"/>
              <w:spacing w:line="240" w:lineRule="auto"/>
              <w:ind w:left="0" w:right="0" w:firstLine="0"/>
              <w:rPr>
                <w:rFonts w:ascii="Arial" w:hAnsi="Arial" w:cs="Arial"/>
                <w:b/>
                <w:color w:val="000000"/>
                <w:sz w:val="22"/>
                <w:lang w:val="en-GB"/>
              </w:rPr>
            </w:pPr>
            <w:r w:rsidRPr="00C87A4C">
              <w:rPr>
                <w:rFonts w:ascii="Arial" w:hAnsi="Arial" w:cs="Arial"/>
                <w:b/>
                <w:caps/>
                <w:color w:val="000000"/>
                <w:spacing w:val="70"/>
                <w:sz w:val="24"/>
              </w:rPr>
              <w:t>национальныЙ СТАНДАРТ РОССИЙСКОЙ ФЕДЕРАЦИИ</w:t>
            </w:r>
          </w:p>
        </w:tc>
        <w:tc>
          <w:tcPr>
            <w:tcW w:w="2409" w:type="dxa"/>
            <w:tcBorders>
              <w:bottom w:val="single" w:sz="12" w:space="0" w:color="00000A"/>
            </w:tcBorders>
            <w:vAlign w:val="center"/>
          </w:tcPr>
          <w:p w14:paraId="27CF5815" w14:textId="77777777" w:rsidR="00646E57" w:rsidRDefault="00646E57" w:rsidP="003C6D65">
            <w:pPr>
              <w:suppressAutoHyphens w:val="0"/>
              <w:rPr>
                <w:rFonts w:ascii="Arial" w:hAnsi="Arial" w:cs="Arial"/>
                <w:b/>
                <w:i/>
                <w:color w:val="auto"/>
                <w:sz w:val="26"/>
                <w:szCs w:val="26"/>
                <w:lang w:eastAsia="ru-RU"/>
              </w:rPr>
            </w:pPr>
            <w:r w:rsidRPr="00BB676D">
              <w:rPr>
                <w:rFonts w:ascii="Arial" w:hAnsi="Arial" w:cs="Arial"/>
                <w:b/>
                <w:color w:val="000000"/>
              </w:rPr>
              <w:t xml:space="preserve">ГОСТ </w:t>
            </w:r>
            <w:proofErr w:type="gramStart"/>
            <w:r w:rsidRPr="00BB676D">
              <w:rPr>
                <w:rFonts w:ascii="Arial" w:hAnsi="Arial" w:cs="Arial"/>
                <w:b/>
                <w:color w:val="000000"/>
              </w:rPr>
              <w:t>Р</w:t>
            </w:r>
            <w:proofErr w:type="gramEnd"/>
          </w:p>
          <w:p w14:paraId="5872F48B" w14:textId="77777777" w:rsidR="00646E57" w:rsidRPr="00BB676D" w:rsidRDefault="00646E57" w:rsidP="003C6D65">
            <w:pPr>
              <w:suppressAutoHyphens w:val="0"/>
              <w:rPr>
                <w:rFonts w:ascii="Arial" w:hAnsi="Arial" w:cs="Arial"/>
                <w:b/>
                <w:i/>
                <w:color w:val="auto"/>
                <w:sz w:val="26"/>
                <w:szCs w:val="26"/>
                <w:lang w:eastAsia="ru-RU"/>
              </w:rPr>
            </w:pPr>
          </w:p>
          <w:p w14:paraId="4D1C6D4F" w14:textId="25815E7E" w:rsidR="00646E57" w:rsidRPr="006D26BD" w:rsidRDefault="00646E57" w:rsidP="006D26BD">
            <w:pPr>
              <w:rPr>
                <w:rFonts w:ascii="Arial" w:hAnsi="Arial" w:cs="Arial"/>
                <w:i/>
                <w:color w:val="auto"/>
                <w:sz w:val="26"/>
                <w:szCs w:val="26"/>
                <w:lang w:eastAsia="ru-RU"/>
              </w:rPr>
            </w:pPr>
            <w:proofErr w:type="gramStart"/>
            <w:r w:rsidRPr="003C6D65">
              <w:rPr>
                <w:rFonts w:ascii="Arial" w:hAnsi="Arial" w:cs="Arial"/>
                <w:i/>
                <w:color w:val="auto"/>
                <w:sz w:val="26"/>
                <w:szCs w:val="26"/>
                <w:lang w:eastAsia="ru-RU"/>
              </w:rPr>
              <w:t>(проект,</w:t>
            </w:r>
            <w:r w:rsidR="00290065">
              <w:rPr>
                <w:rFonts w:ascii="Arial" w:hAnsi="Arial" w:cs="Arial"/>
                <w:i/>
                <w:color w:val="auto"/>
                <w:sz w:val="26"/>
                <w:szCs w:val="26"/>
                <w:lang w:eastAsia="ru-RU"/>
              </w:rPr>
              <w:t xml:space="preserve"> </w:t>
            </w:r>
            <w:r w:rsidRPr="003C6D65">
              <w:rPr>
                <w:rFonts w:ascii="Arial" w:hAnsi="Arial" w:cs="Arial"/>
                <w:i/>
                <w:color w:val="auto"/>
                <w:sz w:val="26"/>
                <w:szCs w:val="26"/>
                <w:lang w:val="en-US" w:eastAsia="ru-RU"/>
              </w:rPr>
              <w:t>RU</w:t>
            </w:r>
            <w:proofErr w:type="gramEnd"/>
          </w:p>
          <w:p w14:paraId="569A505B" w14:textId="77777777" w:rsidR="00646E57" w:rsidRPr="003C6D65" w:rsidRDefault="00646E57" w:rsidP="006D26BD">
            <w:pPr>
              <w:rPr>
                <w:rFonts w:ascii="Arial" w:hAnsi="Arial" w:cs="Arial"/>
                <w:i/>
                <w:color w:val="000000"/>
              </w:rPr>
            </w:pPr>
            <w:r>
              <w:rPr>
                <w:rFonts w:ascii="Arial" w:hAnsi="Arial" w:cs="Arial"/>
                <w:i/>
                <w:color w:val="auto"/>
                <w:sz w:val="26"/>
                <w:szCs w:val="26"/>
                <w:lang w:eastAsia="ru-RU"/>
              </w:rPr>
              <w:t>первая</w:t>
            </w:r>
            <w:r w:rsidRPr="003C6D65">
              <w:rPr>
                <w:rFonts w:ascii="Arial" w:hAnsi="Arial" w:cs="Arial"/>
                <w:i/>
                <w:color w:val="auto"/>
                <w:sz w:val="26"/>
                <w:szCs w:val="26"/>
                <w:lang w:eastAsia="ru-RU"/>
              </w:rPr>
              <w:t xml:space="preserve"> редакция)</w:t>
            </w:r>
          </w:p>
        </w:tc>
      </w:tr>
    </w:tbl>
    <w:p w14:paraId="0040D048" w14:textId="77777777" w:rsidR="00646E57" w:rsidRDefault="00646E57">
      <w:pPr>
        <w:jc w:val="both"/>
        <w:rPr>
          <w:rFonts w:ascii="Arial" w:hAnsi="Arial" w:cs="Arial"/>
          <w:color w:val="000000"/>
        </w:rPr>
      </w:pPr>
    </w:p>
    <w:p w14:paraId="5182FDBF" w14:textId="77777777" w:rsidR="00646E57" w:rsidRDefault="00646E57">
      <w:pPr>
        <w:jc w:val="both"/>
        <w:rPr>
          <w:rFonts w:ascii="Arial" w:hAnsi="Arial" w:cs="Arial"/>
          <w:color w:val="000000"/>
        </w:rPr>
      </w:pPr>
    </w:p>
    <w:p w14:paraId="294D6CF2" w14:textId="77777777" w:rsidR="00646E57" w:rsidRDefault="00646E57">
      <w:pPr>
        <w:jc w:val="both"/>
        <w:rPr>
          <w:rFonts w:ascii="Arial" w:hAnsi="Arial" w:cs="Arial"/>
          <w:color w:val="000000"/>
        </w:rPr>
      </w:pPr>
    </w:p>
    <w:p w14:paraId="1A5938A3" w14:textId="77777777" w:rsidR="00646E57" w:rsidRDefault="00646E57">
      <w:pPr>
        <w:jc w:val="both"/>
        <w:rPr>
          <w:rFonts w:ascii="Arial" w:hAnsi="Arial" w:cs="Arial"/>
          <w:color w:val="000000"/>
        </w:rPr>
      </w:pPr>
    </w:p>
    <w:p w14:paraId="6BDE8BF2" w14:textId="77777777" w:rsidR="00646E57" w:rsidRDefault="00646E57">
      <w:pPr>
        <w:jc w:val="both"/>
        <w:rPr>
          <w:rFonts w:ascii="Arial" w:hAnsi="Arial" w:cs="Arial"/>
          <w:color w:val="000000"/>
        </w:rPr>
      </w:pPr>
    </w:p>
    <w:p w14:paraId="53ABAEBC" w14:textId="20FEC72A" w:rsidR="00646E57" w:rsidRPr="008126E5" w:rsidRDefault="00646E57" w:rsidP="003C6D65">
      <w:pPr>
        <w:spacing w:line="360" w:lineRule="auto"/>
        <w:jc w:val="center"/>
        <w:rPr>
          <w:rFonts w:ascii="Arial" w:hAnsi="Arial" w:cs="Arial"/>
          <w:b/>
          <w:strike/>
          <w:sz w:val="32"/>
          <w:szCs w:val="32"/>
        </w:rPr>
      </w:pPr>
      <w:r>
        <w:rPr>
          <w:rFonts w:ascii="Arial" w:hAnsi="Arial" w:cs="Arial"/>
          <w:b/>
          <w:color w:val="000000"/>
          <w:sz w:val="32"/>
          <w:szCs w:val="32"/>
        </w:rPr>
        <w:t xml:space="preserve">ХЛЕБ </w:t>
      </w:r>
      <w:r w:rsidR="002917FC">
        <w:rPr>
          <w:rFonts w:ascii="Arial" w:hAnsi="Arial" w:cs="Arial"/>
          <w:b/>
          <w:color w:val="000000"/>
          <w:sz w:val="32"/>
          <w:szCs w:val="32"/>
        </w:rPr>
        <w:t xml:space="preserve">ПШЕНИЧНЫЙ И ПШЕНИЧНО-РЖАНОЙ </w:t>
      </w:r>
      <w:r w:rsidR="0072611B">
        <w:rPr>
          <w:rFonts w:ascii="Arial" w:hAnsi="Arial" w:cs="Arial"/>
          <w:b/>
          <w:color w:val="000000"/>
          <w:sz w:val="32"/>
          <w:szCs w:val="32"/>
        </w:rPr>
        <w:t>«</w:t>
      </w:r>
      <w:r>
        <w:rPr>
          <w:rFonts w:ascii="Arial" w:hAnsi="Arial" w:cs="Arial"/>
          <w:b/>
          <w:color w:val="000000"/>
          <w:sz w:val="32"/>
          <w:szCs w:val="32"/>
        </w:rPr>
        <w:t>ПОЛЯРНЫЙ</w:t>
      </w:r>
      <w:r w:rsidR="0072611B">
        <w:rPr>
          <w:rFonts w:ascii="Arial" w:hAnsi="Arial" w:cs="Arial"/>
          <w:b/>
          <w:color w:val="000000"/>
          <w:sz w:val="32"/>
          <w:szCs w:val="32"/>
        </w:rPr>
        <w:t>»</w:t>
      </w:r>
      <w:r w:rsidR="00BE18AA">
        <w:rPr>
          <w:rFonts w:ascii="Arial" w:hAnsi="Arial" w:cs="Arial"/>
          <w:b/>
          <w:color w:val="000000"/>
          <w:sz w:val="32"/>
          <w:szCs w:val="32"/>
        </w:rPr>
        <w:t xml:space="preserve"> </w:t>
      </w:r>
    </w:p>
    <w:p w14:paraId="7C5B4AD2" w14:textId="77777777" w:rsidR="00646E57" w:rsidRPr="003C6D65" w:rsidRDefault="00646E57" w:rsidP="003C6D65">
      <w:pPr>
        <w:spacing w:line="360" w:lineRule="auto"/>
        <w:jc w:val="center"/>
        <w:rPr>
          <w:rFonts w:ascii="Arial" w:hAnsi="Arial" w:cs="Arial"/>
          <w:sz w:val="32"/>
          <w:szCs w:val="32"/>
        </w:rPr>
      </w:pPr>
      <w:r>
        <w:rPr>
          <w:rFonts w:ascii="Arial" w:hAnsi="Arial" w:cs="Arial"/>
          <w:b/>
          <w:color w:val="000000"/>
          <w:sz w:val="32"/>
          <w:szCs w:val="32"/>
        </w:rPr>
        <w:t>Технические условия</w:t>
      </w:r>
    </w:p>
    <w:p w14:paraId="5552430A" w14:textId="77777777" w:rsidR="00646E57" w:rsidRPr="003C6D65" w:rsidRDefault="00646E57" w:rsidP="003C6D65">
      <w:pPr>
        <w:spacing w:line="360" w:lineRule="auto"/>
        <w:jc w:val="center"/>
        <w:rPr>
          <w:color w:val="000000"/>
          <w:sz w:val="32"/>
          <w:szCs w:val="32"/>
        </w:rPr>
      </w:pPr>
    </w:p>
    <w:p w14:paraId="4FE2AE13" w14:textId="77777777" w:rsidR="00646E57" w:rsidRPr="003C6D65" w:rsidRDefault="00646E57" w:rsidP="003C6D65">
      <w:pPr>
        <w:spacing w:line="360" w:lineRule="auto"/>
        <w:jc w:val="center"/>
        <w:rPr>
          <w:rFonts w:ascii="Arial" w:hAnsi="Arial" w:cs="Arial"/>
          <w:b/>
          <w:sz w:val="32"/>
          <w:szCs w:val="32"/>
        </w:rPr>
      </w:pPr>
    </w:p>
    <w:p w14:paraId="463CE7C4" w14:textId="77777777" w:rsidR="00646E57" w:rsidRDefault="00646E57">
      <w:pPr>
        <w:jc w:val="center"/>
        <w:rPr>
          <w:color w:val="000000"/>
        </w:rPr>
      </w:pPr>
    </w:p>
    <w:p w14:paraId="29943461" w14:textId="77777777" w:rsidR="00646E57" w:rsidRPr="00504C9D" w:rsidRDefault="00646E57">
      <w:pPr>
        <w:jc w:val="center"/>
        <w:rPr>
          <w:b/>
          <w:color w:val="000000"/>
        </w:rPr>
      </w:pPr>
    </w:p>
    <w:p w14:paraId="35AA2F7A" w14:textId="77777777" w:rsidR="00646E57" w:rsidRDefault="00646E57">
      <w:pPr>
        <w:jc w:val="center"/>
        <w:rPr>
          <w:b/>
          <w:color w:val="000000"/>
        </w:rPr>
      </w:pPr>
    </w:p>
    <w:p w14:paraId="5CEC24AC" w14:textId="77777777" w:rsidR="00646E57" w:rsidRDefault="00646E57">
      <w:pPr>
        <w:jc w:val="center"/>
        <w:rPr>
          <w:b/>
          <w:color w:val="000000"/>
        </w:rPr>
      </w:pPr>
    </w:p>
    <w:p w14:paraId="6A47D404" w14:textId="77777777" w:rsidR="00646E57" w:rsidRPr="00BB676D" w:rsidRDefault="00646E57">
      <w:pPr>
        <w:jc w:val="center"/>
        <w:rPr>
          <w:rFonts w:ascii="Arial" w:hAnsi="Arial" w:cs="Arial"/>
          <w:sz w:val="24"/>
          <w:szCs w:val="24"/>
        </w:rPr>
      </w:pPr>
      <w:r w:rsidRPr="00BB676D">
        <w:rPr>
          <w:rFonts w:ascii="Arial" w:hAnsi="Arial" w:cs="Arial"/>
          <w:color w:val="000000"/>
          <w:sz w:val="24"/>
          <w:szCs w:val="24"/>
        </w:rPr>
        <w:t>Настоящий проект стандарта не подлежит применению до его утверждения</w:t>
      </w:r>
    </w:p>
    <w:p w14:paraId="609D8F1E" w14:textId="77777777" w:rsidR="00646E57" w:rsidRDefault="00646E57">
      <w:pPr>
        <w:jc w:val="center"/>
        <w:rPr>
          <w:color w:val="000000"/>
        </w:rPr>
      </w:pPr>
    </w:p>
    <w:p w14:paraId="178860CC" w14:textId="77777777" w:rsidR="00646E57" w:rsidRDefault="00646E57">
      <w:pPr>
        <w:jc w:val="center"/>
        <w:rPr>
          <w:color w:val="000000"/>
        </w:rPr>
      </w:pPr>
    </w:p>
    <w:p w14:paraId="65F61EFD" w14:textId="77777777" w:rsidR="00646E57" w:rsidRDefault="00646E57">
      <w:pPr>
        <w:jc w:val="center"/>
        <w:rPr>
          <w:color w:val="000000"/>
        </w:rPr>
      </w:pPr>
    </w:p>
    <w:p w14:paraId="2E0FC88C" w14:textId="77777777" w:rsidR="00646E57" w:rsidRDefault="00646E57">
      <w:pPr>
        <w:jc w:val="center"/>
        <w:rPr>
          <w:rFonts w:ascii="Arial" w:hAnsi="Arial" w:cs="Arial"/>
          <w:color w:val="000000"/>
        </w:rPr>
      </w:pPr>
    </w:p>
    <w:p w14:paraId="2E8D6745" w14:textId="77777777" w:rsidR="00646E57" w:rsidRDefault="00646E57">
      <w:pPr>
        <w:jc w:val="center"/>
        <w:rPr>
          <w:rFonts w:ascii="Arial" w:hAnsi="Arial" w:cs="Arial"/>
          <w:color w:val="000000"/>
        </w:rPr>
      </w:pPr>
    </w:p>
    <w:p w14:paraId="01BF95B1" w14:textId="77777777" w:rsidR="00646E57" w:rsidRDefault="00646E57">
      <w:pPr>
        <w:jc w:val="center"/>
        <w:rPr>
          <w:rFonts w:ascii="Arial" w:hAnsi="Arial" w:cs="Arial"/>
          <w:color w:val="000000"/>
        </w:rPr>
      </w:pPr>
    </w:p>
    <w:p w14:paraId="2DDE4FB0" w14:textId="77777777" w:rsidR="00646E57" w:rsidRDefault="00646E57">
      <w:pPr>
        <w:jc w:val="center"/>
        <w:rPr>
          <w:rFonts w:ascii="Arial" w:hAnsi="Arial" w:cs="Arial"/>
          <w:color w:val="000000"/>
        </w:rPr>
      </w:pPr>
    </w:p>
    <w:p w14:paraId="44A3E91B" w14:textId="77777777" w:rsidR="00646E57" w:rsidRDefault="00646E57">
      <w:pPr>
        <w:jc w:val="center"/>
        <w:rPr>
          <w:rFonts w:ascii="Arial" w:hAnsi="Arial" w:cs="Arial"/>
          <w:color w:val="000000"/>
        </w:rPr>
      </w:pPr>
    </w:p>
    <w:p w14:paraId="5F329D4E" w14:textId="77777777" w:rsidR="00646E57" w:rsidRDefault="00646E57">
      <w:pPr>
        <w:jc w:val="center"/>
        <w:rPr>
          <w:rFonts w:ascii="Arial" w:hAnsi="Arial" w:cs="Arial"/>
          <w:color w:val="000000"/>
        </w:rPr>
      </w:pPr>
    </w:p>
    <w:p w14:paraId="33C993C7" w14:textId="77777777" w:rsidR="00646E57" w:rsidRDefault="00646E57">
      <w:pPr>
        <w:jc w:val="center"/>
        <w:rPr>
          <w:rFonts w:ascii="Arial" w:hAnsi="Arial" w:cs="Arial"/>
          <w:color w:val="000000"/>
        </w:rPr>
      </w:pPr>
    </w:p>
    <w:p w14:paraId="5736F5FC" w14:textId="77777777" w:rsidR="00646E57" w:rsidRDefault="00646E57">
      <w:pPr>
        <w:suppressAutoHyphens w:val="0"/>
        <w:rPr>
          <w:rFonts w:ascii="Arial" w:hAnsi="Arial" w:cs="Arial"/>
          <w:color w:val="000000"/>
        </w:rPr>
      </w:pPr>
      <w:r>
        <w:br w:type="page"/>
      </w:r>
    </w:p>
    <w:p w14:paraId="7287A354" w14:textId="77777777" w:rsidR="00646E57" w:rsidRPr="00454BD9" w:rsidRDefault="00646E57" w:rsidP="00454BD9">
      <w:pPr>
        <w:jc w:val="center"/>
        <w:rPr>
          <w:rFonts w:ascii="Arial" w:hAnsi="Arial" w:cs="Arial"/>
          <w:b/>
          <w:color w:val="000000"/>
        </w:rPr>
      </w:pPr>
      <w:r>
        <w:rPr>
          <w:rFonts w:ascii="Arial" w:hAnsi="Arial" w:cs="Arial"/>
          <w:b/>
          <w:color w:val="000000"/>
        </w:rPr>
        <w:lastRenderedPageBreak/>
        <w:t>Предисловие</w:t>
      </w:r>
    </w:p>
    <w:p w14:paraId="5891C51A" w14:textId="77777777" w:rsidR="00646E57" w:rsidRDefault="00646E57">
      <w:pPr>
        <w:ind w:firstLine="720"/>
        <w:jc w:val="both"/>
        <w:rPr>
          <w:rFonts w:ascii="Arial" w:hAnsi="Arial" w:cs="Arial"/>
          <w:b/>
          <w:color w:val="000000"/>
        </w:rPr>
      </w:pPr>
    </w:p>
    <w:p w14:paraId="6B434C63" w14:textId="77777777" w:rsidR="00646E57" w:rsidRDefault="00646E57">
      <w:pPr>
        <w:ind w:firstLine="720"/>
        <w:jc w:val="both"/>
        <w:rPr>
          <w:rFonts w:ascii="Arial" w:hAnsi="Arial" w:cs="Arial"/>
          <w:b/>
          <w:color w:val="000000"/>
        </w:rPr>
      </w:pPr>
      <w:r>
        <w:rPr>
          <w:rFonts w:ascii="Arial" w:hAnsi="Arial" w:cs="Arial"/>
          <w:b/>
          <w:color w:val="000000"/>
        </w:rPr>
        <w:t>Сведения о стандарте</w:t>
      </w:r>
    </w:p>
    <w:p w14:paraId="0FD658EB" w14:textId="77777777" w:rsidR="00646E57" w:rsidRPr="00BB676D" w:rsidRDefault="00646E57">
      <w:pPr>
        <w:ind w:firstLine="720"/>
        <w:jc w:val="both"/>
        <w:rPr>
          <w:rFonts w:ascii="Arial" w:hAnsi="Arial" w:cs="Arial"/>
          <w:b/>
          <w:color w:val="000000"/>
        </w:rPr>
      </w:pPr>
    </w:p>
    <w:p w14:paraId="2D1DF907" w14:textId="77777777" w:rsidR="00646E57" w:rsidRPr="00BB676D" w:rsidRDefault="00646E57" w:rsidP="00954D12">
      <w:pPr>
        <w:spacing w:line="360" w:lineRule="auto"/>
        <w:ind w:firstLine="720"/>
        <w:jc w:val="both"/>
        <w:rPr>
          <w:rFonts w:ascii="Arial" w:hAnsi="Arial" w:cs="Arial"/>
          <w:sz w:val="24"/>
          <w:szCs w:val="24"/>
        </w:rPr>
      </w:pPr>
      <w:r w:rsidRPr="00BB676D">
        <w:rPr>
          <w:rFonts w:ascii="Arial" w:hAnsi="Arial" w:cs="Arial"/>
          <w:color w:val="000000"/>
          <w:sz w:val="24"/>
          <w:szCs w:val="24"/>
        </w:rPr>
        <w:t>1 РАЗРАБОТАН Федеральным государственным автономным научным учреждением «Научно-исследовательский институт хлебопекарной промышленности» (ФГАНУ НИИХП)</w:t>
      </w:r>
    </w:p>
    <w:p w14:paraId="71E74A38" w14:textId="77777777" w:rsidR="00646E57" w:rsidRPr="00BB676D" w:rsidRDefault="00646E57" w:rsidP="00954D12">
      <w:pPr>
        <w:spacing w:line="360" w:lineRule="auto"/>
        <w:ind w:firstLine="720"/>
        <w:jc w:val="both"/>
        <w:rPr>
          <w:rFonts w:ascii="Arial" w:hAnsi="Arial" w:cs="Arial"/>
          <w:color w:val="000000"/>
          <w:sz w:val="24"/>
          <w:szCs w:val="24"/>
        </w:rPr>
      </w:pPr>
    </w:p>
    <w:p w14:paraId="51174DE3" w14:textId="77777777" w:rsidR="00646E57" w:rsidRPr="00BB676D" w:rsidRDefault="00646E57" w:rsidP="00954D12">
      <w:pPr>
        <w:spacing w:line="360" w:lineRule="auto"/>
        <w:ind w:firstLine="720"/>
        <w:jc w:val="both"/>
        <w:rPr>
          <w:rFonts w:ascii="Arial" w:hAnsi="Arial" w:cs="Arial"/>
          <w:sz w:val="24"/>
          <w:szCs w:val="24"/>
        </w:rPr>
      </w:pPr>
      <w:r w:rsidRPr="00BB676D">
        <w:rPr>
          <w:rFonts w:ascii="Arial" w:hAnsi="Arial" w:cs="Arial"/>
          <w:color w:val="000000"/>
          <w:sz w:val="24"/>
          <w:szCs w:val="24"/>
        </w:rPr>
        <w:t xml:space="preserve">2 </w:t>
      </w:r>
      <w:proofErr w:type="gramStart"/>
      <w:r w:rsidRPr="00BB676D">
        <w:rPr>
          <w:rFonts w:ascii="Arial" w:hAnsi="Arial" w:cs="Arial"/>
          <w:color w:val="000000"/>
          <w:sz w:val="24"/>
          <w:szCs w:val="24"/>
        </w:rPr>
        <w:t>ВНЕСЕН</w:t>
      </w:r>
      <w:proofErr w:type="gramEnd"/>
      <w:r w:rsidRPr="00BB676D">
        <w:rPr>
          <w:rFonts w:ascii="Arial" w:hAnsi="Arial" w:cs="Arial"/>
          <w:color w:val="000000"/>
          <w:sz w:val="24"/>
          <w:szCs w:val="24"/>
        </w:rPr>
        <w:t xml:space="preserve"> Техническим комитетом по стандартизации ТК 003 «Хлебобулочные и макаронные изделия»</w:t>
      </w:r>
    </w:p>
    <w:p w14:paraId="0613EDF0" w14:textId="77777777" w:rsidR="00646E57" w:rsidRPr="00BB676D" w:rsidRDefault="00646E57" w:rsidP="00954D12">
      <w:pPr>
        <w:spacing w:line="360" w:lineRule="auto"/>
        <w:ind w:firstLine="720"/>
        <w:jc w:val="both"/>
        <w:rPr>
          <w:rFonts w:ascii="Arial" w:hAnsi="Arial" w:cs="Arial"/>
          <w:color w:val="000000"/>
          <w:sz w:val="24"/>
          <w:szCs w:val="24"/>
        </w:rPr>
      </w:pPr>
    </w:p>
    <w:p w14:paraId="459BB5F4" w14:textId="3016BB75" w:rsidR="00646E57" w:rsidRPr="00BB676D" w:rsidRDefault="00646E57" w:rsidP="00954D12">
      <w:pPr>
        <w:spacing w:line="360" w:lineRule="auto"/>
        <w:ind w:firstLine="720"/>
        <w:jc w:val="both"/>
        <w:rPr>
          <w:rFonts w:ascii="Arial" w:hAnsi="Arial" w:cs="Arial"/>
          <w:sz w:val="24"/>
          <w:szCs w:val="24"/>
        </w:rPr>
      </w:pPr>
      <w:r w:rsidRPr="00BB676D">
        <w:rPr>
          <w:rFonts w:ascii="Arial" w:hAnsi="Arial" w:cs="Arial"/>
          <w:color w:val="000000"/>
          <w:sz w:val="24"/>
          <w:szCs w:val="24"/>
        </w:rPr>
        <w:t xml:space="preserve">3 </w:t>
      </w:r>
      <w:proofErr w:type="gramStart"/>
      <w:r w:rsidRPr="00BB676D">
        <w:rPr>
          <w:rFonts w:ascii="Arial" w:hAnsi="Arial" w:cs="Arial"/>
          <w:color w:val="000000"/>
          <w:sz w:val="24"/>
          <w:szCs w:val="24"/>
        </w:rPr>
        <w:t>УТВЕРЖДЕН</w:t>
      </w:r>
      <w:proofErr w:type="gramEnd"/>
      <w:r w:rsidRPr="00BB676D">
        <w:rPr>
          <w:rFonts w:ascii="Arial" w:hAnsi="Arial" w:cs="Arial"/>
          <w:color w:val="000000"/>
          <w:sz w:val="24"/>
          <w:szCs w:val="24"/>
        </w:rPr>
        <w:t xml:space="preserve"> И ВВЕДЕН В ДЕЙСТВИЕ Приказом Федерального агентства по техническому регулированию и метрологии</w:t>
      </w:r>
      <w:r w:rsidR="00EC00D5">
        <w:rPr>
          <w:rFonts w:ascii="Arial" w:hAnsi="Arial" w:cs="Arial"/>
          <w:color w:val="000000"/>
          <w:sz w:val="24"/>
          <w:szCs w:val="24"/>
        </w:rPr>
        <w:t xml:space="preserve"> </w:t>
      </w:r>
      <w:r>
        <w:rPr>
          <w:rFonts w:ascii="Arial" w:hAnsi="Arial" w:cs="Arial"/>
          <w:color w:val="000000"/>
          <w:sz w:val="24"/>
          <w:szCs w:val="24"/>
        </w:rPr>
        <w:t xml:space="preserve">от </w:t>
      </w:r>
      <w:r w:rsidR="00EC00D5">
        <w:rPr>
          <w:rFonts w:ascii="Arial" w:hAnsi="Arial" w:cs="Arial"/>
          <w:color w:val="FFFFFF"/>
          <w:sz w:val="24"/>
          <w:szCs w:val="24"/>
        </w:rPr>
        <w:t xml:space="preserve">  </w:t>
      </w:r>
      <w:r>
        <w:rPr>
          <w:rFonts w:ascii="Arial" w:hAnsi="Arial" w:cs="Arial"/>
          <w:color w:val="000000"/>
          <w:sz w:val="24"/>
          <w:szCs w:val="24"/>
        </w:rPr>
        <w:t>№</w:t>
      </w:r>
    </w:p>
    <w:p w14:paraId="01A01A1A" w14:textId="77777777" w:rsidR="00646E57" w:rsidRPr="00BB676D" w:rsidRDefault="00646E57" w:rsidP="00954D12">
      <w:pPr>
        <w:spacing w:line="360" w:lineRule="auto"/>
        <w:ind w:firstLine="720"/>
        <w:jc w:val="both"/>
        <w:rPr>
          <w:rFonts w:ascii="Arial" w:hAnsi="Arial" w:cs="Arial"/>
          <w:color w:val="000000"/>
          <w:sz w:val="24"/>
          <w:szCs w:val="24"/>
        </w:rPr>
      </w:pPr>
    </w:p>
    <w:p w14:paraId="7615FD5B" w14:textId="77777777" w:rsidR="00646E57" w:rsidRPr="00BB676D" w:rsidRDefault="00646E57" w:rsidP="00954D12">
      <w:pPr>
        <w:spacing w:line="360" w:lineRule="auto"/>
        <w:ind w:firstLine="720"/>
        <w:jc w:val="both"/>
        <w:rPr>
          <w:rFonts w:ascii="Arial" w:hAnsi="Arial" w:cs="Arial"/>
          <w:sz w:val="24"/>
          <w:szCs w:val="24"/>
        </w:rPr>
      </w:pPr>
      <w:r w:rsidRPr="00BB676D">
        <w:rPr>
          <w:rFonts w:ascii="Arial" w:hAnsi="Arial" w:cs="Arial"/>
          <w:color w:val="000000"/>
          <w:sz w:val="24"/>
          <w:szCs w:val="24"/>
        </w:rPr>
        <w:t>4 ВВЕДЕН ВПЕРВЫЕ</w:t>
      </w:r>
    </w:p>
    <w:p w14:paraId="44A588D1" w14:textId="77777777" w:rsidR="00646E57" w:rsidRPr="00BB676D" w:rsidRDefault="00646E57">
      <w:pPr>
        <w:ind w:firstLine="540"/>
        <w:jc w:val="both"/>
        <w:rPr>
          <w:rFonts w:ascii="Arial" w:hAnsi="Arial" w:cs="Arial"/>
          <w:color w:val="000000"/>
          <w:sz w:val="24"/>
          <w:szCs w:val="24"/>
        </w:rPr>
      </w:pPr>
    </w:p>
    <w:p w14:paraId="1D7E8994" w14:textId="75257C4B" w:rsidR="00646E57" w:rsidRPr="003C6D65" w:rsidRDefault="00646E57">
      <w:pPr>
        <w:ind w:firstLine="709"/>
        <w:jc w:val="both"/>
        <w:rPr>
          <w:rFonts w:ascii="Arial" w:hAnsi="Arial" w:cs="Arial"/>
          <w:sz w:val="24"/>
          <w:szCs w:val="24"/>
        </w:rPr>
      </w:pPr>
      <w:r w:rsidRPr="00BB676D">
        <w:rPr>
          <w:rFonts w:ascii="Arial" w:hAnsi="Arial" w:cs="Arial"/>
          <w:i/>
          <w:iCs/>
          <w:color w:val="000000"/>
          <w:sz w:val="24"/>
          <w:szCs w:val="24"/>
        </w:rPr>
        <w:t xml:space="preserve">Правила применения настоящего стандарта установлены в статье 26 Федерального закона от 29 июня 2015 г </w:t>
      </w:r>
      <w:r w:rsidRPr="00BB676D">
        <w:rPr>
          <w:rFonts w:ascii="Arial" w:hAnsi="Arial" w:cs="Arial"/>
          <w:i/>
          <w:sz w:val="24"/>
          <w:szCs w:val="24"/>
        </w:rPr>
        <w:t>№162-ФЗ</w:t>
      </w:r>
      <w:r w:rsidR="00FA768E">
        <w:rPr>
          <w:rFonts w:ascii="Arial" w:hAnsi="Arial" w:cs="Arial"/>
          <w:i/>
          <w:sz w:val="24"/>
          <w:szCs w:val="24"/>
        </w:rPr>
        <w:t xml:space="preserve"> </w:t>
      </w:r>
      <w:r w:rsidRPr="00BB676D">
        <w:rPr>
          <w:rFonts w:ascii="Arial" w:hAnsi="Arial" w:cs="Arial"/>
          <w:i/>
          <w:iCs/>
          <w:color w:val="000000"/>
          <w:sz w:val="24"/>
          <w:szCs w:val="24"/>
        </w:rPr>
        <w:t xml:space="preserve">«О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w:t>
      </w:r>
      <w:r w:rsidRPr="003C6D65">
        <w:rPr>
          <w:rFonts w:ascii="Arial" w:hAnsi="Arial" w:cs="Arial"/>
          <w:i/>
          <w:iCs/>
          <w:color w:val="000000"/>
          <w:sz w:val="24"/>
          <w:szCs w:val="24"/>
        </w:rPr>
        <w:t>и метрологии в сети Интернет (</w:t>
      </w:r>
      <w:r w:rsidRPr="003C6D65">
        <w:rPr>
          <w:rFonts w:ascii="Arial" w:hAnsi="Arial" w:cs="Arial"/>
          <w:i/>
          <w:iCs/>
          <w:color w:val="000000"/>
          <w:sz w:val="24"/>
          <w:szCs w:val="24"/>
          <w:lang w:val="en-US"/>
        </w:rPr>
        <w:t>www</w:t>
      </w:r>
      <w:r w:rsidRPr="003C6D65">
        <w:rPr>
          <w:rFonts w:ascii="Arial" w:hAnsi="Arial" w:cs="Arial"/>
          <w:i/>
          <w:iCs/>
          <w:color w:val="000000"/>
          <w:sz w:val="24"/>
          <w:szCs w:val="24"/>
        </w:rPr>
        <w:t>.</w:t>
      </w:r>
      <w:proofErr w:type="spellStart"/>
      <w:r w:rsidRPr="003C6D65">
        <w:rPr>
          <w:rFonts w:ascii="Arial" w:hAnsi="Arial" w:cs="Arial"/>
          <w:i/>
          <w:spacing w:val="6"/>
          <w:sz w:val="24"/>
          <w:szCs w:val="24"/>
          <w:lang w:val="en-US"/>
        </w:rPr>
        <w:t>rst</w:t>
      </w:r>
      <w:proofErr w:type="spellEnd"/>
      <w:r w:rsidRPr="003C6D65">
        <w:rPr>
          <w:rFonts w:ascii="Arial" w:hAnsi="Arial" w:cs="Arial"/>
          <w:i/>
          <w:spacing w:val="6"/>
          <w:sz w:val="24"/>
          <w:szCs w:val="24"/>
        </w:rPr>
        <w:t>.</w:t>
      </w:r>
      <w:proofErr w:type="spellStart"/>
      <w:r w:rsidRPr="003C6D65">
        <w:rPr>
          <w:rFonts w:ascii="Arial" w:hAnsi="Arial" w:cs="Arial"/>
          <w:i/>
          <w:iCs/>
          <w:sz w:val="24"/>
          <w:szCs w:val="24"/>
          <w:lang w:val="en-US"/>
        </w:rPr>
        <w:t>gov</w:t>
      </w:r>
      <w:proofErr w:type="spellEnd"/>
      <w:r w:rsidRPr="003C6D65">
        <w:rPr>
          <w:rFonts w:ascii="Arial" w:hAnsi="Arial" w:cs="Arial"/>
          <w:i/>
          <w:iCs/>
          <w:color w:val="000000"/>
          <w:sz w:val="24"/>
          <w:szCs w:val="24"/>
        </w:rPr>
        <w:t>.</w:t>
      </w:r>
      <w:proofErr w:type="spellStart"/>
      <w:r w:rsidRPr="003C6D65">
        <w:rPr>
          <w:rFonts w:ascii="Arial" w:hAnsi="Arial" w:cs="Arial"/>
          <w:i/>
          <w:iCs/>
          <w:color w:val="000000"/>
          <w:sz w:val="24"/>
          <w:szCs w:val="24"/>
          <w:lang w:val="en-US"/>
        </w:rPr>
        <w:t>ru</w:t>
      </w:r>
      <w:proofErr w:type="spellEnd"/>
      <w:r w:rsidRPr="003C6D65">
        <w:rPr>
          <w:rFonts w:ascii="Arial" w:hAnsi="Arial" w:cs="Arial"/>
          <w:i/>
          <w:iCs/>
          <w:color w:val="000000"/>
          <w:sz w:val="24"/>
          <w:szCs w:val="24"/>
        </w:rPr>
        <w:t>)</w:t>
      </w:r>
    </w:p>
    <w:p w14:paraId="1A70A977" w14:textId="77777777" w:rsidR="00646E57" w:rsidRPr="003C6D65" w:rsidRDefault="00646E57">
      <w:pPr>
        <w:ind w:firstLine="709"/>
        <w:jc w:val="both"/>
        <w:rPr>
          <w:rFonts w:ascii="Arial" w:hAnsi="Arial" w:cs="Arial"/>
          <w:i/>
          <w:iCs/>
          <w:color w:val="000000"/>
          <w:sz w:val="24"/>
          <w:szCs w:val="24"/>
        </w:rPr>
      </w:pPr>
    </w:p>
    <w:p w14:paraId="6F2204A2" w14:textId="77777777" w:rsidR="00646E57" w:rsidRPr="003C6D65" w:rsidRDefault="00646E57" w:rsidP="007D0CD1">
      <w:pPr>
        <w:spacing w:line="360" w:lineRule="auto"/>
        <w:ind w:right="48" w:firstLine="567"/>
        <w:jc w:val="right"/>
        <w:rPr>
          <w:rFonts w:ascii="Arial" w:hAnsi="Arial" w:cs="Arial"/>
          <w:sz w:val="24"/>
          <w:szCs w:val="24"/>
        </w:rPr>
      </w:pPr>
    </w:p>
    <w:p w14:paraId="0718A2DB" w14:textId="77777777" w:rsidR="00646E57" w:rsidRPr="003C6D65" w:rsidRDefault="00646E57" w:rsidP="007D0CD1">
      <w:pPr>
        <w:spacing w:line="360" w:lineRule="auto"/>
        <w:ind w:right="48" w:firstLine="567"/>
        <w:jc w:val="right"/>
        <w:rPr>
          <w:rFonts w:ascii="Arial" w:hAnsi="Arial" w:cs="Arial"/>
          <w:sz w:val="24"/>
          <w:szCs w:val="24"/>
        </w:rPr>
      </w:pPr>
    </w:p>
    <w:p w14:paraId="572C6387" w14:textId="77777777" w:rsidR="00646E57" w:rsidRDefault="00646E57" w:rsidP="007D0CD1">
      <w:pPr>
        <w:spacing w:line="360" w:lineRule="auto"/>
        <w:ind w:right="48" w:firstLine="567"/>
        <w:jc w:val="right"/>
        <w:rPr>
          <w:rFonts w:ascii="Arial" w:hAnsi="Arial" w:cs="Arial"/>
          <w:sz w:val="24"/>
          <w:szCs w:val="24"/>
        </w:rPr>
      </w:pPr>
    </w:p>
    <w:p w14:paraId="5CF3262E" w14:textId="77777777" w:rsidR="00646E57" w:rsidRDefault="00646E57" w:rsidP="007D0CD1">
      <w:pPr>
        <w:spacing w:line="360" w:lineRule="auto"/>
        <w:ind w:right="48" w:firstLine="567"/>
        <w:jc w:val="right"/>
        <w:rPr>
          <w:rFonts w:ascii="Arial" w:hAnsi="Arial" w:cs="Arial"/>
          <w:sz w:val="24"/>
          <w:szCs w:val="24"/>
        </w:rPr>
      </w:pPr>
    </w:p>
    <w:p w14:paraId="770CA161" w14:textId="77777777" w:rsidR="00646E57" w:rsidRPr="003C6D65" w:rsidRDefault="00646E57" w:rsidP="007D0CD1">
      <w:pPr>
        <w:spacing w:line="360" w:lineRule="auto"/>
        <w:ind w:right="48" w:firstLine="567"/>
        <w:jc w:val="right"/>
        <w:rPr>
          <w:rFonts w:ascii="Arial" w:hAnsi="Arial" w:cs="Arial"/>
          <w:sz w:val="24"/>
          <w:szCs w:val="24"/>
        </w:rPr>
      </w:pPr>
    </w:p>
    <w:p w14:paraId="3A97EAF1" w14:textId="77777777" w:rsidR="00646E57" w:rsidRPr="0006498F" w:rsidRDefault="00646E57" w:rsidP="007D0CD1">
      <w:pPr>
        <w:spacing w:line="360" w:lineRule="auto"/>
        <w:ind w:right="48" w:firstLine="567"/>
        <w:jc w:val="right"/>
        <w:rPr>
          <w:rFonts w:ascii="Arial" w:hAnsi="Arial" w:cs="Arial"/>
          <w:color w:val="auto"/>
          <w:sz w:val="24"/>
          <w:szCs w:val="24"/>
        </w:rPr>
      </w:pPr>
      <w:r w:rsidRPr="0006498F">
        <w:rPr>
          <w:rFonts w:ascii="Arial" w:hAnsi="Arial" w:cs="Arial"/>
          <w:color w:val="auto"/>
          <w:sz w:val="24"/>
          <w:szCs w:val="24"/>
        </w:rPr>
        <w:t>©</w:t>
      </w:r>
      <w:r w:rsidRPr="0006498F">
        <w:rPr>
          <w:rFonts w:ascii="Arial" w:hAnsi="Arial" w:cs="Arial"/>
          <w:color w:val="auto"/>
          <w:sz w:val="24"/>
          <w:szCs w:val="24"/>
          <w:lang w:eastAsia="en-US"/>
        </w:rPr>
        <w:t>Оформление. ФГБУ «РСТ»</w:t>
      </w:r>
      <w:r w:rsidRPr="0006498F">
        <w:rPr>
          <w:rFonts w:ascii="Arial" w:hAnsi="Arial" w:cs="Arial"/>
          <w:color w:val="auto"/>
          <w:sz w:val="24"/>
          <w:szCs w:val="24"/>
        </w:rPr>
        <w:t>, 20</w:t>
      </w:r>
    </w:p>
    <w:p w14:paraId="711CFE2F" w14:textId="77777777" w:rsidR="00646E57" w:rsidRPr="0006498F" w:rsidRDefault="00646E57">
      <w:pPr>
        <w:ind w:firstLine="540"/>
        <w:jc w:val="both"/>
        <w:rPr>
          <w:rFonts w:ascii="Arial" w:hAnsi="Arial" w:cs="Arial"/>
          <w:i/>
          <w:iCs/>
          <w:color w:val="auto"/>
          <w:sz w:val="24"/>
          <w:szCs w:val="24"/>
        </w:rPr>
      </w:pPr>
    </w:p>
    <w:p w14:paraId="00503ABA" w14:textId="77777777" w:rsidR="00646E57" w:rsidRPr="0006498F" w:rsidRDefault="00646E57" w:rsidP="00710A1C">
      <w:pPr>
        <w:jc w:val="both"/>
        <w:rPr>
          <w:rFonts w:ascii="Arial" w:hAnsi="Arial" w:cs="Arial"/>
          <w:color w:val="auto"/>
          <w:sz w:val="22"/>
          <w:szCs w:val="22"/>
        </w:rPr>
      </w:pPr>
      <w:r w:rsidRPr="0006498F">
        <w:rPr>
          <w:rFonts w:ascii="Arial" w:hAnsi="Arial" w:cs="Arial"/>
          <w:color w:val="auto"/>
          <w:sz w:val="22"/>
          <w:szCs w:val="22"/>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20E9A98B" w14:textId="77777777" w:rsidR="00646E57" w:rsidRPr="0034000A" w:rsidRDefault="00646E57" w:rsidP="005C1B56">
      <w:pPr>
        <w:rPr>
          <w:rFonts w:ascii="Arial" w:hAnsi="Arial" w:cs="Arial"/>
          <w:color w:val="0070C0"/>
        </w:rPr>
      </w:pPr>
    </w:p>
    <w:p w14:paraId="3F1A0746" w14:textId="77777777" w:rsidR="00646E57" w:rsidRPr="0051666F" w:rsidRDefault="00646E57" w:rsidP="00C62038">
      <w:pPr>
        <w:jc w:val="center"/>
        <w:rPr>
          <w:rFonts w:ascii="Arial" w:hAnsi="Arial" w:cs="Arial"/>
          <w:b/>
          <w:color w:val="auto"/>
        </w:rPr>
      </w:pPr>
      <w:r w:rsidRPr="0051666F">
        <w:rPr>
          <w:rFonts w:ascii="Arial" w:hAnsi="Arial" w:cs="Arial"/>
          <w:b/>
          <w:color w:val="auto"/>
        </w:rPr>
        <w:lastRenderedPageBreak/>
        <w:t>Содержание</w:t>
      </w:r>
    </w:p>
    <w:p w14:paraId="6495DF1F" w14:textId="77777777" w:rsidR="00646E57" w:rsidRPr="0034000A" w:rsidRDefault="00646E57" w:rsidP="00C62038">
      <w:pPr>
        <w:jc w:val="both"/>
        <w:rPr>
          <w:rFonts w:ascii="Arial" w:hAnsi="Arial" w:cs="Arial"/>
          <w:color w:val="0070C0"/>
        </w:rPr>
      </w:pPr>
    </w:p>
    <w:p w14:paraId="649D882B" w14:textId="6B93B38F" w:rsidR="00646E57" w:rsidRPr="00454C87" w:rsidRDefault="00646E57" w:rsidP="00214FE8">
      <w:pPr>
        <w:spacing w:line="276" w:lineRule="auto"/>
        <w:jc w:val="both"/>
        <w:rPr>
          <w:rFonts w:ascii="Arial" w:hAnsi="Arial" w:cs="Arial"/>
          <w:color w:val="auto"/>
          <w:sz w:val="24"/>
          <w:szCs w:val="24"/>
        </w:rPr>
      </w:pPr>
      <w:r w:rsidRPr="00454C87">
        <w:rPr>
          <w:rFonts w:ascii="Arial" w:hAnsi="Arial" w:cs="Arial"/>
          <w:color w:val="auto"/>
          <w:sz w:val="24"/>
          <w:szCs w:val="24"/>
        </w:rPr>
        <w:t>1 Область применения………………………………………………………</w:t>
      </w:r>
      <w:r w:rsidR="0048223D">
        <w:rPr>
          <w:rFonts w:ascii="Arial" w:hAnsi="Arial" w:cs="Arial"/>
          <w:color w:val="auto"/>
          <w:sz w:val="24"/>
          <w:szCs w:val="24"/>
        </w:rPr>
        <w:t>………………</w:t>
      </w:r>
      <w:r w:rsidR="00E4043E">
        <w:rPr>
          <w:rFonts w:ascii="Arial" w:hAnsi="Arial" w:cs="Arial"/>
          <w:color w:val="auto"/>
          <w:sz w:val="24"/>
          <w:szCs w:val="24"/>
        </w:rPr>
        <w:t>…</w:t>
      </w:r>
    </w:p>
    <w:p w14:paraId="0A7DC6A5" w14:textId="48006260" w:rsidR="00646E57" w:rsidRPr="00454C87" w:rsidRDefault="00646E57" w:rsidP="00214FE8">
      <w:pPr>
        <w:spacing w:line="276" w:lineRule="auto"/>
        <w:jc w:val="both"/>
        <w:rPr>
          <w:rFonts w:ascii="Arial" w:hAnsi="Arial" w:cs="Arial"/>
          <w:color w:val="auto"/>
          <w:sz w:val="24"/>
          <w:szCs w:val="24"/>
        </w:rPr>
      </w:pPr>
      <w:r w:rsidRPr="00454C87">
        <w:rPr>
          <w:rFonts w:ascii="Arial" w:hAnsi="Arial" w:cs="Arial"/>
          <w:color w:val="auto"/>
          <w:sz w:val="24"/>
          <w:szCs w:val="24"/>
        </w:rPr>
        <w:t>2 Нормативные ссылки………………………………………………………</w:t>
      </w:r>
      <w:r w:rsidR="0048223D">
        <w:rPr>
          <w:rFonts w:ascii="Arial" w:hAnsi="Arial" w:cs="Arial"/>
          <w:color w:val="auto"/>
          <w:sz w:val="24"/>
          <w:szCs w:val="24"/>
        </w:rPr>
        <w:t>……………......</w:t>
      </w:r>
      <w:r w:rsidR="00E4043E">
        <w:rPr>
          <w:rFonts w:ascii="Arial" w:hAnsi="Arial" w:cs="Arial"/>
          <w:color w:val="auto"/>
          <w:sz w:val="24"/>
          <w:szCs w:val="24"/>
        </w:rPr>
        <w:t>.</w:t>
      </w:r>
    </w:p>
    <w:p w14:paraId="163A666F" w14:textId="00EDFFD5" w:rsidR="00646E57" w:rsidRPr="00454C87" w:rsidRDefault="00646E57" w:rsidP="00214FE8">
      <w:pPr>
        <w:spacing w:line="276" w:lineRule="auto"/>
        <w:jc w:val="both"/>
        <w:rPr>
          <w:rFonts w:ascii="Arial" w:hAnsi="Arial" w:cs="Arial"/>
          <w:color w:val="auto"/>
          <w:sz w:val="24"/>
          <w:szCs w:val="24"/>
        </w:rPr>
      </w:pPr>
      <w:r w:rsidRPr="00454C87">
        <w:rPr>
          <w:rFonts w:ascii="Arial" w:hAnsi="Arial" w:cs="Arial"/>
          <w:color w:val="auto"/>
          <w:sz w:val="24"/>
          <w:szCs w:val="24"/>
        </w:rPr>
        <w:t>3 Термины и определения…………………………………………………</w:t>
      </w:r>
      <w:r w:rsidR="00E4043E">
        <w:rPr>
          <w:rFonts w:ascii="Arial" w:hAnsi="Arial" w:cs="Arial"/>
          <w:color w:val="auto"/>
          <w:sz w:val="24"/>
          <w:szCs w:val="24"/>
        </w:rPr>
        <w:t>…………………..</w:t>
      </w:r>
    </w:p>
    <w:p w14:paraId="59787688" w14:textId="7B00F13E" w:rsidR="00646E57" w:rsidRPr="00454C87" w:rsidRDefault="00646E57" w:rsidP="00214FE8">
      <w:pPr>
        <w:spacing w:line="276" w:lineRule="auto"/>
        <w:jc w:val="both"/>
        <w:rPr>
          <w:rFonts w:ascii="Arial" w:hAnsi="Arial" w:cs="Arial"/>
          <w:color w:val="auto"/>
          <w:sz w:val="24"/>
          <w:szCs w:val="24"/>
        </w:rPr>
      </w:pPr>
      <w:r w:rsidRPr="00454C87">
        <w:rPr>
          <w:rFonts w:ascii="Arial" w:hAnsi="Arial" w:cs="Arial"/>
          <w:color w:val="auto"/>
          <w:sz w:val="24"/>
          <w:szCs w:val="24"/>
        </w:rPr>
        <w:t xml:space="preserve">4 </w:t>
      </w:r>
      <w:r w:rsidR="0012772B">
        <w:rPr>
          <w:rFonts w:ascii="Arial" w:hAnsi="Arial" w:cs="Arial"/>
          <w:color w:val="auto"/>
          <w:sz w:val="24"/>
          <w:szCs w:val="24"/>
        </w:rPr>
        <w:t>К</w:t>
      </w:r>
      <w:r w:rsidRPr="00454C87">
        <w:rPr>
          <w:rFonts w:ascii="Arial" w:hAnsi="Arial" w:cs="Arial"/>
          <w:color w:val="auto"/>
          <w:sz w:val="24"/>
          <w:szCs w:val="24"/>
        </w:rPr>
        <w:t>лассификация…………………………………………………………</w:t>
      </w:r>
      <w:r w:rsidR="0048223D">
        <w:rPr>
          <w:rFonts w:ascii="Arial" w:hAnsi="Arial" w:cs="Arial"/>
          <w:color w:val="auto"/>
          <w:sz w:val="24"/>
          <w:szCs w:val="24"/>
        </w:rPr>
        <w:t>………………….</w:t>
      </w:r>
      <w:r w:rsidR="00022026">
        <w:rPr>
          <w:rFonts w:ascii="Arial" w:hAnsi="Arial" w:cs="Arial"/>
          <w:color w:val="auto"/>
          <w:sz w:val="24"/>
          <w:szCs w:val="24"/>
        </w:rPr>
        <w:t>..</w:t>
      </w:r>
    </w:p>
    <w:p w14:paraId="7D6820CF" w14:textId="05BE6ECF" w:rsidR="00646E57" w:rsidRPr="00454C87" w:rsidRDefault="00646E57" w:rsidP="00214FE8">
      <w:pPr>
        <w:spacing w:line="276" w:lineRule="auto"/>
        <w:jc w:val="both"/>
        <w:rPr>
          <w:rFonts w:ascii="Arial" w:hAnsi="Arial" w:cs="Arial"/>
          <w:color w:val="auto"/>
          <w:sz w:val="24"/>
          <w:szCs w:val="24"/>
        </w:rPr>
      </w:pPr>
      <w:r w:rsidRPr="00454C87">
        <w:rPr>
          <w:rFonts w:ascii="Arial" w:hAnsi="Arial" w:cs="Arial"/>
          <w:color w:val="auto"/>
          <w:sz w:val="24"/>
          <w:szCs w:val="24"/>
        </w:rPr>
        <w:t>5 Технические требования…………………………………………………</w:t>
      </w:r>
      <w:r w:rsidR="00022026">
        <w:rPr>
          <w:rFonts w:ascii="Arial" w:hAnsi="Arial" w:cs="Arial"/>
          <w:color w:val="auto"/>
          <w:sz w:val="24"/>
          <w:szCs w:val="24"/>
        </w:rPr>
        <w:t>………………….</w:t>
      </w:r>
    </w:p>
    <w:p w14:paraId="1EBFAA80" w14:textId="7584FA2F" w:rsidR="00646E57" w:rsidRPr="00454C87" w:rsidRDefault="00646E57" w:rsidP="00214FE8">
      <w:pPr>
        <w:spacing w:line="276" w:lineRule="auto"/>
        <w:jc w:val="both"/>
        <w:rPr>
          <w:rFonts w:ascii="Arial" w:hAnsi="Arial" w:cs="Arial"/>
          <w:color w:val="auto"/>
          <w:sz w:val="24"/>
          <w:szCs w:val="24"/>
        </w:rPr>
      </w:pPr>
      <w:r w:rsidRPr="00454C87">
        <w:rPr>
          <w:rFonts w:ascii="Arial" w:hAnsi="Arial" w:cs="Arial"/>
          <w:color w:val="auto"/>
          <w:sz w:val="24"/>
          <w:szCs w:val="24"/>
        </w:rPr>
        <w:t>6 Требования безопасности ………………………………………………</w:t>
      </w:r>
      <w:r w:rsidR="0048223D">
        <w:rPr>
          <w:rFonts w:ascii="Arial" w:hAnsi="Arial" w:cs="Arial"/>
          <w:color w:val="auto"/>
          <w:sz w:val="24"/>
          <w:szCs w:val="24"/>
        </w:rPr>
        <w:t>………………</w:t>
      </w:r>
      <w:r w:rsidR="00022026">
        <w:rPr>
          <w:rFonts w:ascii="Arial" w:hAnsi="Arial" w:cs="Arial"/>
          <w:color w:val="auto"/>
          <w:sz w:val="24"/>
          <w:szCs w:val="24"/>
        </w:rPr>
        <w:t>….</w:t>
      </w:r>
    </w:p>
    <w:p w14:paraId="39FCA95F" w14:textId="44889238" w:rsidR="00646E57" w:rsidRPr="00454C87" w:rsidRDefault="00646E57" w:rsidP="00214FE8">
      <w:pPr>
        <w:spacing w:line="276" w:lineRule="auto"/>
        <w:jc w:val="both"/>
        <w:rPr>
          <w:rFonts w:ascii="Arial" w:hAnsi="Arial" w:cs="Arial"/>
          <w:color w:val="auto"/>
          <w:sz w:val="24"/>
          <w:szCs w:val="24"/>
        </w:rPr>
      </w:pPr>
      <w:r w:rsidRPr="00454C87">
        <w:rPr>
          <w:rFonts w:ascii="Arial" w:hAnsi="Arial" w:cs="Arial"/>
          <w:color w:val="auto"/>
          <w:sz w:val="24"/>
          <w:szCs w:val="24"/>
        </w:rPr>
        <w:t>7 Правила приемки…………………………………………………………</w:t>
      </w:r>
      <w:r w:rsidR="0048223D">
        <w:rPr>
          <w:rFonts w:ascii="Arial" w:hAnsi="Arial" w:cs="Arial"/>
          <w:color w:val="auto"/>
          <w:sz w:val="24"/>
          <w:szCs w:val="24"/>
        </w:rPr>
        <w:t>………………...</w:t>
      </w:r>
      <w:r w:rsidR="00022026">
        <w:rPr>
          <w:rFonts w:ascii="Arial" w:hAnsi="Arial" w:cs="Arial"/>
          <w:color w:val="auto"/>
          <w:sz w:val="24"/>
          <w:szCs w:val="24"/>
        </w:rPr>
        <w:t>...</w:t>
      </w:r>
    </w:p>
    <w:p w14:paraId="2CFA762F" w14:textId="37824697" w:rsidR="00646E57" w:rsidRPr="00454C87" w:rsidRDefault="00646E57" w:rsidP="00214FE8">
      <w:pPr>
        <w:spacing w:line="276" w:lineRule="auto"/>
        <w:jc w:val="both"/>
        <w:rPr>
          <w:rFonts w:ascii="Arial" w:hAnsi="Arial" w:cs="Arial"/>
          <w:color w:val="auto"/>
          <w:sz w:val="24"/>
          <w:szCs w:val="24"/>
        </w:rPr>
      </w:pPr>
      <w:r w:rsidRPr="00454C87">
        <w:rPr>
          <w:rFonts w:ascii="Arial" w:hAnsi="Arial" w:cs="Arial"/>
          <w:color w:val="auto"/>
          <w:sz w:val="24"/>
          <w:szCs w:val="24"/>
        </w:rPr>
        <w:t>8 Методы контроля…………………………………………………………</w:t>
      </w:r>
      <w:r w:rsidR="0048223D">
        <w:rPr>
          <w:rFonts w:ascii="Arial" w:hAnsi="Arial" w:cs="Arial"/>
          <w:color w:val="auto"/>
          <w:sz w:val="24"/>
          <w:szCs w:val="24"/>
        </w:rPr>
        <w:t>………………...</w:t>
      </w:r>
      <w:r w:rsidR="00022026">
        <w:rPr>
          <w:rFonts w:ascii="Arial" w:hAnsi="Arial" w:cs="Arial"/>
          <w:color w:val="auto"/>
          <w:sz w:val="24"/>
          <w:szCs w:val="24"/>
        </w:rPr>
        <w:t>...</w:t>
      </w:r>
    </w:p>
    <w:p w14:paraId="1F94A64B" w14:textId="5EA9DBB7" w:rsidR="00646E57" w:rsidRPr="00454C87" w:rsidRDefault="00646E57" w:rsidP="00214FE8">
      <w:pPr>
        <w:spacing w:line="276" w:lineRule="auto"/>
        <w:jc w:val="both"/>
        <w:rPr>
          <w:rFonts w:ascii="Arial" w:hAnsi="Arial" w:cs="Arial"/>
          <w:color w:val="auto"/>
          <w:sz w:val="24"/>
          <w:szCs w:val="24"/>
        </w:rPr>
      </w:pPr>
      <w:r w:rsidRPr="00454C87">
        <w:rPr>
          <w:rFonts w:ascii="Arial" w:hAnsi="Arial" w:cs="Arial"/>
          <w:color w:val="auto"/>
          <w:sz w:val="24"/>
          <w:szCs w:val="24"/>
        </w:rPr>
        <w:t>9 Транспортирование и хранение…………………………………………</w:t>
      </w:r>
      <w:r w:rsidR="0048223D">
        <w:rPr>
          <w:rFonts w:ascii="Arial" w:hAnsi="Arial" w:cs="Arial"/>
          <w:color w:val="auto"/>
          <w:sz w:val="24"/>
          <w:szCs w:val="24"/>
        </w:rPr>
        <w:t>………………</w:t>
      </w:r>
      <w:r w:rsidR="00022026">
        <w:rPr>
          <w:rFonts w:ascii="Arial" w:hAnsi="Arial" w:cs="Arial"/>
          <w:color w:val="auto"/>
          <w:sz w:val="24"/>
          <w:szCs w:val="24"/>
        </w:rPr>
        <w:t>….</w:t>
      </w:r>
    </w:p>
    <w:p w14:paraId="24BC4E16" w14:textId="24FB48EB" w:rsidR="00646E57" w:rsidRPr="0085600A" w:rsidRDefault="00646E57" w:rsidP="00214FE8">
      <w:pPr>
        <w:spacing w:line="276" w:lineRule="auto"/>
        <w:jc w:val="both"/>
        <w:rPr>
          <w:rFonts w:ascii="Arial" w:hAnsi="Arial" w:cs="Arial"/>
          <w:bCs/>
          <w:color w:val="auto"/>
          <w:sz w:val="24"/>
          <w:szCs w:val="24"/>
          <w:lang w:eastAsia="ru-RU"/>
        </w:rPr>
      </w:pPr>
      <w:r w:rsidRPr="00454C87">
        <w:rPr>
          <w:rFonts w:ascii="Arial" w:hAnsi="Arial" w:cs="Arial"/>
          <w:sz w:val="24"/>
          <w:szCs w:val="24"/>
        </w:rPr>
        <w:t>10</w:t>
      </w:r>
      <w:r w:rsidR="001A6FE8">
        <w:rPr>
          <w:rFonts w:ascii="Arial" w:hAnsi="Arial" w:cs="Arial"/>
          <w:sz w:val="24"/>
          <w:szCs w:val="24"/>
        </w:rPr>
        <w:t xml:space="preserve"> </w:t>
      </w:r>
      <w:r w:rsidRPr="00454C87">
        <w:rPr>
          <w:rFonts w:ascii="Arial" w:hAnsi="Arial" w:cs="Arial"/>
          <w:sz w:val="24"/>
          <w:szCs w:val="24"/>
        </w:rPr>
        <w:t>Приложение</w:t>
      </w:r>
      <w:proofErr w:type="gramStart"/>
      <w:r w:rsidRPr="00454C87">
        <w:rPr>
          <w:rFonts w:ascii="Arial" w:hAnsi="Arial" w:cs="Arial"/>
          <w:sz w:val="24"/>
          <w:szCs w:val="24"/>
        </w:rPr>
        <w:t xml:space="preserve"> А</w:t>
      </w:r>
      <w:proofErr w:type="gramEnd"/>
      <w:r w:rsidR="001A6FE8">
        <w:rPr>
          <w:rFonts w:ascii="Arial" w:hAnsi="Arial" w:cs="Arial"/>
          <w:sz w:val="24"/>
          <w:szCs w:val="24"/>
        </w:rPr>
        <w:t xml:space="preserve"> </w:t>
      </w:r>
      <w:r w:rsidRPr="00454C87">
        <w:rPr>
          <w:rFonts w:ascii="Arial" w:hAnsi="Arial" w:cs="Arial"/>
          <w:sz w:val="24"/>
          <w:szCs w:val="24"/>
        </w:rPr>
        <w:t>(обязательное)</w:t>
      </w:r>
      <w:r w:rsidR="001A6FE8">
        <w:rPr>
          <w:rFonts w:ascii="Arial" w:hAnsi="Arial" w:cs="Arial"/>
          <w:sz w:val="24"/>
          <w:szCs w:val="24"/>
        </w:rPr>
        <w:t xml:space="preserve"> </w:t>
      </w:r>
      <w:r w:rsidRPr="00454C87">
        <w:rPr>
          <w:rFonts w:ascii="Arial" w:hAnsi="Arial" w:cs="Arial"/>
          <w:bCs/>
          <w:color w:val="auto"/>
          <w:sz w:val="24"/>
          <w:szCs w:val="24"/>
          <w:lang w:eastAsia="ru-RU"/>
        </w:rPr>
        <w:t xml:space="preserve">Информация о составе и способе производства </w:t>
      </w:r>
      <w:r w:rsidR="008307BA" w:rsidRPr="0085600A">
        <w:rPr>
          <w:rFonts w:ascii="Arial" w:hAnsi="Arial" w:cs="Arial"/>
          <w:color w:val="auto"/>
          <w:sz w:val="24"/>
          <w:szCs w:val="24"/>
        </w:rPr>
        <w:t>хлеба</w:t>
      </w:r>
      <w:r w:rsidR="003F0EE4">
        <w:rPr>
          <w:rFonts w:ascii="Arial" w:hAnsi="Arial" w:cs="Arial"/>
          <w:color w:val="auto"/>
          <w:sz w:val="24"/>
          <w:szCs w:val="24"/>
        </w:rPr>
        <w:t xml:space="preserve"> пшеничного и пшенично-ржаного</w:t>
      </w:r>
      <w:r w:rsidR="008307BA" w:rsidRPr="0085600A">
        <w:rPr>
          <w:rFonts w:ascii="Arial" w:hAnsi="Arial" w:cs="Arial"/>
          <w:color w:val="auto"/>
          <w:sz w:val="24"/>
          <w:szCs w:val="24"/>
        </w:rPr>
        <w:t xml:space="preserve"> «Полярн</w:t>
      </w:r>
      <w:r w:rsidR="002313E2">
        <w:rPr>
          <w:rFonts w:ascii="Arial" w:hAnsi="Arial" w:cs="Arial"/>
          <w:color w:val="auto"/>
          <w:sz w:val="24"/>
          <w:szCs w:val="24"/>
        </w:rPr>
        <w:t>ый</w:t>
      </w:r>
      <w:r w:rsidR="008307BA" w:rsidRPr="0085600A">
        <w:rPr>
          <w:rFonts w:ascii="Arial" w:hAnsi="Arial" w:cs="Arial"/>
          <w:color w:val="auto"/>
          <w:sz w:val="24"/>
          <w:szCs w:val="24"/>
        </w:rPr>
        <w:t>»</w:t>
      </w:r>
      <w:r w:rsidRPr="0085600A">
        <w:rPr>
          <w:rFonts w:ascii="Arial" w:hAnsi="Arial" w:cs="Arial"/>
          <w:bCs/>
          <w:color w:val="auto"/>
          <w:sz w:val="24"/>
          <w:szCs w:val="24"/>
          <w:lang w:eastAsia="ru-RU"/>
        </w:rPr>
        <w:t>……</w:t>
      </w:r>
      <w:r w:rsidR="008307BA" w:rsidRPr="0085600A">
        <w:rPr>
          <w:rFonts w:ascii="Arial" w:hAnsi="Arial" w:cs="Arial"/>
          <w:bCs/>
          <w:color w:val="auto"/>
          <w:sz w:val="24"/>
          <w:szCs w:val="24"/>
          <w:lang w:eastAsia="ru-RU"/>
        </w:rPr>
        <w:t>…………</w:t>
      </w:r>
      <w:r w:rsidR="00E4043E" w:rsidRPr="0085600A">
        <w:rPr>
          <w:rFonts w:ascii="Arial" w:hAnsi="Arial" w:cs="Arial"/>
          <w:bCs/>
          <w:color w:val="auto"/>
          <w:sz w:val="24"/>
          <w:szCs w:val="24"/>
          <w:lang w:eastAsia="ru-RU"/>
        </w:rPr>
        <w:t>……………</w:t>
      </w:r>
      <w:r w:rsidR="00B9329C" w:rsidRPr="0085600A">
        <w:rPr>
          <w:rFonts w:ascii="Arial" w:hAnsi="Arial" w:cs="Arial"/>
          <w:bCs/>
          <w:color w:val="auto"/>
          <w:sz w:val="24"/>
          <w:szCs w:val="24"/>
          <w:lang w:eastAsia="ru-RU"/>
        </w:rPr>
        <w:t>…..</w:t>
      </w:r>
    </w:p>
    <w:p w14:paraId="670C565D" w14:textId="2D630F2A" w:rsidR="00646E57" w:rsidRPr="0085600A" w:rsidRDefault="00646E57" w:rsidP="00214FE8">
      <w:pPr>
        <w:spacing w:line="276" w:lineRule="auto"/>
        <w:jc w:val="both"/>
        <w:rPr>
          <w:rFonts w:ascii="Arial" w:hAnsi="Arial" w:cs="Arial"/>
          <w:color w:val="auto"/>
          <w:sz w:val="24"/>
          <w:szCs w:val="24"/>
        </w:rPr>
      </w:pPr>
      <w:r w:rsidRPr="0085600A">
        <w:rPr>
          <w:rFonts w:ascii="Arial" w:hAnsi="Arial" w:cs="Arial"/>
          <w:bCs/>
          <w:color w:val="auto"/>
          <w:sz w:val="24"/>
          <w:szCs w:val="24"/>
          <w:lang w:eastAsia="ru-RU"/>
        </w:rPr>
        <w:t>11 Приложение</w:t>
      </w:r>
      <w:proofErr w:type="gramStart"/>
      <w:r w:rsidRPr="0085600A">
        <w:rPr>
          <w:rFonts w:ascii="Arial" w:hAnsi="Arial" w:cs="Arial"/>
          <w:bCs/>
          <w:color w:val="auto"/>
          <w:sz w:val="24"/>
          <w:szCs w:val="24"/>
          <w:lang w:eastAsia="ru-RU"/>
        </w:rPr>
        <w:t xml:space="preserve"> Б</w:t>
      </w:r>
      <w:proofErr w:type="gramEnd"/>
      <w:r w:rsidR="001A6FE8" w:rsidRPr="0085600A">
        <w:rPr>
          <w:rFonts w:ascii="Arial" w:hAnsi="Arial" w:cs="Arial"/>
          <w:bCs/>
          <w:color w:val="auto"/>
          <w:sz w:val="24"/>
          <w:szCs w:val="24"/>
          <w:lang w:eastAsia="ru-RU"/>
        </w:rPr>
        <w:t xml:space="preserve"> </w:t>
      </w:r>
      <w:r w:rsidR="0012772B" w:rsidRPr="00C13040">
        <w:rPr>
          <w:rFonts w:ascii="Arial" w:hAnsi="Arial" w:cs="Arial"/>
          <w:bCs/>
          <w:color w:val="auto"/>
          <w:sz w:val="24"/>
          <w:szCs w:val="24"/>
          <w:lang w:eastAsia="ru-RU"/>
        </w:rPr>
        <w:t>(справочное)</w:t>
      </w:r>
      <w:r w:rsidR="0012772B">
        <w:rPr>
          <w:rFonts w:ascii="Arial" w:hAnsi="Arial" w:cs="Arial"/>
          <w:bCs/>
          <w:color w:val="auto"/>
          <w:sz w:val="24"/>
          <w:szCs w:val="24"/>
          <w:lang w:eastAsia="ru-RU"/>
        </w:rPr>
        <w:t xml:space="preserve"> </w:t>
      </w:r>
      <w:r w:rsidRPr="0085600A">
        <w:rPr>
          <w:rFonts w:ascii="Arial" w:hAnsi="Arial" w:cs="Arial"/>
          <w:color w:val="auto"/>
          <w:sz w:val="24"/>
          <w:szCs w:val="24"/>
        </w:rPr>
        <w:t xml:space="preserve">Расчетная пищевая ценность хлеба </w:t>
      </w:r>
      <w:r w:rsidR="003F0EE4">
        <w:rPr>
          <w:rFonts w:ascii="Arial" w:hAnsi="Arial" w:cs="Arial"/>
          <w:color w:val="auto"/>
          <w:sz w:val="24"/>
          <w:szCs w:val="24"/>
        </w:rPr>
        <w:t>пшеничного и пшенично-ржаного</w:t>
      </w:r>
      <w:r w:rsidR="003F0EE4" w:rsidRPr="0085600A">
        <w:rPr>
          <w:rFonts w:ascii="Arial" w:hAnsi="Arial" w:cs="Arial"/>
          <w:color w:val="auto"/>
          <w:sz w:val="24"/>
          <w:szCs w:val="24"/>
        </w:rPr>
        <w:t xml:space="preserve"> </w:t>
      </w:r>
      <w:r w:rsidRPr="0085600A">
        <w:rPr>
          <w:rFonts w:ascii="Arial" w:hAnsi="Arial" w:cs="Arial"/>
          <w:color w:val="auto"/>
          <w:sz w:val="24"/>
          <w:szCs w:val="24"/>
        </w:rPr>
        <w:t>«Полярн</w:t>
      </w:r>
      <w:r w:rsidR="002313E2">
        <w:rPr>
          <w:rFonts w:ascii="Arial" w:hAnsi="Arial" w:cs="Arial"/>
          <w:color w:val="auto"/>
          <w:sz w:val="24"/>
          <w:szCs w:val="24"/>
        </w:rPr>
        <w:t>ый</w:t>
      </w:r>
      <w:r w:rsidR="00577280" w:rsidRPr="0085600A">
        <w:rPr>
          <w:rFonts w:ascii="Arial" w:hAnsi="Arial" w:cs="Arial"/>
          <w:color w:val="auto"/>
          <w:sz w:val="24"/>
          <w:szCs w:val="24"/>
        </w:rPr>
        <w:t>»…</w:t>
      </w:r>
      <w:r w:rsidR="0012772B">
        <w:rPr>
          <w:rFonts w:ascii="Arial" w:hAnsi="Arial" w:cs="Arial"/>
          <w:color w:val="auto"/>
          <w:sz w:val="24"/>
          <w:szCs w:val="24"/>
        </w:rPr>
        <w:t>…………………………………………………..……</w:t>
      </w:r>
    </w:p>
    <w:p w14:paraId="073434D2" w14:textId="59625D29" w:rsidR="00104F32" w:rsidRPr="0085600A" w:rsidRDefault="00104F32" w:rsidP="00214FE8">
      <w:pPr>
        <w:spacing w:line="276" w:lineRule="auto"/>
        <w:jc w:val="both"/>
        <w:rPr>
          <w:rFonts w:ascii="Arial" w:hAnsi="Arial" w:cs="Arial"/>
          <w:color w:val="auto"/>
          <w:sz w:val="24"/>
          <w:szCs w:val="24"/>
        </w:rPr>
      </w:pPr>
      <w:r w:rsidRPr="0085600A">
        <w:rPr>
          <w:rFonts w:ascii="Arial" w:hAnsi="Arial" w:cs="Arial"/>
          <w:bCs/>
          <w:color w:val="auto"/>
          <w:sz w:val="24"/>
          <w:szCs w:val="24"/>
          <w:lang w:eastAsia="ru-RU"/>
        </w:rPr>
        <w:t>12 Приложение</w:t>
      </w:r>
      <w:proofErr w:type="gramStart"/>
      <w:r w:rsidRPr="0085600A">
        <w:rPr>
          <w:rFonts w:ascii="Arial" w:hAnsi="Arial" w:cs="Arial"/>
          <w:bCs/>
          <w:color w:val="auto"/>
          <w:sz w:val="24"/>
          <w:szCs w:val="24"/>
          <w:lang w:eastAsia="ru-RU"/>
        </w:rPr>
        <w:t xml:space="preserve"> В</w:t>
      </w:r>
      <w:proofErr w:type="gramEnd"/>
      <w:r w:rsidRPr="0085600A">
        <w:rPr>
          <w:rFonts w:ascii="Arial" w:hAnsi="Arial" w:cs="Arial"/>
          <w:bCs/>
          <w:color w:val="auto"/>
          <w:sz w:val="24"/>
          <w:szCs w:val="24"/>
          <w:lang w:eastAsia="ru-RU"/>
        </w:rPr>
        <w:t xml:space="preserve"> </w:t>
      </w:r>
      <w:r w:rsidR="0012772B" w:rsidRPr="00454C87">
        <w:rPr>
          <w:rFonts w:ascii="Arial" w:hAnsi="Arial" w:cs="Arial"/>
          <w:sz w:val="24"/>
          <w:szCs w:val="24"/>
        </w:rPr>
        <w:t>(обязательное)</w:t>
      </w:r>
      <w:r w:rsidR="0012772B">
        <w:rPr>
          <w:rFonts w:ascii="Arial" w:hAnsi="Arial" w:cs="Arial"/>
          <w:sz w:val="24"/>
          <w:szCs w:val="24"/>
        </w:rPr>
        <w:t xml:space="preserve"> </w:t>
      </w:r>
      <w:r w:rsidRPr="0085600A">
        <w:rPr>
          <w:rFonts w:ascii="Arial" w:hAnsi="Arial" w:cs="Arial"/>
          <w:color w:val="auto"/>
          <w:sz w:val="24"/>
          <w:szCs w:val="24"/>
        </w:rPr>
        <w:t>Варианты и нормы замены сырья</w:t>
      </w:r>
      <w:r w:rsidR="0012772B">
        <w:rPr>
          <w:rFonts w:ascii="Arial" w:hAnsi="Arial" w:cs="Arial"/>
          <w:color w:val="auto"/>
          <w:sz w:val="24"/>
          <w:szCs w:val="24"/>
        </w:rPr>
        <w:t>……………….</w:t>
      </w:r>
      <w:r w:rsidRPr="0085600A">
        <w:rPr>
          <w:rFonts w:ascii="Arial" w:hAnsi="Arial" w:cs="Arial"/>
          <w:color w:val="auto"/>
          <w:sz w:val="24"/>
          <w:szCs w:val="24"/>
        </w:rPr>
        <w:t xml:space="preserve">                                                 </w:t>
      </w:r>
    </w:p>
    <w:p w14:paraId="5069862C" w14:textId="4C497C39" w:rsidR="00104F32" w:rsidRPr="00454C87" w:rsidRDefault="00104F32" w:rsidP="00214FE8">
      <w:pPr>
        <w:spacing w:line="276" w:lineRule="auto"/>
        <w:jc w:val="both"/>
        <w:rPr>
          <w:rFonts w:ascii="Arial" w:hAnsi="Arial" w:cs="Arial"/>
          <w:color w:val="auto"/>
          <w:sz w:val="24"/>
          <w:szCs w:val="24"/>
        </w:rPr>
      </w:pPr>
      <w:r w:rsidRPr="0085600A">
        <w:rPr>
          <w:rFonts w:ascii="Arial" w:hAnsi="Arial" w:cs="Arial"/>
          <w:color w:val="auto"/>
          <w:sz w:val="24"/>
          <w:szCs w:val="24"/>
        </w:rPr>
        <w:t xml:space="preserve">13 Приложение Г </w:t>
      </w:r>
      <w:r w:rsidR="0012772B" w:rsidRPr="00C13040">
        <w:rPr>
          <w:rFonts w:ascii="Arial" w:hAnsi="Arial" w:cs="Arial"/>
          <w:bCs/>
          <w:color w:val="auto"/>
          <w:sz w:val="24"/>
          <w:szCs w:val="24"/>
          <w:lang w:eastAsia="ru-RU"/>
        </w:rPr>
        <w:t>(справочное)</w:t>
      </w:r>
      <w:r w:rsidR="0012772B">
        <w:rPr>
          <w:rFonts w:ascii="Arial" w:hAnsi="Arial" w:cs="Arial"/>
          <w:bCs/>
          <w:color w:val="auto"/>
          <w:sz w:val="24"/>
          <w:szCs w:val="24"/>
          <w:lang w:eastAsia="ru-RU"/>
        </w:rPr>
        <w:t xml:space="preserve"> </w:t>
      </w:r>
      <w:r w:rsidRPr="0085600A">
        <w:rPr>
          <w:rFonts w:ascii="Arial" w:hAnsi="Arial" w:cs="Arial"/>
          <w:color w:val="auto"/>
          <w:sz w:val="24"/>
          <w:szCs w:val="24"/>
        </w:rPr>
        <w:t xml:space="preserve">Варианты разделки хлеба </w:t>
      </w:r>
      <w:r w:rsidR="003F0EE4">
        <w:rPr>
          <w:rFonts w:ascii="Arial" w:hAnsi="Arial" w:cs="Arial"/>
          <w:color w:val="auto"/>
          <w:sz w:val="24"/>
          <w:szCs w:val="24"/>
        </w:rPr>
        <w:t>пшеничного и пшенично-ржаного</w:t>
      </w:r>
      <w:r w:rsidR="003F0EE4" w:rsidRPr="0085600A">
        <w:rPr>
          <w:rFonts w:ascii="Arial" w:hAnsi="Arial" w:cs="Arial"/>
          <w:color w:val="auto"/>
          <w:sz w:val="24"/>
          <w:szCs w:val="24"/>
        </w:rPr>
        <w:t xml:space="preserve"> </w:t>
      </w:r>
      <w:r w:rsidRPr="004F6EE7">
        <w:rPr>
          <w:rFonts w:ascii="Arial" w:hAnsi="Arial" w:cs="Arial"/>
          <w:color w:val="auto"/>
          <w:sz w:val="24"/>
          <w:szCs w:val="24"/>
        </w:rPr>
        <w:t>«Полярн</w:t>
      </w:r>
      <w:r w:rsidR="004F6EE7" w:rsidRPr="004F6EE7">
        <w:rPr>
          <w:rFonts w:ascii="Arial" w:hAnsi="Arial" w:cs="Arial"/>
          <w:color w:val="auto"/>
          <w:sz w:val="24"/>
          <w:szCs w:val="24"/>
        </w:rPr>
        <w:t>ый</w:t>
      </w:r>
      <w:r w:rsidRPr="004F6EE7">
        <w:rPr>
          <w:rFonts w:ascii="Arial" w:hAnsi="Arial" w:cs="Arial"/>
          <w:color w:val="auto"/>
          <w:sz w:val="24"/>
          <w:szCs w:val="24"/>
        </w:rPr>
        <w:t>»</w:t>
      </w:r>
      <w:r w:rsidR="0012772B" w:rsidRPr="004F6EE7">
        <w:rPr>
          <w:rFonts w:ascii="Arial" w:hAnsi="Arial" w:cs="Arial"/>
          <w:color w:val="auto"/>
          <w:sz w:val="24"/>
          <w:szCs w:val="24"/>
        </w:rPr>
        <w:t>……………………………………………..…………</w:t>
      </w:r>
      <w:r w:rsidRPr="004F6EE7">
        <w:rPr>
          <w:rFonts w:ascii="Arial" w:hAnsi="Arial" w:cs="Arial"/>
          <w:color w:val="auto"/>
          <w:sz w:val="24"/>
          <w:szCs w:val="24"/>
        </w:rPr>
        <w:t xml:space="preserve">                                        </w:t>
      </w:r>
    </w:p>
    <w:p w14:paraId="217236C8" w14:textId="5497A7B5" w:rsidR="00646E57" w:rsidRPr="00454C87" w:rsidRDefault="00646E57" w:rsidP="00214FE8">
      <w:pPr>
        <w:spacing w:line="276" w:lineRule="auto"/>
        <w:jc w:val="both"/>
        <w:rPr>
          <w:rFonts w:ascii="Arial" w:hAnsi="Arial" w:cs="Arial"/>
          <w:color w:val="auto"/>
          <w:sz w:val="24"/>
          <w:szCs w:val="24"/>
        </w:rPr>
      </w:pPr>
      <w:r w:rsidRPr="00454C87">
        <w:rPr>
          <w:rFonts w:ascii="Arial" w:hAnsi="Arial" w:cs="Arial"/>
          <w:color w:val="auto"/>
          <w:sz w:val="24"/>
          <w:szCs w:val="24"/>
        </w:rPr>
        <w:t>Библиог</w:t>
      </w:r>
      <w:r>
        <w:rPr>
          <w:rFonts w:ascii="Arial" w:hAnsi="Arial" w:cs="Arial"/>
          <w:color w:val="auto"/>
          <w:sz w:val="24"/>
          <w:szCs w:val="24"/>
        </w:rPr>
        <w:t>рафия…………………………………………….…………………</w:t>
      </w:r>
      <w:r w:rsidR="00577280">
        <w:rPr>
          <w:rFonts w:ascii="Arial" w:hAnsi="Arial" w:cs="Arial"/>
          <w:color w:val="auto"/>
          <w:sz w:val="24"/>
          <w:szCs w:val="24"/>
        </w:rPr>
        <w:t>………………</w:t>
      </w:r>
      <w:r w:rsidR="00022026">
        <w:rPr>
          <w:rFonts w:ascii="Arial" w:hAnsi="Arial" w:cs="Arial"/>
          <w:color w:val="auto"/>
          <w:sz w:val="24"/>
          <w:szCs w:val="24"/>
        </w:rPr>
        <w:t>…..</w:t>
      </w:r>
    </w:p>
    <w:p w14:paraId="32537618" w14:textId="63169562" w:rsidR="00646E57" w:rsidRPr="00622BD6" w:rsidRDefault="00646E57" w:rsidP="00214FE8">
      <w:pPr>
        <w:spacing w:line="276" w:lineRule="auto"/>
        <w:jc w:val="both"/>
        <w:rPr>
          <w:rFonts w:ascii="Arial" w:hAnsi="Arial" w:cs="Arial"/>
          <w:color w:val="0070C0"/>
          <w:sz w:val="24"/>
          <w:szCs w:val="24"/>
        </w:rPr>
        <w:sectPr w:rsidR="00646E57" w:rsidRPr="00622BD6" w:rsidSect="00954D12">
          <w:headerReference w:type="even" r:id="rId11"/>
          <w:headerReference w:type="default" r:id="rId12"/>
          <w:footerReference w:type="even" r:id="rId13"/>
          <w:footerReference w:type="default" r:id="rId14"/>
          <w:pgSz w:w="11906" w:h="16838"/>
          <w:pgMar w:top="1134" w:right="850" w:bottom="1134" w:left="1701" w:header="708" w:footer="1349" w:gutter="0"/>
          <w:pgNumType w:fmt="upperRoman"/>
          <w:cols w:space="720"/>
          <w:formProt w:val="0"/>
          <w:titlePg/>
          <w:docGrid w:linePitch="381"/>
        </w:sectPr>
      </w:pPr>
    </w:p>
    <w:p w14:paraId="46E657FA" w14:textId="77777777" w:rsidR="00646E57" w:rsidRDefault="00646E57">
      <w:pPr>
        <w:jc w:val="center"/>
        <w:rPr>
          <w:rFonts w:ascii="Arial" w:hAnsi="Arial" w:cs="Arial"/>
          <w:color w:val="000000"/>
        </w:rPr>
      </w:pPr>
    </w:p>
    <w:p w14:paraId="0DC9E2D2" w14:textId="77777777" w:rsidR="00646E57" w:rsidRPr="00BB676D" w:rsidRDefault="00646E57">
      <w:pPr>
        <w:jc w:val="center"/>
        <w:rPr>
          <w:rFonts w:ascii="Arial" w:hAnsi="Arial" w:cs="Arial"/>
        </w:rPr>
      </w:pPr>
      <w:r w:rsidRPr="00BB676D">
        <w:rPr>
          <w:rFonts w:ascii="Arial" w:hAnsi="Arial" w:cs="Arial"/>
          <w:color w:val="000000"/>
        </w:rPr>
        <w:t>НАЦИОНАЛЬНЫЙ СТАНДАРТ РОССИЙСКОЙ ФЕДЕРАЦИИ</w:t>
      </w:r>
    </w:p>
    <w:tbl>
      <w:tblPr>
        <w:tblW w:w="9571" w:type="dxa"/>
        <w:tblBorders>
          <w:top w:val="single" w:sz="18" w:space="0" w:color="000001"/>
          <w:bottom w:val="single" w:sz="4" w:space="0" w:color="000001"/>
          <w:insideH w:val="single" w:sz="4" w:space="0" w:color="000001"/>
        </w:tblBorders>
        <w:tblLook w:val="0000" w:firstRow="0" w:lastRow="0" w:firstColumn="0" w:lastColumn="0" w:noHBand="0" w:noVBand="0"/>
      </w:tblPr>
      <w:tblGrid>
        <w:gridCol w:w="9571"/>
      </w:tblGrid>
      <w:tr w:rsidR="00646E57" w:rsidRPr="00C83A51" w14:paraId="05C65E3D" w14:textId="77777777">
        <w:tc>
          <w:tcPr>
            <w:tcW w:w="9571" w:type="dxa"/>
            <w:tcBorders>
              <w:top w:val="single" w:sz="18" w:space="0" w:color="000001"/>
            </w:tcBorders>
          </w:tcPr>
          <w:p w14:paraId="150F5354" w14:textId="77777777" w:rsidR="00646E57" w:rsidRPr="003C6D65" w:rsidRDefault="00646E57" w:rsidP="003C6D65">
            <w:pPr>
              <w:tabs>
                <w:tab w:val="center" w:pos="4677"/>
                <w:tab w:val="right" w:pos="9355"/>
              </w:tabs>
              <w:snapToGrid w:val="0"/>
              <w:spacing w:line="312" w:lineRule="auto"/>
              <w:jc w:val="center"/>
              <w:rPr>
                <w:color w:val="000000"/>
                <w:sz w:val="10"/>
                <w:szCs w:val="10"/>
              </w:rPr>
            </w:pPr>
          </w:p>
          <w:p w14:paraId="07FC8A79" w14:textId="53263DDF" w:rsidR="00646E57" w:rsidRPr="00BB676D" w:rsidRDefault="00646E57" w:rsidP="003C6D65">
            <w:pPr>
              <w:spacing w:line="312" w:lineRule="auto"/>
              <w:jc w:val="center"/>
              <w:rPr>
                <w:rFonts w:ascii="Arial" w:hAnsi="Arial" w:cs="Arial"/>
                <w:b/>
              </w:rPr>
            </w:pPr>
            <w:r>
              <w:rPr>
                <w:rFonts w:ascii="Arial" w:hAnsi="Arial" w:cs="Arial"/>
                <w:b/>
                <w:color w:val="000000"/>
              </w:rPr>
              <w:t xml:space="preserve">ХЛЕБ </w:t>
            </w:r>
            <w:r w:rsidR="00D05E35" w:rsidRPr="0085600A">
              <w:rPr>
                <w:rFonts w:ascii="Arial" w:hAnsi="Arial" w:cs="Arial"/>
                <w:b/>
                <w:color w:val="000000"/>
              </w:rPr>
              <w:t>ПШЕНИЧНЫЙ И ПШЕНИЧНО-РЖАНОЙ</w:t>
            </w:r>
            <w:r w:rsidR="00D05E35" w:rsidRPr="00D05E35">
              <w:rPr>
                <w:rFonts w:ascii="Arial" w:hAnsi="Arial" w:cs="Arial"/>
                <w:b/>
                <w:color w:val="000000"/>
              </w:rPr>
              <w:t xml:space="preserve"> </w:t>
            </w:r>
            <w:r>
              <w:rPr>
                <w:rFonts w:ascii="Arial" w:hAnsi="Arial" w:cs="Arial"/>
                <w:b/>
                <w:color w:val="000000"/>
              </w:rPr>
              <w:t>«ПОЛЯРНЫЙ»</w:t>
            </w:r>
          </w:p>
          <w:p w14:paraId="7E58E5F9" w14:textId="77777777" w:rsidR="00646E57" w:rsidRPr="003C6D65" w:rsidRDefault="00646E57" w:rsidP="003C6D65">
            <w:pPr>
              <w:tabs>
                <w:tab w:val="center" w:pos="4677"/>
                <w:tab w:val="right" w:pos="9355"/>
              </w:tabs>
              <w:spacing w:line="312" w:lineRule="auto"/>
              <w:jc w:val="center"/>
              <w:rPr>
                <w:b/>
                <w:color w:val="000000"/>
                <w:sz w:val="10"/>
                <w:szCs w:val="10"/>
              </w:rPr>
            </w:pPr>
          </w:p>
          <w:p w14:paraId="337B6D21" w14:textId="77777777" w:rsidR="00646E57" w:rsidRPr="00C24B8F" w:rsidRDefault="00646E57" w:rsidP="003C6D65">
            <w:pPr>
              <w:spacing w:line="312" w:lineRule="auto"/>
              <w:jc w:val="center"/>
              <w:rPr>
                <w:rFonts w:ascii="Arial" w:hAnsi="Arial" w:cs="Arial"/>
                <w:b/>
                <w:sz w:val="24"/>
                <w:szCs w:val="24"/>
                <w:lang w:val="en-US"/>
              </w:rPr>
            </w:pPr>
            <w:r>
              <w:rPr>
                <w:rFonts w:ascii="Arial" w:hAnsi="Arial" w:cs="Arial"/>
                <w:b/>
                <w:color w:val="000000"/>
                <w:sz w:val="24"/>
                <w:szCs w:val="24"/>
              </w:rPr>
              <w:t>Технические</w:t>
            </w:r>
            <w:r w:rsidRPr="00C24B8F">
              <w:rPr>
                <w:rFonts w:ascii="Arial" w:hAnsi="Arial" w:cs="Arial"/>
                <w:b/>
                <w:color w:val="000000"/>
                <w:sz w:val="24"/>
                <w:szCs w:val="24"/>
                <w:lang w:val="en-US"/>
              </w:rPr>
              <w:t xml:space="preserve"> </w:t>
            </w:r>
            <w:r>
              <w:rPr>
                <w:rFonts w:ascii="Arial" w:hAnsi="Arial" w:cs="Arial"/>
                <w:b/>
                <w:color w:val="000000"/>
                <w:sz w:val="24"/>
                <w:szCs w:val="24"/>
              </w:rPr>
              <w:t>условия</w:t>
            </w:r>
          </w:p>
          <w:p w14:paraId="21166594" w14:textId="1042F735" w:rsidR="00646E57" w:rsidRPr="00C24B8F" w:rsidRDefault="00646E57" w:rsidP="003C6D65">
            <w:pPr>
              <w:tabs>
                <w:tab w:val="left" w:pos="6774"/>
              </w:tabs>
              <w:spacing w:line="312" w:lineRule="auto"/>
              <w:rPr>
                <w:lang w:val="en-US"/>
              </w:rPr>
            </w:pPr>
            <w:r w:rsidRPr="00C24B8F">
              <w:rPr>
                <w:color w:val="000000"/>
                <w:lang w:val="en-US"/>
              </w:rPr>
              <w:tab/>
            </w:r>
          </w:p>
          <w:p w14:paraId="7343A964" w14:textId="023E237D" w:rsidR="00646E57" w:rsidRPr="00C24B8F" w:rsidRDefault="006A305C" w:rsidP="00C83A51">
            <w:pPr>
              <w:spacing w:line="312" w:lineRule="auto"/>
              <w:jc w:val="center"/>
              <w:rPr>
                <w:lang w:val="en-US"/>
              </w:rPr>
            </w:pPr>
            <w:r>
              <w:rPr>
                <w:lang w:val="en-US"/>
              </w:rPr>
              <w:t xml:space="preserve">Wheat and wheat-rye </w:t>
            </w:r>
            <w:r w:rsidR="00C83A51" w:rsidRPr="00C83A51">
              <w:rPr>
                <w:lang w:val="en-US"/>
              </w:rPr>
              <w:t>«</w:t>
            </w:r>
            <w:r>
              <w:rPr>
                <w:lang w:val="en-US"/>
              </w:rPr>
              <w:t>Polar bread</w:t>
            </w:r>
            <w:r w:rsidR="00C83A51" w:rsidRPr="00C83A51">
              <w:rPr>
                <w:lang w:val="en-US"/>
              </w:rPr>
              <w:t>»</w:t>
            </w:r>
            <w:r>
              <w:rPr>
                <w:lang w:val="en-US"/>
              </w:rPr>
              <w:t xml:space="preserve">. </w:t>
            </w:r>
            <w:r w:rsidR="00646E57">
              <w:rPr>
                <w:lang w:val="en-US"/>
              </w:rPr>
              <w:t>Specifications</w:t>
            </w:r>
          </w:p>
        </w:tc>
      </w:tr>
    </w:tbl>
    <w:p w14:paraId="2619F5D8" w14:textId="77777777" w:rsidR="00646E57" w:rsidRPr="00C24B8F" w:rsidRDefault="00646E57">
      <w:pPr>
        <w:jc w:val="both"/>
        <w:rPr>
          <w:color w:val="000000"/>
          <w:lang w:val="en-US"/>
        </w:rPr>
      </w:pPr>
    </w:p>
    <w:p w14:paraId="4CF93556" w14:textId="77777777" w:rsidR="00646E57" w:rsidRPr="006E3310" w:rsidRDefault="00646E57">
      <w:pPr>
        <w:jc w:val="center"/>
        <w:rPr>
          <w:rFonts w:ascii="Arial" w:hAnsi="Arial" w:cs="Arial"/>
          <w:b/>
          <w:sz w:val="24"/>
          <w:szCs w:val="24"/>
        </w:rPr>
      </w:pPr>
      <w:r w:rsidRPr="006E3310">
        <w:rPr>
          <w:rFonts w:ascii="Arial" w:hAnsi="Arial" w:cs="Arial"/>
          <w:b/>
          <w:color w:val="000000"/>
          <w:sz w:val="24"/>
          <w:szCs w:val="24"/>
        </w:rPr>
        <w:t>Дата введения</w:t>
      </w:r>
    </w:p>
    <w:p w14:paraId="0F80043B" w14:textId="77777777" w:rsidR="00646E57" w:rsidRPr="00BB676D" w:rsidRDefault="00646E57">
      <w:pPr>
        <w:jc w:val="both"/>
        <w:rPr>
          <w:rFonts w:ascii="Arial" w:hAnsi="Arial" w:cs="Arial"/>
          <w:color w:val="000000"/>
        </w:rPr>
      </w:pPr>
    </w:p>
    <w:p w14:paraId="3D2EF2B2" w14:textId="77777777" w:rsidR="00646E57" w:rsidRPr="001F241C" w:rsidRDefault="00646E57" w:rsidP="006E3310">
      <w:pPr>
        <w:spacing w:after="120" w:line="360" w:lineRule="auto"/>
        <w:ind w:firstLine="709"/>
        <w:jc w:val="both"/>
        <w:rPr>
          <w:rFonts w:ascii="Arial" w:hAnsi="Arial" w:cs="Arial"/>
        </w:rPr>
      </w:pPr>
      <w:r w:rsidRPr="001F241C">
        <w:rPr>
          <w:rFonts w:ascii="Arial" w:hAnsi="Arial" w:cs="Arial"/>
          <w:b/>
          <w:color w:val="000000"/>
        </w:rPr>
        <w:t>1 Область применения</w:t>
      </w:r>
    </w:p>
    <w:p w14:paraId="115DE3E7" w14:textId="5B693673" w:rsidR="00646E57" w:rsidRDefault="00646E57" w:rsidP="002F0075">
      <w:pPr>
        <w:spacing w:line="360" w:lineRule="auto"/>
        <w:ind w:firstLine="709"/>
        <w:jc w:val="both"/>
        <w:rPr>
          <w:rFonts w:ascii="Arial" w:hAnsi="Arial" w:cs="Arial"/>
          <w:color w:val="000000"/>
          <w:spacing w:val="-4"/>
          <w:sz w:val="24"/>
          <w:szCs w:val="24"/>
        </w:rPr>
      </w:pPr>
      <w:proofErr w:type="gramStart"/>
      <w:r w:rsidRPr="001F241C">
        <w:rPr>
          <w:rFonts w:ascii="Arial" w:hAnsi="Arial" w:cs="Arial"/>
          <w:color w:val="000000"/>
          <w:sz w:val="24"/>
          <w:szCs w:val="24"/>
        </w:rPr>
        <w:t xml:space="preserve">Настоящий стандарт распространяется на хлеб </w:t>
      </w:r>
      <w:r w:rsidR="00D05E35" w:rsidRPr="001F241C">
        <w:rPr>
          <w:rFonts w:ascii="Arial" w:hAnsi="Arial" w:cs="Arial"/>
          <w:color w:val="000000"/>
          <w:sz w:val="24"/>
          <w:szCs w:val="24"/>
        </w:rPr>
        <w:t xml:space="preserve">пшеничный и пшенично-ржаной </w:t>
      </w:r>
      <w:r w:rsidRPr="001F241C">
        <w:rPr>
          <w:rFonts w:ascii="Arial" w:hAnsi="Arial" w:cs="Arial"/>
          <w:color w:val="000000"/>
          <w:sz w:val="24"/>
          <w:szCs w:val="24"/>
        </w:rPr>
        <w:t>«Полярный»</w:t>
      </w:r>
      <w:r w:rsidR="00D05E35" w:rsidRPr="001F241C">
        <w:rPr>
          <w:rFonts w:ascii="Arial" w:hAnsi="Arial" w:cs="Arial"/>
          <w:color w:val="000000"/>
          <w:sz w:val="24"/>
          <w:szCs w:val="24"/>
        </w:rPr>
        <w:t xml:space="preserve"> (далее - хлеб «Полярный»)</w:t>
      </w:r>
      <w:r w:rsidR="0099688D" w:rsidRPr="001F241C">
        <w:rPr>
          <w:rFonts w:ascii="Arial" w:hAnsi="Arial" w:cs="Arial"/>
          <w:color w:val="000000"/>
          <w:sz w:val="24"/>
          <w:szCs w:val="24"/>
        </w:rPr>
        <w:t>, вырабатываемый</w:t>
      </w:r>
      <w:r w:rsidR="0099688D">
        <w:rPr>
          <w:rFonts w:ascii="Arial" w:hAnsi="Arial" w:cs="Arial"/>
          <w:color w:val="000000"/>
          <w:sz w:val="24"/>
          <w:szCs w:val="24"/>
        </w:rPr>
        <w:t xml:space="preserve"> </w:t>
      </w:r>
      <w:r w:rsidR="00D05E35" w:rsidRPr="00D05E35">
        <w:rPr>
          <w:rFonts w:ascii="Arial" w:hAnsi="Arial" w:cs="Arial"/>
          <w:color w:val="000000"/>
          <w:sz w:val="24"/>
          <w:szCs w:val="24"/>
        </w:rPr>
        <w:t xml:space="preserve">из муки пшеничной хлебопекарной высшего </w:t>
      </w:r>
      <w:r w:rsidR="004D2DBA">
        <w:rPr>
          <w:rFonts w:ascii="Arial" w:hAnsi="Arial" w:cs="Arial"/>
          <w:color w:val="000000"/>
          <w:sz w:val="24"/>
          <w:szCs w:val="24"/>
        </w:rPr>
        <w:t xml:space="preserve">или первого </w:t>
      </w:r>
      <w:r w:rsidR="00D05E35" w:rsidRPr="00D05E35">
        <w:rPr>
          <w:rFonts w:ascii="Arial" w:hAnsi="Arial" w:cs="Arial"/>
          <w:color w:val="000000"/>
          <w:sz w:val="24"/>
          <w:szCs w:val="24"/>
        </w:rPr>
        <w:t xml:space="preserve"> </w:t>
      </w:r>
      <w:r w:rsidR="004D2DBA" w:rsidRPr="00D05E35">
        <w:rPr>
          <w:rFonts w:ascii="Arial" w:hAnsi="Arial" w:cs="Arial"/>
          <w:color w:val="000000"/>
          <w:sz w:val="24"/>
          <w:szCs w:val="24"/>
        </w:rPr>
        <w:t>сорта</w:t>
      </w:r>
      <w:r w:rsidR="004D2DBA">
        <w:rPr>
          <w:rFonts w:ascii="Arial" w:hAnsi="Arial" w:cs="Arial"/>
          <w:color w:val="000000"/>
          <w:sz w:val="24"/>
          <w:szCs w:val="24"/>
        </w:rPr>
        <w:t xml:space="preserve"> </w:t>
      </w:r>
      <w:r w:rsidR="00D05E35">
        <w:rPr>
          <w:rFonts w:ascii="Arial" w:hAnsi="Arial" w:cs="Arial"/>
          <w:color w:val="000000"/>
          <w:sz w:val="24"/>
          <w:szCs w:val="24"/>
        </w:rPr>
        <w:t xml:space="preserve">и </w:t>
      </w:r>
      <w:r w:rsidR="0099688D">
        <w:rPr>
          <w:rFonts w:ascii="Arial" w:hAnsi="Arial" w:cs="Arial"/>
          <w:color w:val="000000"/>
          <w:sz w:val="24"/>
          <w:szCs w:val="24"/>
        </w:rPr>
        <w:t>из смеси</w:t>
      </w:r>
      <w:r w:rsidR="00A700D3">
        <w:rPr>
          <w:rFonts w:ascii="Arial" w:hAnsi="Arial" w:cs="Arial"/>
          <w:color w:val="000000"/>
          <w:sz w:val="24"/>
          <w:szCs w:val="24"/>
        </w:rPr>
        <w:t xml:space="preserve"> муки</w:t>
      </w:r>
      <w:r w:rsidR="00195F36">
        <w:rPr>
          <w:rFonts w:ascii="Arial" w:hAnsi="Arial" w:cs="Arial"/>
          <w:color w:val="000000"/>
          <w:sz w:val="24"/>
          <w:szCs w:val="24"/>
        </w:rPr>
        <w:t xml:space="preserve"> </w:t>
      </w:r>
      <w:r w:rsidR="00195F36" w:rsidRPr="00195F36">
        <w:rPr>
          <w:rFonts w:ascii="Arial" w:hAnsi="Arial" w:cs="Arial"/>
          <w:color w:val="000000"/>
          <w:sz w:val="24"/>
          <w:szCs w:val="24"/>
        </w:rPr>
        <w:t xml:space="preserve">пшеничной хлебопекарной высшего сорта </w:t>
      </w:r>
      <w:r w:rsidR="00195F36">
        <w:rPr>
          <w:rFonts w:ascii="Arial" w:hAnsi="Arial" w:cs="Arial"/>
          <w:color w:val="000000"/>
          <w:sz w:val="24"/>
          <w:szCs w:val="24"/>
        </w:rPr>
        <w:t xml:space="preserve">и </w:t>
      </w:r>
      <w:r w:rsidR="002F0075">
        <w:rPr>
          <w:rFonts w:ascii="Arial" w:hAnsi="Arial" w:cs="Arial"/>
          <w:color w:val="000000"/>
          <w:sz w:val="24"/>
          <w:szCs w:val="24"/>
        </w:rPr>
        <w:t>ржаной хлебопекарной обдирной</w:t>
      </w:r>
      <w:r w:rsidR="00195F36">
        <w:rPr>
          <w:rFonts w:ascii="Arial" w:hAnsi="Arial" w:cs="Arial"/>
          <w:color w:val="000000"/>
          <w:sz w:val="24"/>
          <w:szCs w:val="24"/>
        </w:rPr>
        <w:t xml:space="preserve">, </w:t>
      </w:r>
      <w:r w:rsidRPr="006550D2">
        <w:rPr>
          <w:rFonts w:ascii="Arial" w:hAnsi="Arial" w:cs="Arial"/>
          <w:color w:val="000000"/>
          <w:spacing w:val="-4"/>
          <w:sz w:val="24"/>
          <w:szCs w:val="24"/>
        </w:rPr>
        <w:t xml:space="preserve">с добавлением солода и другого сырья согласно </w:t>
      </w:r>
      <w:r w:rsidRPr="001F241C">
        <w:rPr>
          <w:rFonts w:ascii="Arial" w:hAnsi="Arial" w:cs="Arial"/>
          <w:color w:val="000000"/>
          <w:spacing w:val="-4"/>
          <w:sz w:val="24"/>
          <w:szCs w:val="24"/>
        </w:rPr>
        <w:t>рецептуре, предназначенный для непоср</w:t>
      </w:r>
      <w:r w:rsidR="00A66B06" w:rsidRPr="001F241C">
        <w:rPr>
          <w:rFonts w:ascii="Arial" w:hAnsi="Arial" w:cs="Arial"/>
          <w:color w:val="000000"/>
          <w:spacing w:val="-4"/>
          <w:sz w:val="24"/>
          <w:szCs w:val="24"/>
        </w:rPr>
        <w:t>едственного употребления в пищу</w:t>
      </w:r>
      <w:r w:rsidR="004E2DFA" w:rsidRPr="001F241C">
        <w:rPr>
          <w:rFonts w:ascii="Arial" w:hAnsi="Arial" w:cs="Arial"/>
          <w:color w:val="000000"/>
          <w:spacing w:val="-4"/>
          <w:sz w:val="24"/>
          <w:szCs w:val="24"/>
        </w:rPr>
        <w:t>,</w:t>
      </w:r>
      <w:r w:rsidR="004E2DFA" w:rsidRPr="001F241C">
        <w:t xml:space="preserve"> </w:t>
      </w:r>
      <w:r w:rsidR="00DD2A66">
        <w:rPr>
          <w:rFonts w:ascii="Arial" w:hAnsi="Arial" w:cs="Arial"/>
          <w:color w:val="000000"/>
          <w:spacing w:val="-4"/>
          <w:sz w:val="24"/>
          <w:szCs w:val="24"/>
        </w:rPr>
        <w:t xml:space="preserve">в </w:t>
      </w:r>
      <w:proofErr w:type="spellStart"/>
      <w:r w:rsidR="00DD2A66">
        <w:rPr>
          <w:rFonts w:ascii="Arial" w:hAnsi="Arial" w:cs="Arial"/>
          <w:color w:val="000000"/>
          <w:spacing w:val="-4"/>
          <w:sz w:val="24"/>
          <w:szCs w:val="24"/>
        </w:rPr>
        <w:t>т.ч</w:t>
      </w:r>
      <w:proofErr w:type="spellEnd"/>
      <w:r w:rsidR="00DD2A66">
        <w:rPr>
          <w:rFonts w:ascii="Arial" w:hAnsi="Arial" w:cs="Arial"/>
          <w:color w:val="000000"/>
          <w:spacing w:val="-4"/>
          <w:sz w:val="24"/>
          <w:szCs w:val="24"/>
        </w:rPr>
        <w:t>.</w:t>
      </w:r>
      <w:r w:rsidR="00286405">
        <w:rPr>
          <w:rFonts w:ascii="Arial" w:hAnsi="Arial" w:cs="Arial"/>
          <w:color w:val="000000"/>
          <w:spacing w:val="-4"/>
          <w:sz w:val="24"/>
          <w:szCs w:val="24"/>
        </w:rPr>
        <w:t xml:space="preserve"> </w:t>
      </w:r>
      <w:r w:rsidR="004E2DFA" w:rsidRPr="001F241C">
        <w:rPr>
          <w:rFonts w:ascii="Arial" w:hAnsi="Arial" w:cs="Arial"/>
          <w:color w:val="000000"/>
          <w:spacing w:val="-4"/>
          <w:sz w:val="24"/>
          <w:szCs w:val="24"/>
        </w:rPr>
        <w:t>в районах крайнего севера и приравненные к ним местности, а</w:t>
      </w:r>
      <w:proofErr w:type="gramEnd"/>
      <w:r w:rsidR="004E2DFA" w:rsidRPr="001F241C">
        <w:rPr>
          <w:rFonts w:ascii="Arial" w:hAnsi="Arial" w:cs="Arial"/>
          <w:color w:val="000000"/>
          <w:spacing w:val="-4"/>
          <w:sz w:val="24"/>
          <w:szCs w:val="24"/>
        </w:rPr>
        <w:t xml:space="preserve"> также в условиях чрезвычайных и </w:t>
      </w:r>
      <w:r w:rsidR="006E5965" w:rsidRPr="001F241C">
        <w:rPr>
          <w:rFonts w:ascii="Arial" w:hAnsi="Arial" w:cs="Arial"/>
          <w:color w:val="000000"/>
          <w:spacing w:val="-4"/>
          <w:sz w:val="24"/>
          <w:szCs w:val="24"/>
        </w:rPr>
        <w:t>экстремальных</w:t>
      </w:r>
      <w:r w:rsidR="004E2DFA" w:rsidRPr="001F241C">
        <w:rPr>
          <w:rFonts w:ascii="Arial" w:hAnsi="Arial" w:cs="Arial"/>
          <w:color w:val="000000"/>
          <w:spacing w:val="-4"/>
          <w:sz w:val="24"/>
          <w:szCs w:val="24"/>
        </w:rPr>
        <w:t xml:space="preserve"> ситуаций.</w:t>
      </w:r>
      <w:r w:rsidR="00E905C5">
        <w:rPr>
          <w:rFonts w:ascii="Arial" w:hAnsi="Arial" w:cs="Arial"/>
          <w:color w:val="000000"/>
          <w:spacing w:val="-4"/>
          <w:sz w:val="24"/>
          <w:szCs w:val="24"/>
        </w:rPr>
        <w:t xml:space="preserve"> Хлеб «Полярный» предназначен к отправке в районы Крайнего Севера и </w:t>
      </w:r>
      <w:r w:rsidR="00E905C5" w:rsidRPr="001F241C">
        <w:rPr>
          <w:rFonts w:ascii="Arial" w:hAnsi="Arial" w:cs="Arial"/>
          <w:color w:val="000000"/>
          <w:spacing w:val="-4"/>
          <w:sz w:val="24"/>
          <w:szCs w:val="24"/>
        </w:rPr>
        <w:t>при</w:t>
      </w:r>
      <w:r w:rsidR="00DD2A66">
        <w:rPr>
          <w:rFonts w:ascii="Arial" w:hAnsi="Arial" w:cs="Arial"/>
          <w:color w:val="000000"/>
          <w:spacing w:val="-4"/>
          <w:sz w:val="24"/>
          <w:szCs w:val="24"/>
        </w:rPr>
        <w:t>равненные к ним местности, в</w:t>
      </w:r>
      <w:r w:rsidR="006E5965">
        <w:rPr>
          <w:rFonts w:ascii="Arial" w:hAnsi="Arial" w:cs="Arial"/>
          <w:color w:val="000000"/>
          <w:spacing w:val="-4"/>
          <w:sz w:val="24"/>
          <w:szCs w:val="24"/>
        </w:rPr>
        <w:t xml:space="preserve"> </w:t>
      </w:r>
      <w:proofErr w:type="spellStart"/>
      <w:r w:rsidR="006E5965">
        <w:rPr>
          <w:rFonts w:ascii="Arial" w:hAnsi="Arial" w:cs="Arial"/>
          <w:color w:val="000000"/>
          <w:spacing w:val="-4"/>
          <w:sz w:val="24"/>
          <w:szCs w:val="24"/>
        </w:rPr>
        <w:t>т.ч</w:t>
      </w:r>
      <w:proofErr w:type="spellEnd"/>
      <w:r w:rsidR="006E5965">
        <w:rPr>
          <w:rFonts w:ascii="Arial" w:hAnsi="Arial" w:cs="Arial"/>
          <w:color w:val="000000"/>
          <w:spacing w:val="-4"/>
          <w:sz w:val="24"/>
          <w:szCs w:val="24"/>
        </w:rPr>
        <w:t>. в</w:t>
      </w:r>
      <w:r w:rsidR="00DD2A66">
        <w:rPr>
          <w:rFonts w:ascii="Arial" w:hAnsi="Arial" w:cs="Arial"/>
          <w:color w:val="000000"/>
          <w:spacing w:val="-4"/>
          <w:sz w:val="24"/>
          <w:szCs w:val="24"/>
        </w:rPr>
        <w:t xml:space="preserve"> виде замороженного хлеба.</w:t>
      </w:r>
      <w:r w:rsidR="006618AE">
        <w:rPr>
          <w:rFonts w:ascii="Arial" w:hAnsi="Arial" w:cs="Arial"/>
          <w:color w:val="000000"/>
          <w:spacing w:val="-4"/>
          <w:sz w:val="24"/>
          <w:szCs w:val="24"/>
        </w:rPr>
        <w:t xml:space="preserve"> Хлеб пшеничный «Полярный» предназначен для питания детей дошкольного и школьного возраста</w:t>
      </w:r>
      <w:r w:rsidR="00A745DE">
        <w:rPr>
          <w:rFonts w:ascii="Arial" w:hAnsi="Arial" w:cs="Arial"/>
          <w:color w:val="000000"/>
          <w:spacing w:val="-4"/>
          <w:sz w:val="24"/>
          <w:szCs w:val="24"/>
        </w:rPr>
        <w:t xml:space="preserve"> (далее – хлеб «Полярный</w:t>
      </w:r>
      <w:r w:rsidR="00B5308A">
        <w:rPr>
          <w:rFonts w:ascii="Arial" w:hAnsi="Arial" w:cs="Arial"/>
          <w:color w:val="000000"/>
          <w:spacing w:val="-4"/>
          <w:sz w:val="24"/>
          <w:szCs w:val="24"/>
        </w:rPr>
        <w:t>»</w:t>
      </w:r>
      <w:r w:rsidR="00A745DE">
        <w:rPr>
          <w:rFonts w:ascii="Arial" w:hAnsi="Arial" w:cs="Arial"/>
          <w:color w:val="000000"/>
          <w:spacing w:val="-4"/>
          <w:sz w:val="24"/>
          <w:szCs w:val="24"/>
        </w:rPr>
        <w:t xml:space="preserve"> для </w:t>
      </w:r>
      <w:r w:rsidR="00645371">
        <w:rPr>
          <w:rFonts w:ascii="Arial" w:hAnsi="Arial" w:cs="Arial"/>
          <w:color w:val="000000"/>
          <w:spacing w:val="-4"/>
          <w:sz w:val="24"/>
          <w:szCs w:val="24"/>
        </w:rPr>
        <w:t xml:space="preserve">питания </w:t>
      </w:r>
      <w:r w:rsidR="00A745DE">
        <w:rPr>
          <w:rFonts w:ascii="Arial" w:hAnsi="Arial" w:cs="Arial"/>
          <w:color w:val="000000"/>
          <w:spacing w:val="-4"/>
          <w:sz w:val="24"/>
          <w:szCs w:val="24"/>
        </w:rPr>
        <w:t>детей)</w:t>
      </w:r>
      <w:r w:rsidR="006618AE">
        <w:rPr>
          <w:rFonts w:ascii="Arial" w:hAnsi="Arial" w:cs="Arial"/>
          <w:color w:val="000000"/>
          <w:spacing w:val="-4"/>
          <w:sz w:val="24"/>
          <w:szCs w:val="24"/>
        </w:rPr>
        <w:t>.</w:t>
      </w:r>
    </w:p>
    <w:p w14:paraId="25ED2C7F" w14:textId="76AD3CEF" w:rsidR="004E2DFA" w:rsidRPr="00CD6463" w:rsidRDefault="004E2DFA" w:rsidP="002F0075">
      <w:pPr>
        <w:spacing w:line="360" w:lineRule="auto"/>
        <w:ind w:firstLine="709"/>
        <w:jc w:val="both"/>
        <w:rPr>
          <w:rFonts w:ascii="Arial" w:hAnsi="Arial" w:cs="Arial"/>
          <w:color w:val="auto"/>
          <w:sz w:val="24"/>
          <w:szCs w:val="24"/>
        </w:rPr>
      </w:pPr>
      <w:r w:rsidRPr="001F241C">
        <w:rPr>
          <w:rFonts w:ascii="Arial" w:hAnsi="Arial" w:cs="Arial"/>
          <w:color w:val="000000"/>
          <w:sz w:val="24"/>
          <w:szCs w:val="24"/>
        </w:rPr>
        <w:t xml:space="preserve">Пример обозначения продукции при заказе: «Хлеб пшенично – ржаной </w:t>
      </w:r>
      <w:r w:rsidRPr="00CD6463">
        <w:rPr>
          <w:rFonts w:ascii="Arial" w:hAnsi="Arial" w:cs="Arial"/>
          <w:color w:val="auto"/>
          <w:sz w:val="24"/>
          <w:szCs w:val="24"/>
        </w:rPr>
        <w:t>«Полярный</w:t>
      </w:r>
      <w:r w:rsidR="00535E32" w:rsidRPr="00CD6463">
        <w:rPr>
          <w:rFonts w:ascii="Arial" w:hAnsi="Arial" w:cs="Arial"/>
          <w:color w:val="auto"/>
          <w:sz w:val="24"/>
          <w:szCs w:val="24"/>
        </w:rPr>
        <w:t>»</w:t>
      </w:r>
      <w:r w:rsidRPr="00CD6463">
        <w:rPr>
          <w:rFonts w:ascii="Arial" w:hAnsi="Arial" w:cs="Arial"/>
          <w:color w:val="auto"/>
          <w:sz w:val="24"/>
          <w:szCs w:val="24"/>
        </w:rPr>
        <w:t xml:space="preserve"> заварной» ГОСТ Р…..; «Х</w:t>
      </w:r>
      <w:r w:rsidR="00F901FA">
        <w:rPr>
          <w:rFonts w:ascii="Arial" w:hAnsi="Arial" w:cs="Arial"/>
          <w:color w:val="auto"/>
          <w:sz w:val="24"/>
          <w:szCs w:val="24"/>
        </w:rPr>
        <w:t xml:space="preserve">леб пшеничный «Полярный» ГОСТ </w:t>
      </w:r>
      <w:proofErr w:type="gramStart"/>
      <w:r w:rsidR="00F901FA">
        <w:rPr>
          <w:rFonts w:ascii="Arial" w:hAnsi="Arial" w:cs="Arial"/>
          <w:color w:val="auto"/>
          <w:sz w:val="24"/>
          <w:szCs w:val="24"/>
        </w:rPr>
        <w:t>Р</w:t>
      </w:r>
      <w:proofErr w:type="gramEnd"/>
      <w:r w:rsidR="00F901FA">
        <w:rPr>
          <w:rFonts w:ascii="Arial" w:hAnsi="Arial" w:cs="Arial"/>
          <w:color w:val="auto"/>
          <w:sz w:val="24"/>
          <w:szCs w:val="24"/>
        </w:rPr>
        <w:t>; «Специализированный пищевой продукт. Хлеб пшеничный «Полярный» для питания детей дошкольного и школьного возраста» ГОСТ Р.</w:t>
      </w:r>
    </w:p>
    <w:p w14:paraId="7B6D09C3" w14:textId="7D7692BA" w:rsidR="0056386A" w:rsidRPr="00A66B06" w:rsidRDefault="0056386A" w:rsidP="00A66B06">
      <w:pPr>
        <w:suppressAutoHyphens w:val="0"/>
        <w:spacing w:after="120" w:line="360" w:lineRule="auto"/>
        <w:jc w:val="both"/>
        <w:rPr>
          <w:rFonts w:ascii="Arial" w:hAnsi="Arial" w:cs="Arial"/>
          <w:bCs/>
          <w:color w:val="FF0000"/>
          <w:sz w:val="22"/>
          <w:szCs w:val="22"/>
          <w:lang w:eastAsia="ru-RU"/>
        </w:rPr>
      </w:pPr>
    </w:p>
    <w:p w14:paraId="57E2DED5" w14:textId="77777777" w:rsidR="00646E57" w:rsidRPr="00BB676D" w:rsidRDefault="00646E57" w:rsidP="006E3310">
      <w:pPr>
        <w:spacing w:after="120" w:line="360" w:lineRule="auto"/>
        <w:ind w:firstLine="709"/>
        <w:jc w:val="both"/>
        <w:rPr>
          <w:rFonts w:ascii="Arial" w:hAnsi="Arial" w:cs="Arial"/>
        </w:rPr>
      </w:pPr>
      <w:r w:rsidRPr="00BB676D">
        <w:rPr>
          <w:rFonts w:ascii="Arial" w:hAnsi="Arial" w:cs="Arial"/>
          <w:b/>
          <w:color w:val="000000"/>
        </w:rPr>
        <w:t>2 Нормативные ссылки</w:t>
      </w:r>
    </w:p>
    <w:p w14:paraId="358B794E" w14:textId="4AA56090" w:rsidR="00646E57" w:rsidRDefault="00646E57" w:rsidP="0017422E">
      <w:pPr>
        <w:suppressAutoHyphens w:val="0"/>
        <w:spacing w:line="360" w:lineRule="auto"/>
        <w:ind w:firstLine="709"/>
        <w:jc w:val="both"/>
        <w:rPr>
          <w:rFonts w:ascii="Arial" w:hAnsi="Arial" w:cs="Arial"/>
          <w:bCs/>
          <w:color w:val="auto"/>
          <w:sz w:val="24"/>
          <w:szCs w:val="24"/>
          <w:lang w:eastAsia="ru-RU"/>
        </w:rPr>
      </w:pPr>
      <w:r w:rsidRPr="0099061D">
        <w:rPr>
          <w:rFonts w:ascii="Arial" w:hAnsi="Arial" w:cs="Arial"/>
          <w:bCs/>
          <w:color w:val="auto"/>
          <w:sz w:val="24"/>
          <w:szCs w:val="24"/>
          <w:lang w:eastAsia="ru-RU"/>
        </w:rPr>
        <w:t xml:space="preserve">В настоящем стандарте использованы </w:t>
      </w:r>
      <w:r w:rsidRPr="0099061D">
        <w:rPr>
          <w:rFonts w:ascii="Arial" w:hAnsi="Arial" w:cs="Arial"/>
          <w:color w:val="auto"/>
          <w:sz w:val="24"/>
          <w:szCs w:val="24"/>
          <w:lang w:eastAsia="ru-RU"/>
        </w:rPr>
        <w:t>нормативные</w:t>
      </w:r>
      <w:r w:rsidRPr="0099061D">
        <w:rPr>
          <w:rFonts w:ascii="Arial" w:hAnsi="Arial" w:cs="Arial"/>
          <w:bCs/>
          <w:color w:val="auto"/>
          <w:sz w:val="24"/>
          <w:szCs w:val="24"/>
          <w:lang w:eastAsia="ru-RU"/>
        </w:rPr>
        <w:t xml:space="preserve"> ссылки на следующие </w:t>
      </w:r>
      <w:r w:rsidRPr="0099061D">
        <w:rPr>
          <w:rFonts w:ascii="Arial" w:hAnsi="Arial" w:cs="Arial"/>
          <w:color w:val="auto"/>
          <w:sz w:val="24"/>
          <w:szCs w:val="24"/>
          <w:lang w:eastAsia="ru-RU"/>
        </w:rPr>
        <w:t>межгосударственные</w:t>
      </w:r>
      <w:r w:rsidRPr="0099061D">
        <w:rPr>
          <w:rFonts w:ascii="Arial" w:hAnsi="Arial" w:cs="Arial"/>
          <w:bCs/>
          <w:color w:val="auto"/>
          <w:sz w:val="24"/>
          <w:szCs w:val="24"/>
          <w:lang w:eastAsia="ru-RU"/>
        </w:rPr>
        <w:t xml:space="preserve"> стандарты:</w:t>
      </w:r>
    </w:p>
    <w:p w14:paraId="45765186" w14:textId="09A2590D" w:rsidR="00425249" w:rsidRDefault="00425249" w:rsidP="0017422E">
      <w:pPr>
        <w:suppressAutoHyphens w:val="0"/>
        <w:spacing w:line="360" w:lineRule="auto"/>
        <w:ind w:firstLine="709"/>
        <w:jc w:val="both"/>
        <w:rPr>
          <w:rFonts w:ascii="Arial" w:hAnsi="Arial" w:cs="Arial"/>
          <w:bCs/>
          <w:color w:val="auto"/>
          <w:sz w:val="24"/>
          <w:szCs w:val="24"/>
          <w:lang w:eastAsia="ru-RU"/>
        </w:rPr>
      </w:pPr>
      <w:r w:rsidRPr="00425249">
        <w:rPr>
          <w:rFonts w:ascii="Arial" w:hAnsi="Arial" w:cs="Arial"/>
          <w:bCs/>
          <w:color w:val="auto"/>
          <w:sz w:val="24"/>
          <w:szCs w:val="24"/>
          <w:lang w:eastAsia="ru-RU"/>
        </w:rPr>
        <w:t xml:space="preserve">ГОСТ 8.579 Государственная система обеспечения единства измерений. Требования к количеству фасованных товаров при их производстве, фасовании, продаже и импорте.  </w:t>
      </w:r>
    </w:p>
    <w:p w14:paraId="343EFDA2" w14:textId="6613F844" w:rsidR="006D1BBC" w:rsidRPr="006D1BBC" w:rsidRDefault="006D1BBC" w:rsidP="006D1BBC">
      <w:pPr>
        <w:suppressAutoHyphens w:val="0"/>
        <w:spacing w:line="360" w:lineRule="auto"/>
        <w:ind w:firstLine="709"/>
        <w:jc w:val="both"/>
        <w:rPr>
          <w:rFonts w:ascii="Arial" w:hAnsi="Arial" w:cs="Arial"/>
          <w:bCs/>
          <w:color w:val="auto"/>
          <w:spacing w:val="-2"/>
          <w:sz w:val="24"/>
          <w:szCs w:val="24"/>
          <w:lang w:eastAsia="ru-RU"/>
        </w:rPr>
      </w:pPr>
      <w:r>
        <w:rPr>
          <w:rFonts w:ascii="Arial" w:hAnsi="Arial" w:cs="Arial"/>
          <w:bCs/>
          <w:color w:val="auto"/>
          <w:spacing w:val="-2"/>
          <w:sz w:val="24"/>
          <w:szCs w:val="24"/>
          <w:lang w:eastAsia="ru-RU"/>
        </w:rPr>
        <w:lastRenderedPageBreak/>
        <w:t>ГОСТ 5667</w:t>
      </w:r>
      <w:r w:rsidRPr="006D1BBC">
        <w:rPr>
          <w:rFonts w:ascii="Arial" w:hAnsi="Arial" w:cs="Arial"/>
          <w:bCs/>
          <w:color w:val="auto"/>
          <w:spacing w:val="-2"/>
          <w:sz w:val="24"/>
          <w:szCs w:val="24"/>
          <w:lang w:eastAsia="ru-RU"/>
        </w:rPr>
        <w:t xml:space="preserve"> Изделия хлебобулочные. Правила приемки, методы отбора образцов, методы определения органолептических показателей и массы изделий</w:t>
      </w:r>
      <w:r>
        <w:rPr>
          <w:rFonts w:ascii="Arial" w:hAnsi="Arial" w:cs="Arial"/>
          <w:bCs/>
          <w:color w:val="auto"/>
          <w:spacing w:val="-2"/>
          <w:sz w:val="24"/>
          <w:szCs w:val="24"/>
          <w:lang w:eastAsia="ru-RU"/>
        </w:rPr>
        <w:t>.</w:t>
      </w:r>
    </w:p>
    <w:p w14:paraId="60F1D749" w14:textId="51D557C8" w:rsidR="00646E57" w:rsidRPr="0099061D" w:rsidRDefault="00646E57" w:rsidP="0017422E">
      <w:pPr>
        <w:suppressAutoHyphens w:val="0"/>
        <w:spacing w:line="360" w:lineRule="auto"/>
        <w:ind w:firstLine="709"/>
        <w:jc w:val="both"/>
        <w:rPr>
          <w:rFonts w:ascii="Arial" w:hAnsi="Arial" w:cs="Arial"/>
          <w:bCs/>
          <w:color w:val="auto"/>
          <w:sz w:val="24"/>
          <w:szCs w:val="24"/>
          <w:lang w:eastAsia="ru-RU"/>
        </w:rPr>
      </w:pPr>
      <w:r w:rsidRPr="0099061D">
        <w:rPr>
          <w:rFonts w:ascii="Arial" w:hAnsi="Arial" w:cs="Arial"/>
          <w:bCs/>
          <w:color w:val="auto"/>
          <w:sz w:val="24"/>
          <w:szCs w:val="24"/>
          <w:lang w:eastAsia="ru-RU"/>
        </w:rPr>
        <w:t xml:space="preserve">ГОСТ 5669 Хлебобулочные изделия. Метод определения пористости. </w:t>
      </w:r>
    </w:p>
    <w:p w14:paraId="38DCF9D1" w14:textId="14B1A35F" w:rsidR="00646E57" w:rsidRPr="0012531D" w:rsidRDefault="00646E57" w:rsidP="0017422E">
      <w:pPr>
        <w:suppressAutoHyphens w:val="0"/>
        <w:spacing w:line="360" w:lineRule="auto"/>
        <w:ind w:firstLine="709"/>
        <w:jc w:val="both"/>
        <w:rPr>
          <w:rFonts w:ascii="Arial" w:hAnsi="Arial" w:cs="Arial"/>
          <w:bCs/>
          <w:color w:val="000000"/>
          <w:sz w:val="24"/>
          <w:szCs w:val="24"/>
          <w:lang w:eastAsia="ru-RU"/>
        </w:rPr>
      </w:pPr>
      <w:r w:rsidRPr="0099061D">
        <w:rPr>
          <w:rFonts w:ascii="Arial" w:hAnsi="Arial" w:cs="Arial"/>
          <w:bCs/>
          <w:color w:val="auto"/>
          <w:sz w:val="24"/>
          <w:szCs w:val="24"/>
          <w:lang w:eastAsia="ru-RU"/>
        </w:rPr>
        <w:t xml:space="preserve">ГОСТ 5670 Хлебобулочные </w:t>
      </w:r>
      <w:r w:rsidRPr="0012531D">
        <w:rPr>
          <w:rFonts w:ascii="Arial" w:hAnsi="Arial" w:cs="Arial"/>
          <w:bCs/>
          <w:color w:val="000000"/>
          <w:sz w:val="24"/>
          <w:szCs w:val="24"/>
          <w:lang w:eastAsia="ru-RU"/>
        </w:rPr>
        <w:t xml:space="preserve">изделия. Методы определения кислотности. </w:t>
      </w:r>
    </w:p>
    <w:p w14:paraId="5D76B441" w14:textId="6F15BEA7" w:rsidR="006D1BBC" w:rsidRDefault="00646E57" w:rsidP="00C440AE">
      <w:pPr>
        <w:suppressAutoHyphens w:val="0"/>
        <w:spacing w:line="360" w:lineRule="auto"/>
        <w:ind w:firstLine="709"/>
        <w:jc w:val="both"/>
        <w:rPr>
          <w:rFonts w:ascii="Arial" w:hAnsi="Arial" w:cs="Arial"/>
          <w:bCs/>
          <w:color w:val="000000"/>
          <w:sz w:val="24"/>
          <w:szCs w:val="24"/>
          <w:lang w:eastAsia="ru-RU"/>
        </w:rPr>
      </w:pPr>
      <w:r w:rsidRPr="00A700CC">
        <w:rPr>
          <w:rFonts w:ascii="Arial" w:hAnsi="Arial" w:cs="Arial"/>
          <w:bCs/>
          <w:color w:val="000000"/>
          <w:sz w:val="24"/>
          <w:szCs w:val="24"/>
          <w:lang w:eastAsia="ru-RU"/>
        </w:rPr>
        <w:t>ГОСТ 7045 Мука ржаная хлебопекарная. Технические условия.</w:t>
      </w:r>
    </w:p>
    <w:p w14:paraId="0C9986EC" w14:textId="37C7FE9A" w:rsidR="009055CA" w:rsidRDefault="006D1BBC" w:rsidP="009055CA">
      <w:pPr>
        <w:suppressAutoHyphens w:val="0"/>
        <w:spacing w:line="360" w:lineRule="auto"/>
        <w:ind w:firstLine="709"/>
        <w:jc w:val="both"/>
        <w:rPr>
          <w:rFonts w:ascii="Arial" w:hAnsi="Arial" w:cs="Arial"/>
          <w:bCs/>
          <w:color w:val="000000"/>
          <w:sz w:val="24"/>
          <w:szCs w:val="24"/>
          <w:lang w:eastAsia="ru-RU"/>
        </w:rPr>
      </w:pPr>
      <w:r w:rsidRPr="002A46AC">
        <w:rPr>
          <w:rFonts w:ascii="Arial" w:hAnsi="Arial" w:cs="Arial"/>
          <w:bCs/>
          <w:color w:val="000000"/>
          <w:sz w:val="24"/>
          <w:szCs w:val="24"/>
          <w:lang w:eastAsia="ru-RU"/>
        </w:rPr>
        <w:t>ГОСТ 8227 Изделия хлебобулочные. Укладывание, хранение и транспортирование.</w:t>
      </w:r>
    </w:p>
    <w:p w14:paraId="582A6C4A" w14:textId="7BD8F577" w:rsidR="009055CA" w:rsidRDefault="009055CA" w:rsidP="00117D77">
      <w:pPr>
        <w:suppressAutoHyphens w:val="0"/>
        <w:spacing w:line="360" w:lineRule="auto"/>
        <w:ind w:firstLine="709"/>
        <w:jc w:val="both"/>
        <w:rPr>
          <w:rFonts w:ascii="Arial" w:hAnsi="Arial" w:cs="Arial"/>
          <w:bCs/>
          <w:color w:val="000000"/>
          <w:sz w:val="24"/>
          <w:szCs w:val="24"/>
          <w:lang w:eastAsia="ru-RU"/>
        </w:rPr>
      </w:pPr>
      <w:r>
        <w:rPr>
          <w:rFonts w:ascii="Arial" w:hAnsi="Arial" w:cs="Arial"/>
          <w:bCs/>
          <w:color w:val="000000"/>
          <w:sz w:val="24"/>
          <w:szCs w:val="24"/>
          <w:lang w:eastAsia="ru-RU"/>
        </w:rPr>
        <w:t xml:space="preserve">ГОСТ 10354 </w:t>
      </w:r>
      <w:r w:rsidRPr="009055CA">
        <w:rPr>
          <w:rFonts w:ascii="Arial" w:hAnsi="Arial" w:cs="Arial"/>
          <w:bCs/>
          <w:color w:val="000000"/>
          <w:sz w:val="24"/>
          <w:szCs w:val="24"/>
          <w:lang w:eastAsia="ru-RU"/>
        </w:rPr>
        <w:t>Пленка полиэтиленовая. Технические условия</w:t>
      </w:r>
      <w:r>
        <w:rPr>
          <w:rFonts w:ascii="Arial" w:hAnsi="Arial" w:cs="Arial"/>
          <w:bCs/>
          <w:color w:val="000000"/>
          <w:sz w:val="24"/>
          <w:szCs w:val="24"/>
          <w:lang w:eastAsia="ru-RU"/>
        </w:rPr>
        <w:t>.</w:t>
      </w:r>
    </w:p>
    <w:p w14:paraId="24B21623" w14:textId="5CAC4AD0" w:rsidR="00117D77" w:rsidRPr="00AC6B43" w:rsidRDefault="00117D77" w:rsidP="00117D77">
      <w:pPr>
        <w:spacing w:line="360" w:lineRule="auto"/>
        <w:ind w:firstLine="709"/>
        <w:jc w:val="both"/>
        <w:rPr>
          <w:rFonts w:ascii="Arial" w:hAnsi="Arial" w:cs="Arial"/>
          <w:sz w:val="24"/>
          <w:szCs w:val="24"/>
        </w:rPr>
      </w:pPr>
      <w:r w:rsidRPr="00AC6B43">
        <w:rPr>
          <w:rFonts w:ascii="Arial" w:hAnsi="Arial" w:cs="Arial"/>
          <w:sz w:val="24"/>
          <w:szCs w:val="24"/>
        </w:rPr>
        <w:t>ГОСТ 10444.12</w:t>
      </w:r>
      <w:r>
        <w:rPr>
          <w:rFonts w:ascii="Arial" w:hAnsi="Arial" w:cs="Arial"/>
          <w:sz w:val="24"/>
          <w:szCs w:val="24"/>
        </w:rPr>
        <w:t xml:space="preserve"> </w:t>
      </w:r>
      <w:r w:rsidRPr="00AC6B43">
        <w:rPr>
          <w:rFonts w:ascii="Arial" w:hAnsi="Arial" w:cs="Arial"/>
          <w:sz w:val="24"/>
          <w:szCs w:val="24"/>
        </w:rPr>
        <w:t xml:space="preserve"> Микробиология пищевых продуктов и кормов для животных. Методы выявления и подсчета количества дрожжей и плесневых грибов</w:t>
      </w:r>
      <w:r>
        <w:rPr>
          <w:rFonts w:ascii="Arial" w:hAnsi="Arial" w:cs="Arial"/>
          <w:sz w:val="24"/>
          <w:szCs w:val="24"/>
        </w:rPr>
        <w:t>.</w:t>
      </w:r>
    </w:p>
    <w:p w14:paraId="5CD8C0D9" w14:textId="1397B128" w:rsidR="00117D77" w:rsidRPr="00AC6B43" w:rsidRDefault="00117D77" w:rsidP="00117D77">
      <w:pPr>
        <w:spacing w:line="360" w:lineRule="auto"/>
        <w:ind w:firstLine="709"/>
        <w:jc w:val="both"/>
        <w:rPr>
          <w:rFonts w:ascii="Arial" w:hAnsi="Arial" w:cs="Arial"/>
          <w:sz w:val="24"/>
          <w:szCs w:val="24"/>
        </w:rPr>
      </w:pPr>
      <w:r w:rsidRPr="00AC6B43">
        <w:rPr>
          <w:rFonts w:ascii="Arial" w:hAnsi="Arial" w:cs="Arial"/>
          <w:sz w:val="24"/>
          <w:szCs w:val="24"/>
        </w:rPr>
        <w:t xml:space="preserve">ГОСТ 10444.15 Продукты пищевые. Методы определения количества </w:t>
      </w:r>
      <w:proofErr w:type="spellStart"/>
      <w:r w:rsidRPr="00AC6B43">
        <w:rPr>
          <w:rFonts w:ascii="Arial" w:hAnsi="Arial" w:cs="Arial"/>
          <w:sz w:val="24"/>
          <w:szCs w:val="24"/>
        </w:rPr>
        <w:t>мезофильных</w:t>
      </w:r>
      <w:proofErr w:type="spellEnd"/>
      <w:r w:rsidRPr="00AC6B43">
        <w:rPr>
          <w:rFonts w:ascii="Arial" w:hAnsi="Arial" w:cs="Arial"/>
          <w:sz w:val="24"/>
          <w:szCs w:val="24"/>
        </w:rPr>
        <w:t xml:space="preserve"> аэробных и факультативно–анаэробных  микроорганизмов</w:t>
      </w:r>
      <w:r>
        <w:rPr>
          <w:rFonts w:ascii="Arial" w:hAnsi="Arial" w:cs="Arial"/>
          <w:sz w:val="24"/>
          <w:szCs w:val="24"/>
        </w:rPr>
        <w:t>.</w:t>
      </w:r>
    </w:p>
    <w:p w14:paraId="6E2CC015" w14:textId="0C94DC3E" w:rsidR="00101388" w:rsidRPr="00101388" w:rsidRDefault="00101388" w:rsidP="00117D77">
      <w:pPr>
        <w:suppressAutoHyphens w:val="0"/>
        <w:spacing w:line="360" w:lineRule="auto"/>
        <w:ind w:firstLine="709"/>
        <w:jc w:val="both"/>
        <w:rPr>
          <w:rFonts w:ascii="Arial" w:hAnsi="Arial" w:cs="Arial"/>
          <w:bCs/>
          <w:color w:val="000000"/>
          <w:spacing w:val="-4"/>
          <w:sz w:val="24"/>
          <w:szCs w:val="24"/>
          <w:lang w:eastAsia="ru-RU"/>
        </w:rPr>
      </w:pPr>
      <w:r w:rsidRPr="00101388">
        <w:rPr>
          <w:rFonts w:ascii="Arial" w:hAnsi="Arial" w:cs="Arial"/>
          <w:bCs/>
          <w:color w:val="000000"/>
          <w:spacing w:val="-4"/>
          <w:sz w:val="24"/>
          <w:szCs w:val="24"/>
          <w:lang w:eastAsia="ru-RU"/>
        </w:rPr>
        <w:t>ГОСТ 13511</w:t>
      </w:r>
      <w:r w:rsidR="004F6EE7">
        <w:rPr>
          <w:rFonts w:ascii="Arial" w:hAnsi="Arial" w:cs="Arial"/>
          <w:bCs/>
          <w:color w:val="000000"/>
          <w:spacing w:val="-4"/>
          <w:sz w:val="24"/>
          <w:szCs w:val="24"/>
          <w:lang w:eastAsia="ru-RU"/>
        </w:rPr>
        <w:t xml:space="preserve"> </w:t>
      </w:r>
      <w:r w:rsidRPr="00101388">
        <w:rPr>
          <w:rFonts w:ascii="Arial" w:hAnsi="Arial" w:cs="Arial"/>
          <w:bCs/>
          <w:color w:val="000000"/>
          <w:spacing w:val="-4"/>
          <w:sz w:val="24"/>
          <w:szCs w:val="24"/>
          <w:lang w:eastAsia="ru-RU"/>
        </w:rPr>
        <w:t>Ящики из гофрированного картона для пищевых продуктов, спичек, табачных изделий и моющих средств. Технические условия</w:t>
      </w:r>
      <w:r>
        <w:rPr>
          <w:rFonts w:ascii="Arial" w:hAnsi="Arial" w:cs="Arial"/>
          <w:bCs/>
          <w:color w:val="000000"/>
          <w:spacing w:val="-4"/>
          <w:sz w:val="24"/>
          <w:szCs w:val="24"/>
          <w:lang w:eastAsia="ru-RU"/>
        </w:rPr>
        <w:t>.</w:t>
      </w:r>
    </w:p>
    <w:p w14:paraId="5542342E" w14:textId="73094534" w:rsidR="00101388" w:rsidRDefault="00646E57" w:rsidP="0017422E">
      <w:pPr>
        <w:suppressAutoHyphens w:val="0"/>
        <w:spacing w:line="360" w:lineRule="auto"/>
        <w:ind w:firstLine="709"/>
        <w:jc w:val="both"/>
        <w:rPr>
          <w:rFonts w:ascii="Arial" w:hAnsi="Arial" w:cs="Arial"/>
          <w:bCs/>
          <w:color w:val="000000"/>
          <w:sz w:val="24"/>
          <w:szCs w:val="24"/>
          <w:lang w:eastAsia="ru-RU"/>
        </w:rPr>
      </w:pPr>
      <w:r w:rsidRPr="007D5C3D">
        <w:rPr>
          <w:rFonts w:ascii="Arial" w:hAnsi="Arial" w:cs="Arial"/>
          <w:bCs/>
          <w:color w:val="000000"/>
          <w:sz w:val="24"/>
          <w:szCs w:val="24"/>
          <w:lang w:eastAsia="ru-RU"/>
        </w:rPr>
        <w:t>ГОСТ 14192 Маркировка грузов.</w:t>
      </w:r>
    </w:p>
    <w:p w14:paraId="15547A43" w14:textId="3D67F600" w:rsidR="00646E57" w:rsidRPr="00101388" w:rsidRDefault="00101388" w:rsidP="0017422E">
      <w:pPr>
        <w:suppressAutoHyphens w:val="0"/>
        <w:spacing w:line="360" w:lineRule="auto"/>
        <w:ind w:firstLine="709"/>
        <w:jc w:val="both"/>
        <w:rPr>
          <w:rFonts w:ascii="Arial" w:hAnsi="Arial" w:cs="Arial"/>
          <w:bCs/>
          <w:color w:val="000000"/>
          <w:spacing w:val="-6"/>
          <w:sz w:val="24"/>
          <w:szCs w:val="24"/>
          <w:lang w:eastAsia="ru-RU"/>
        </w:rPr>
      </w:pPr>
      <w:r w:rsidRPr="00101388">
        <w:rPr>
          <w:rFonts w:ascii="Arial" w:hAnsi="Arial" w:cs="Arial"/>
          <w:bCs/>
          <w:color w:val="000000"/>
          <w:spacing w:val="-6"/>
          <w:sz w:val="24"/>
          <w:szCs w:val="24"/>
          <w:lang w:eastAsia="ru-RU"/>
        </w:rPr>
        <w:t>ГОСТ 15846 Продукция, отправляемая в районы Крайнего Севера и приравненные к ним местности. Упаковка, маркировка, транспортирование и хранение.</w:t>
      </w:r>
    </w:p>
    <w:p w14:paraId="64E31DC0" w14:textId="095E4E4B" w:rsidR="00646E57" w:rsidRDefault="00646E57" w:rsidP="0017422E">
      <w:pPr>
        <w:suppressAutoHyphens w:val="0"/>
        <w:spacing w:line="360" w:lineRule="auto"/>
        <w:ind w:firstLine="709"/>
        <w:jc w:val="both"/>
        <w:rPr>
          <w:rFonts w:ascii="Arial" w:hAnsi="Arial" w:cs="Arial"/>
          <w:bCs/>
          <w:color w:val="000000"/>
          <w:sz w:val="24"/>
          <w:szCs w:val="24"/>
          <w:lang w:eastAsia="ru-RU"/>
        </w:rPr>
      </w:pPr>
      <w:r w:rsidRPr="009A4CBB">
        <w:rPr>
          <w:rFonts w:ascii="Arial" w:hAnsi="Arial" w:cs="Arial"/>
          <w:bCs/>
          <w:color w:val="000000"/>
          <w:sz w:val="24"/>
          <w:szCs w:val="24"/>
          <w:lang w:eastAsia="ru-RU"/>
        </w:rPr>
        <w:t xml:space="preserve">ГОСТ 17527 Упаковка. Термины и определения. </w:t>
      </w:r>
    </w:p>
    <w:p w14:paraId="384E23E7" w14:textId="2CA41C48" w:rsidR="00101388" w:rsidRPr="00101388" w:rsidRDefault="00101388" w:rsidP="0017422E">
      <w:pPr>
        <w:suppressAutoHyphens w:val="0"/>
        <w:spacing w:line="360" w:lineRule="auto"/>
        <w:ind w:firstLine="709"/>
        <w:jc w:val="both"/>
        <w:rPr>
          <w:rFonts w:ascii="Arial" w:hAnsi="Arial" w:cs="Arial"/>
          <w:bCs/>
          <w:color w:val="auto"/>
          <w:sz w:val="24"/>
          <w:szCs w:val="24"/>
          <w:lang w:eastAsia="ru-RU"/>
        </w:rPr>
      </w:pPr>
      <w:r w:rsidRPr="00101388">
        <w:rPr>
          <w:rFonts w:ascii="Arial" w:hAnsi="Arial" w:cs="Arial"/>
          <w:bCs/>
          <w:color w:val="auto"/>
          <w:sz w:val="24"/>
          <w:szCs w:val="24"/>
          <w:lang w:eastAsia="ru-RU"/>
        </w:rPr>
        <w:t>ГОСТ 18251</w:t>
      </w:r>
      <w:r>
        <w:rPr>
          <w:rFonts w:ascii="Arial" w:hAnsi="Arial" w:cs="Arial"/>
          <w:bCs/>
          <w:color w:val="auto"/>
          <w:sz w:val="24"/>
          <w:szCs w:val="24"/>
          <w:lang w:eastAsia="ru-RU"/>
        </w:rPr>
        <w:t xml:space="preserve"> </w:t>
      </w:r>
      <w:r w:rsidRPr="00101388">
        <w:rPr>
          <w:rFonts w:ascii="Arial" w:hAnsi="Arial" w:cs="Arial"/>
          <w:bCs/>
          <w:color w:val="auto"/>
          <w:sz w:val="24"/>
          <w:szCs w:val="24"/>
          <w:lang w:eastAsia="ru-RU"/>
        </w:rPr>
        <w:t>Лента клеевая на бумажной основе. Технические условия</w:t>
      </w:r>
      <w:r>
        <w:rPr>
          <w:rFonts w:ascii="Arial" w:hAnsi="Arial" w:cs="Arial"/>
          <w:bCs/>
          <w:color w:val="auto"/>
          <w:sz w:val="24"/>
          <w:szCs w:val="24"/>
          <w:lang w:eastAsia="ru-RU"/>
        </w:rPr>
        <w:t>.</w:t>
      </w:r>
    </w:p>
    <w:p w14:paraId="77F93E8A" w14:textId="078EE628" w:rsidR="00646E57" w:rsidRDefault="00646E57" w:rsidP="00DA306B">
      <w:pPr>
        <w:suppressAutoHyphens w:val="0"/>
        <w:spacing w:line="360" w:lineRule="auto"/>
        <w:ind w:firstLine="709"/>
        <w:jc w:val="both"/>
        <w:rPr>
          <w:rFonts w:ascii="Arial" w:hAnsi="Arial" w:cs="Arial"/>
          <w:bCs/>
          <w:color w:val="FF0000"/>
          <w:sz w:val="24"/>
          <w:szCs w:val="24"/>
          <w:lang w:eastAsia="ru-RU"/>
        </w:rPr>
      </w:pPr>
      <w:r w:rsidRPr="008655C7">
        <w:rPr>
          <w:rFonts w:ascii="Arial" w:hAnsi="Arial" w:cs="Arial"/>
          <w:bCs/>
          <w:color w:val="000000"/>
          <w:sz w:val="24"/>
          <w:szCs w:val="24"/>
          <w:lang w:eastAsia="ru-RU"/>
        </w:rPr>
        <w:t>ГОСТ 18315 Анис. Промышленное сырье. Требования при заготовках. Технические условия</w:t>
      </w:r>
      <w:r w:rsidRPr="004F6EE7">
        <w:rPr>
          <w:rFonts w:ascii="Arial" w:hAnsi="Arial" w:cs="Arial"/>
          <w:bCs/>
          <w:color w:val="auto"/>
          <w:sz w:val="24"/>
          <w:szCs w:val="24"/>
          <w:lang w:eastAsia="ru-RU"/>
        </w:rPr>
        <w:t xml:space="preserve">. </w:t>
      </w:r>
    </w:p>
    <w:p w14:paraId="0F08DAA8" w14:textId="645C2ECB" w:rsidR="00101388" w:rsidRDefault="00101388" w:rsidP="0017422E">
      <w:pPr>
        <w:suppressAutoHyphens w:val="0"/>
        <w:spacing w:line="360" w:lineRule="auto"/>
        <w:ind w:firstLine="709"/>
        <w:jc w:val="both"/>
        <w:rPr>
          <w:rFonts w:ascii="Arial" w:hAnsi="Arial" w:cs="Arial"/>
          <w:bCs/>
          <w:color w:val="000000"/>
          <w:sz w:val="24"/>
          <w:szCs w:val="24"/>
          <w:lang w:eastAsia="ru-RU"/>
        </w:rPr>
      </w:pPr>
      <w:r w:rsidRPr="00101388">
        <w:rPr>
          <w:rFonts w:ascii="Arial" w:hAnsi="Arial" w:cs="Arial"/>
          <w:bCs/>
          <w:color w:val="000000"/>
          <w:sz w:val="24"/>
          <w:szCs w:val="24"/>
          <w:lang w:eastAsia="ru-RU"/>
        </w:rPr>
        <w:t>ГОСТ 20477</w:t>
      </w:r>
      <w:r w:rsidRPr="00101388">
        <w:t xml:space="preserve"> </w:t>
      </w:r>
      <w:r w:rsidRPr="00101388">
        <w:rPr>
          <w:rFonts w:ascii="Arial" w:hAnsi="Arial" w:cs="Arial"/>
          <w:bCs/>
          <w:color w:val="000000"/>
          <w:sz w:val="24"/>
          <w:szCs w:val="24"/>
          <w:lang w:eastAsia="ru-RU"/>
        </w:rPr>
        <w:t>Лента полиэтиленовая с липким слоем. Технические условия</w:t>
      </w:r>
      <w:r>
        <w:rPr>
          <w:rFonts w:ascii="Arial" w:hAnsi="Arial" w:cs="Arial"/>
          <w:bCs/>
          <w:color w:val="000000"/>
          <w:sz w:val="24"/>
          <w:szCs w:val="24"/>
          <w:lang w:eastAsia="ru-RU"/>
        </w:rPr>
        <w:t>.</w:t>
      </w:r>
    </w:p>
    <w:p w14:paraId="2FE134A3" w14:textId="0175CA6C" w:rsidR="00646E57" w:rsidRDefault="00627C75" w:rsidP="0017422E">
      <w:pPr>
        <w:suppressAutoHyphens w:val="0"/>
        <w:spacing w:line="360" w:lineRule="auto"/>
        <w:ind w:firstLine="709"/>
        <w:jc w:val="both"/>
        <w:rPr>
          <w:rFonts w:ascii="Arial" w:hAnsi="Arial" w:cs="Arial"/>
          <w:bCs/>
          <w:color w:val="000000"/>
          <w:spacing w:val="-6"/>
          <w:sz w:val="24"/>
          <w:szCs w:val="24"/>
          <w:lang w:eastAsia="ru-RU"/>
        </w:rPr>
      </w:pPr>
      <w:r w:rsidRPr="00627C75">
        <w:rPr>
          <w:rFonts w:ascii="Arial" w:hAnsi="Arial" w:cs="Arial"/>
          <w:spacing w:val="-6"/>
          <w:sz w:val="24"/>
          <w:szCs w:val="24"/>
        </w:rPr>
        <w:t>ГОСТ 21094</w:t>
      </w:r>
      <w:r w:rsidR="00646E57" w:rsidRPr="00627C75">
        <w:rPr>
          <w:rFonts w:ascii="Arial" w:hAnsi="Arial" w:cs="Arial"/>
          <w:bCs/>
          <w:color w:val="000000"/>
          <w:spacing w:val="-6"/>
          <w:sz w:val="24"/>
          <w:szCs w:val="24"/>
          <w:lang w:eastAsia="ru-RU"/>
        </w:rPr>
        <w:t xml:space="preserve"> </w:t>
      </w:r>
      <w:r w:rsidRPr="00627C75">
        <w:rPr>
          <w:rFonts w:ascii="Arial" w:hAnsi="Arial" w:cs="Arial"/>
          <w:bCs/>
          <w:color w:val="000000"/>
          <w:spacing w:val="-6"/>
          <w:sz w:val="24"/>
          <w:szCs w:val="24"/>
          <w:lang w:eastAsia="ru-RU"/>
        </w:rPr>
        <w:t>Изделия хлебобулочные. Методы определения влажности</w:t>
      </w:r>
      <w:r>
        <w:rPr>
          <w:rFonts w:ascii="Arial" w:hAnsi="Arial" w:cs="Arial"/>
          <w:bCs/>
          <w:color w:val="000000"/>
          <w:spacing w:val="-6"/>
          <w:sz w:val="24"/>
          <w:szCs w:val="24"/>
          <w:lang w:eastAsia="ru-RU"/>
        </w:rPr>
        <w:t>.</w:t>
      </w:r>
    </w:p>
    <w:p w14:paraId="3FBA5325" w14:textId="614CE22D" w:rsidR="00E31663" w:rsidRPr="00627C75" w:rsidRDefault="00E31663" w:rsidP="0017422E">
      <w:pPr>
        <w:suppressAutoHyphens w:val="0"/>
        <w:spacing w:line="360" w:lineRule="auto"/>
        <w:ind w:firstLine="709"/>
        <w:jc w:val="both"/>
        <w:rPr>
          <w:rFonts w:ascii="Arial" w:hAnsi="Arial" w:cs="Arial"/>
          <w:bCs/>
          <w:color w:val="000000"/>
          <w:spacing w:val="-6"/>
          <w:sz w:val="24"/>
          <w:szCs w:val="24"/>
          <w:lang w:eastAsia="ru-RU"/>
        </w:rPr>
      </w:pPr>
      <w:r w:rsidRPr="00E31663">
        <w:rPr>
          <w:rFonts w:ascii="Arial" w:hAnsi="Arial" w:cs="Arial"/>
          <w:bCs/>
          <w:color w:val="000000"/>
          <w:spacing w:val="-6"/>
          <w:sz w:val="24"/>
          <w:szCs w:val="24"/>
          <w:lang w:eastAsia="ru-RU"/>
        </w:rPr>
        <w:t>ГОСТ 2595</w:t>
      </w:r>
      <w:r w:rsidRPr="00E31663">
        <w:t xml:space="preserve"> </w:t>
      </w:r>
      <w:r w:rsidRPr="00E31663">
        <w:rPr>
          <w:rFonts w:ascii="Arial" w:hAnsi="Arial" w:cs="Arial"/>
          <w:bCs/>
          <w:color w:val="000000"/>
          <w:spacing w:val="-6"/>
          <w:sz w:val="24"/>
          <w:szCs w:val="24"/>
          <w:lang w:eastAsia="ru-RU"/>
        </w:rPr>
        <w:t xml:space="preserve">Пленка полиэтиленовая </w:t>
      </w:r>
      <w:proofErr w:type="spellStart"/>
      <w:r w:rsidRPr="00E31663">
        <w:rPr>
          <w:rFonts w:ascii="Arial" w:hAnsi="Arial" w:cs="Arial"/>
          <w:bCs/>
          <w:color w:val="000000"/>
          <w:spacing w:val="-6"/>
          <w:sz w:val="24"/>
          <w:szCs w:val="24"/>
          <w:lang w:eastAsia="ru-RU"/>
        </w:rPr>
        <w:t>термоусадочная</w:t>
      </w:r>
      <w:proofErr w:type="spellEnd"/>
      <w:r w:rsidRPr="00E31663">
        <w:rPr>
          <w:rFonts w:ascii="Arial" w:hAnsi="Arial" w:cs="Arial"/>
          <w:bCs/>
          <w:color w:val="000000"/>
          <w:spacing w:val="-6"/>
          <w:sz w:val="24"/>
          <w:szCs w:val="24"/>
          <w:lang w:eastAsia="ru-RU"/>
        </w:rPr>
        <w:t>. Технические условия</w:t>
      </w:r>
      <w:r>
        <w:rPr>
          <w:rFonts w:ascii="Arial" w:hAnsi="Arial" w:cs="Arial"/>
          <w:bCs/>
          <w:color w:val="000000"/>
          <w:spacing w:val="-6"/>
          <w:sz w:val="24"/>
          <w:szCs w:val="24"/>
          <w:lang w:eastAsia="ru-RU"/>
        </w:rPr>
        <w:t>.</w:t>
      </w:r>
    </w:p>
    <w:p w14:paraId="6DAD1878" w14:textId="3243BC23" w:rsidR="00646E57" w:rsidRPr="00D20862" w:rsidRDefault="00646E57" w:rsidP="0017422E">
      <w:pPr>
        <w:suppressAutoHyphens w:val="0"/>
        <w:spacing w:line="360" w:lineRule="auto"/>
        <w:ind w:firstLine="709"/>
        <w:jc w:val="both"/>
        <w:rPr>
          <w:rFonts w:ascii="Arial" w:hAnsi="Arial" w:cs="Arial"/>
          <w:bCs/>
          <w:color w:val="000000"/>
          <w:sz w:val="24"/>
          <w:szCs w:val="24"/>
          <w:lang w:eastAsia="ru-RU"/>
        </w:rPr>
      </w:pPr>
      <w:r w:rsidRPr="00D20862">
        <w:rPr>
          <w:rFonts w:ascii="Arial" w:hAnsi="Arial" w:cs="Arial"/>
          <w:bCs/>
          <w:color w:val="000000"/>
          <w:sz w:val="24"/>
          <w:szCs w:val="24"/>
          <w:lang w:eastAsia="ru-RU"/>
        </w:rPr>
        <w:t xml:space="preserve">ГОСТ 26574 Мука пшеничная хлебопекарная. Технические условия. </w:t>
      </w:r>
    </w:p>
    <w:p w14:paraId="2490A9D5" w14:textId="77777777" w:rsidR="00646E57" w:rsidRPr="006C6215" w:rsidRDefault="00646E57" w:rsidP="0017422E">
      <w:pPr>
        <w:suppressAutoHyphens w:val="0"/>
        <w:spacing w:line="360" w:lineRule="auto"/>
        <w:ind w:firstLine="709"/>
        <w:jc w:val="both"/>
        <w:rPr>
          <w:rFonts w:ascii="Arial" w:hAnsi="Arial" w:cs="Arial"/>
          <w:bCs/>
          <w:color w:val="000000"/>
          <w:sz w:val="24"/>
          <w:szCs w:val="24"/>
          <w:lang w:eastAsia="ru-RU"/>
        </w:rPr>
      </w:pPr>
      <w:r w:rsidRPr="006C6215">
        <w:rPr>
          <w:rFonts w:ascii="Arial" w:hAnsi="Arial" w:cs="Arial"/>
          <w:bCs/>
          <w:color w:val="000000"/>
          <w:sz w:val="24"/>
          <w:szCs w:val="24"/>
          <w:lang w:eastAsia="ru-RU"/>
        </w:rPr>
        <w:t xml:space="preserve">ГОСТ 26927 Сырье и продукты пищевые. Методы определения ртути. </w:t>
      </w:r>
    </w:p>
    <w:p w14:paraId="5CD01C21" w14:textId="2A4ECAE4" w:rsidR="00646E57" w:rsidRPr="00061ED6" w:rsidRDefault="001C580F" w:rsidP="0017422E">
      <w:pPr>
        <w:suppressAutoHyphens w:val="0"/>
        <w:spacing w:line="360" w:lineRule="auto"/>
        <w:ind w:firstLine="709"/>
        <w:jc w:val="both"/>
        <w:rPr>
          <w:rFonts w:ascii="Arial" w:hAnsi="Arial" w:cs="Arial"/>
          <w:bCs/>
          <w:color w:val="000000"/>
          <w:sz w:val="24"/>
          <w:szCs w:val="24"/>
          <w:lang w:eastAsia="ru-RU"/>
        </w:rPr>
      </w:pPr>
      <w:r>
        <w:rPr>
          <w:rFonts w:ascii="Arial" w:hAnsi="Arial" w:cs="Arial"/>
          <w:bCs/>
          <w:color w:val="000000"/>
          <w:sz w:val="24"/>
          <w:szCs w:val="24"/>
          <w:lang w:eastAsia="ru-RU"/>
        </w:rPr>
        <w:t xml:space="preserve">ГОСТ </w:t>
      </w:r>
      <w:r w:rsidR="00646E57" w:rsidRPr="00061ED6">
        <w:rPr>
          <w:rFonts w:ascii="Arial" w:hAnsi="Arial" w:cs="Arial"/>
          <w:bCs/>
          <w:color w:val="000000"/>
          <w:sz w:val="24"/>
          <w:szCs w:val="24"/>
          <w:lang w:eastAsia="ru-RU"/>
        </w:rPr>
        <w:t xml:space="preserve">26929 Сырье и продукты пищевые. Подготовка проб. Минерализация для определения содержания токсичных элементов. </w:t>
      </w:r>
    </w:p>
    <w:p w14:paraId="36D41054" w14:textId="49A4809D" w:rsidR="00646E57" w:rsidRPr="00061ED6" w:rsidRDefault="00646E57" w:rsidP="0017422E">
      <w:pPr>
        <w:suppressAutoHyphens w:val="0"/>
        <w:spacing w:line="360" w:lineRule="auto"/>
        <w:ind w:firstLine="709"/>
        <w:jc w:val="both"/>
        <w:rPr>
          <w:rFonts w:ascii="Arial" w:hAnsi="Arial" w:cs="Arial"/>
          <w:bCs/>
          <w:color w:val="000000"/>
          <w:sz w:val="24"/>
          <w:szCs w:val="24"/>
          <w:lang w:eastAsia="ru-RU"/>
        </w:rPr>
      </w:pPr>
      <w:r w:rsidRPr="00061ED6">
        <w:rPr>
          <w:rFonts w:ascii="Arial" w:hAnsi="Arial" w:cs="Arial"/>
          <w:bCs/>
          <w:color w:val="000000"/>
          <w:sz w:val="24"/>
          <w:szCs w:val="24"/>
          <w:lang w:eastAsia="ru-RU"/>
        </w:rPr>
        <w:t xml:space="preserve">ГОСТ 26930 Сырье и продукты пищевые. Метод определения мышьяка. </w:t>
      </w:r>
    </w:p>
    <w:p w14:paraId="00834767" w14:textId="72DA6A1F" w:rsidR="00646E57" w:rsidRPr="00061ED6" w:rsidRDefault="00646E57" w:rsidP="0017422E">
      <w:pPr>
        <w:suppressAutoHyphens w:val="0"/>
        <w:spacing w:line="360" w:lineRule="auto"/>
        <w:ind w:firstLine="709"/>
        <w:jc w:val="both"/>
        <w:rPr>
          <w:rFonts w:ascii="Arial" w:hAnsi="Arial" w:cs="Arial"/>
          <w:bCs/>
          <w:color w:val="000000"/>
          <w:sz w:val="24"/>
          <w:szCs w:val="24"/>
          <w:lang w:eastAsia="ru-RU"/>
        </w:rPr>
      </w:pPr>
      <w:r w:rsidRPr="00061ED6">
        <w:rPr>
          <w:rFonts w:ascii="Arial" w:hAnsi="Arial" w:cs="Arial"/>
          <w:bCs/>
          <w:color w:val="000000"/>
          <w:sz w:val="24"/>
          <w:szCs w:val="24"/>
          <w:lang w:eastAsia="ru-RU"/>
        </w:rPr>
        <w:t xml:space="preserve">ГОСТ 26932 Сырье и продукты пищевые. Методы определения свинца. </w:t>
      </w:r>
    </w:p>
    <w:p w14:paraId="4756E893" w14:textId="5D9129F4" w:rsidR="00646E57" w:rsidRDefault="00646E57" w:rsidP="0017422E">
      <w:pPr>
        <w:suppressAutoHyphens w:val="0"/>
        <w:spacing w:line="360" w:lineRule="auto"/>
        <w:ind w:firstLine="709"/>
        <w:jc w:val="both"/>
        <w:rPr>
          <w:rFonts w:ascii="Arial" w:hAnsi="Arial" w:cs="Arial"/>
          <w:bCs/>
          <w:color w:val="000000"/>
          <w:sz w:val="24"/>
          <w:szCs w:val="24"/>
          <w:lang w:eastAsia="ru-RU"/>
        </w:rPr>
      </w:pPr>
      <w:r w:rsidRPr="00B60BB8">
        <w:rPr>
          <w:rFonts w:ascii="Arial" w:hAnsi="Arial" w:cs="Arial"/>
          <w:bCs/>
          <w:color w:val="000000"/>
          <w:sz w:val="24"/>
          <w:szCs w:val="24"/>
          <w:lang w:eastAsia="ru-RU"/>
        </w:rPr>
        <w:t xml:space="preserve">ГОСТ 26933 Сырье и продукты пищевые. Методы определения кадмия. </w:t>
      </w:r>
    </w:p>
    <w:p w14:paraId="250366A2" w14:textId="1014EA23" w:rsidR="00E31663" w:rsidRDefault="00E31663" w:rsidP="0017422E">
      <w:pPr>
        <w:suppressAutoHyphens w:val="0"/>
        <w:spacing w:line="360" w:lineRule="auto"/>
        <w:ind w:firstLine="709"/>
        <w:jc w:val="both"/>
        <w:rPr>
          <w:rFonts w:ascii="Arial" w:hAnsi="Arial" w:cs="Arial"/>
          <w:bCs/>
          <w:color w:val="auto"/>
          <w:sz w:val="24"/>
          <w:szCs w:val="24"/>
          <w:lang w:eastAsia="ru-RU"/>
        </w:rPr>
      </w:pPr>
      <w:r w:rsidRPr="00E31663">
        <w:rPr>
          <w:rFonts w:ascii="Arial" w:hAnsi="Arial" w:cs="Arial"/>
          <w:bCs/>
          <w:color w:val="auto"/>
          <w:sz w:val="24"/>
          <w:szCs w:val="24"/>
          <w:lang w:eastAsia="ru-RU"/>
        </w:rPr>
        <w:t>ГОСТ 28414</w:t>
      </w:r>
      <w:r w:rsidRPr="00E31663">
        <w:t xml:space="preserve"> </w:t>
      </w:r>
      <w:r w:rsidRPr="00E31663">
        <w:rPr>
          <w:rFonts w:ascii="Arial" w:hAnsi="Arial" w:cs="Arial"/>
          <w:bCs/>
          <w:color w:val="auto"/>
          <w:sz w:val="24"/>
          <w:szCs w:val="24"/>
          <w:lang w:eastAsia="ru-RU"/>
        </w:rPr>
        <w:t>Жиры для кулинарии, кондитерской и хлебопекарной промышленности. Общие технические условия.</w:t>
      </w:r>
    </w:p>
    <w:p w14:paraId="14D3F407" w14:textId="1D71F1BE" w:rsidR="00117D77" w:rsidRPr="00117D77" w:rsidRDefault="00117D77" w:rsidP="00117D77">
      <w:pPr>
        <w:pStyle w:val="af7"/>
        <w:spacing w:after="0" w:line="360" w:lineRule="auto"/>
        <w:ind w:firstLine="709"/>
        <w:rPr>
          <w:rStyle w:val="18"/>
          <w:rFonts w:ascii="Arial" w:hAnsi="Arial" w:cs="Arial"/>
          <w:color w:val="000000"/>
          <w:sz w:val="24"/>
          <w:szCs w:val="24"/>
        </w:rPr>
      </w:pPr>
      <w:r w:rsidRPr="00117D77">
        <w:rPr>
          <w:rFonts w:ascii="Arial" w:hAnsi="Arial" w:cs="Arial"/>
          <w:sz w:val="24"/>
          <w:szCs w:val="24"/>
        </w:rPr>
        <w:lastRenderedPageBreak/>
        <w:t xml:space="preserve">ГОСТ 28560 Продукты пищевые. Метод выявления бактерий родов </w:t>
      </w:r>
      <w:proofErr w:type="spellStart"/>
      <w:proofErr w:type="gramStart"/>
      <w:r w:rsidRPr="00117D77">
        <w:rPr>
          <w:rFonts w:ascii="Arial" w:hAnsi="Arial" w:cs="Arial"/>
          <w:sz w:val="24"/>
          <w:szCs w:val="24"/>
        </w:rPr>
        <w:t>Р</w:t>
      </w:r>
      <w:proofErr w:type="gramEnd"/>
      <w:r w:rsidRPr="00117D77">
        <w:rPr>
          <w:rFonts w:ascii="Arial" w:hAnsi="Arial" w:cs="Arial"/>
          <w:sz w:val="24"/>
          <w:szCs w:val="24"/>
        </w:rPr>
        <w:t>rоtеus</w:t>
      </w:r>
      <w:proofErr w:type="spellEnd"/>
      <w:r w:rsidRPr="00117D77">
        <w:rPr>
          <w:rFonts w:ascii="Arial" w:hAnsi="Arial" w:cs="Arial"/>
          <w:sz w:val="24"/>
          <w:szCs w:val="24"/>
        </w:rPr>
        <w:t xml:space="preserve">, </w:t>
      </w:r>
      <w:proofErr w:type="spellStart"/>
      <w:r w:rsidRPr="00117D77">
        <w:rPr>
          <w:rFonts w:ascii="Arial" w:hAnsi="Arial" w:cs="Arial"/>
          <w:sz w:val="24"/>
          <w:szCs w:val="24"/>
        </w:rPr>
        <w:t>Моrgаnеllа</w:t>
      </w:r>
      <w:proofErr w:type="spellEnd"/>
      <w:r w:rsidRPr="00117D77">
        <w:rPr>
          <w:rFonts w:ascii="Arial" w:hAnsi="Arial" w:cs="Arial"/>
          <w:sz w:val="24"/>
          <w:szCs w:val="24"/>
        </w:rPr>
        <w:t xml:space="preserve">, </w:t>
      </w:r>
      <w:proofErr w:type="spellStart"/>
      <w:r w:rsidRPr="00117D77">
        <w:rPr>
          <w:rFonts w:ascii="Arial" w:hAnsi="Arial" w:cs="Arial"/>
          <w:sz w:val="24"/>
          <w:szCs w:val="24"/>
        </w:rPr>
        <w:t>Рrоvidеnсiа</w:t>
      </w:r>
      <w:proofErr w:type="spellEnd"/>
      <w:r>
        <w:rPr>
          <w:rStyle w:val="18"/>
          <w:rFonts w:ascii="Arial" w:hAnsi="Arial" w:cs="Arial"/>
          <w:color w:val="000000"/>
          <w:sz w:val="24"/>
          <w:szCs w:val="24"/>
        </w:rPr>
        <w:t>.</w:t>
      </w:r>
    </w:p>
    <w:p w14:paraId="6C25250B" w14:textId="0B812D04" w:rsidR="00646E57" w:rsidRPr="00117D77" w:rsidRDefault="00646E57" w:rsidP="00117D77">
      <w:pPr>
        <w:suppressAutoHyphens w:val="0"/>
        <w:spacing w:line="360" w:lineRule="auto"/>
        <w:ind w:firstLine="709"/>
        <w:jc w:val="both"/>
        <w:rPr>
          <w:rFonts w:ascii="Arial" w:hAnsi="Arial" w:cs="Arial"/>
          <w:bCs/>
          <w:color w:val="000000"/>
          <w:sz w:val="24"/>
          <w:szCs w:val="24"/>
          <w:lang w:eastAsia="ru-RU"/>
        </w:rPr>
      </w:pPr>
      <w:r w:rsidRPr="00117D77">
        <w:rPr>
          <w:rFonts w:ascii="Arial" w:hAnsi="Arial" w:cs="Arial"/>
          <w:bCs/>
          <w:color w:val="000000"/>
          <w:sz w:val="24"/>
          <w:szCs w:val="24"/>
          <w:lang w:eastAsia="ru-RU"/>
        </w:rPr>
        <w:t xml:space="preserve">ГОСТ 29055 Пряности. Кориандр. Технические условия. </w:t>
      </w:r>
    </w:p>
    <w:p w14:paraId="680B13E6" w14:textId="77777777" w:rsidR="00646E57" w:rsidRPr="0011055E" w:rsidRDefault="00646E57" w:rsidP="0017422E">
      <w:pPr>
        <w:suppressAutoHyphens w:val="0"/>
        <w:spacing w:line="360" w:lineRule="auto"/>
        <w:ind w:firstLine="709"/>
        <w:jc w:val="both"/>
        <w:rPr>
          <w:rFonts w:ascii="Arial" w:hAnsi="Arial" w:cs="Arial"/>
          <w:b/>
          <w:bCs/>
          <w:color w:val="000000"/>
          <w:sz w:val="24"/>
          <w:szCs w:val="24"/>
          <w:lang w:eastAsia="ru-RU"/>
        </w:rPr>
      </w:pPr>
      <w:r w:rsidRPr="0011055E">
        <w:rPr>
          <w:rFonts w:ascii="Arial" w:hAnsi="Arial" w:cs="Arial"/>
          <w:bCs/>
          <w:color w:val="000000"/>
          <w:sz w:val="24"/>
          <w:szCs w:val="24"/>
          <w:lang w:eastAsia="ru-RU"/>
        </w:rPr>
        <w:t xml:space="preserve">ГОСТ 29056 Пряности. Тмин. Технические условия. </w:t>
      </w:r>
    </w:p>
    <w:p w14:paraId="0C0756F8" w14:textId="6B1FDEA5" w:rsidR="00646E57" w:rsidRPr="00754541" w:rsidRDefault="00646E57" w:rsidP="0017422E">
      <w:pPr>
        <w:suppressAutoHyphens w:val="0"/>
        <w:spacing w:line="360" w:lineRule="auto"/>
        <w:ind w:firstLine="709"/>
        <w:jc w:val="both"/>
        <w:rPr>
          <w:rFonts w:ascii="Arial" w:hAnsi="Arial" w:cs="Arial"/>
          <w:bCs/>
          <w:color w:val="000000"/>
          <w:sz w:val="24"/>
          <w:szCs w:val="24"/>
          <w:lang w:eastAsia="ru-RU"/>
        </w:rPr>
      </w:pPr>
      <w:r w:rsidRPr="00754541">
        <w:rPr>
          <w:rFonts w:ascii="Arial" w:hAnsi="Arial" w:cs="Arial"/>
          <w:bCs/>
          <w:color w:val="000000"/>
          <w:sz w:val="24"/>
          <w:szCs w:val="24"/>
          <w:lang w:eastAsia="ru-RU"/>
        </w:rPr>
        <w:t xml:space="preserve">ГОСТ 30178 Сырье и продукты пищевые. Атомно-абсорбционный метод определения токсичных элементов. </w:t>
      </w:r>
    </w:p>
    <w:p w14:paraId="10A0179A" w14:textId="0D780003" w:rsidR="00646E57" w:rsidRPr="002C64D9" w:rsidRDefault="00646E57" w:rsidP="0017422E">
      <w:pPr>
        <w:suppressAutoHyphens w:val="0"/>
        <w:spacing w:line="360" w:lineRule="auto"/>
        <w:ind w:firstLine="709"/>
        <w:jc w:val="both"/>
        <w:rPr>
          <w:rFonts w:ascii="Arial" w:hAnsi="Arial" w:cs="Arial"/>
          <w:bCs/>
          <w:color w:val="000000"/>
          <w:sz w:val="24"/>
          <w:szCs w:val="24"/>
          <w:lang w:eastAsia="ru-RU"/>
        </w:rPr>
      </w:pPr>
      <w:r w:rsidRPr="002C64D9">
        <w:rPr>
          <w:rFonts w:ascii="Arial" w:hAnsi="Arial" w:cs="Arial"/>
          <w:bCs/>
          <w:color w:val="000000"/>
          <w:sz w:val="24"/>
          <w:szCs w:val="24"/>
          <w:lang w:eastAsia="ru-RU"/>
        </w:rPr>
        <w:t xml:space="preserve">ГОСТ 30538 Продукты пищевые. Методика определения токсичных элементов атомно-эмиссионным методом. </w:t>
      </w:r>
    </w:p>
    <w:p w14:paraId="2415C9E3" w14:textId="77777777" w:rsidR="00117D77" w:rsidRDefault="00646E57" w:rsidP="0017422E">
      <w:pPr>
        <w:suppressAutoHyphens w:val="0"/>
        <w:spacing w:line="360" w:lineRule="auto"/>
        <w:ind w:firstLine="709"/>
        <w:jc w:val="both"/>
        <w:rPr>
          <w:rFonts w:ascii="Arial" w:hAnsi="Arial" w:cs="Arial"/>
          <w:bCs/>
          <w:color w:val="000000"/>
          <w:sz w:val="24"/>
          <w:szCs w:val="24"/>
          <w:vertAlign w:val="subscript"/>
          <w:lang w:eastAsia="ru-RU"/>
        </w:rPr>
      </w:pPr>
      <w:r w:rsidRPr="008D420C">
        <w:rPr>
          <w:rFonts w:ascii="Arial" w:hAnsi="Arial" w:cs="Arial"/>
          <w:bCs/>
          <w:color w:val="000000"/>
          <w:sz w:val="24"/>
          <w:szCs w:val="24"/>
          <w:lang w:eastAsia="ru-RU"/>
        </w:rPr>
        <w:t>ГОСТ 30711 Продукты пищевые. Методы выявления и определения содержания</w:t>
      </w:r>
      <w:r w:rsidRPr="0020078A">
        <w:rPr>
          <w:rFonts w:ascii="Arial" w:hAnsi="Arial" w:cs="Arial"/>
          <w:bCs/>
          <w:color w:val="auto"/>
          <w:sz w:val="24"/>
          <w:szCs w:val="24"/>
          <w:lang w:eastAsia="ru-RU"/>
        </w:rPr>
        <w:t xml:space="preserve"> </w:t>
      </w:r>
      <w:proofErr w:type="spellStart"/>
      <w:r w:rsidRPr="0020078A">
        <w:rPr>
          <w:rFonts w:ascii="Arial" w:hAnsi="Arial" w:cs="Arial"/>
          <w:bCs/>
          <w:color w:val="auto"/>
          <w:sz w:val="24"/>
          <w:szCs w:val="24"/>
          <w:lang w:eastAsia="ru-RU"/>
        </w:rPr>
        <w:t>афлатоксинов</w:t>
      </w:r>
      <w:proofErr w:type="spellEnd"/>
      <w:r w:rsidRPr="0020078A">
        <w:rPr>
          <w:rFonts w:ascii="Arial" w:hAnsi="Arial" w:cs="Arial"/>
          <w:bCs/>
          <w:color w:val="auto"/>
          <w:sz w:val="24"/>
          <w:szCs w:val="24"/>
          <w:lang w:eastAsia="ru-RU"/>
        </w:rPr>
        <w:t xml:space="preserve"> </w:t>
      </w:r>
      <w:r w:rsidRPr="008D420C">
        <w:rPr>
          <w:rFonts w:ascii="Arial" w:hAnsi="Arial" w:cs="Arial"/>
          <w:bCs/>
          <w:color w:val="000000"/>
          <w:sz w:val="24"/>
          <w:szCs w:val="24"/>
          <w:lang w:eastAsia="ru-RU"/>
        </w:rPr>
        <w:t>В</w:t>
      </w:r>
      <w:proofErr w:type="gramStart"/>
      <w:r w:rsidRPr="008D420C">
        <w:rPr>
          <w:rFonts w:ascii="Arial" w:hAnsi="Arial" w:cs="Arial"/>
          <w:bCs/>
          <w:color w:val="000000"/>
          <w:sz w:val="24"/>
          <w:szCs w:val="24"/>
          <w:vertAlign w:val="subscript"/>
          <w:lang w:eastAsia="ru-RU"/>
        </w:rPr>
        <w:t>1</w:t>
      </w:r>
      <w:proofErr w:type="gramEnd"/>
      <w:r w:rsidRPr="008D420C">
        <w:rPr>
          <w:rFonts w:ascii="Arial" w:hAnsi="Arial" w:cs="Arial"/>
          <w:bCs/>
          <w:color w:val="000000"/>
          <w:sz w:val="24"/>
          <w:szCs w:val="24"/>
          <w:lang w:eastAsia="ru-RU"/>
        </w:rPr>
        <w:t xml:space="preserve"> и М</w:t>
      </w:r>
      <w:r w:rsidRPr="008D420C">
        <w:rPr>
          <w:rFonts w:ascii="Arial" w:hAnsi="Arial" w:cs="Arial"/>
          <w:bCs/>
          <w:color w:val="000000"/>
          <w:sz w:val="24"/>
          <w:szCs w:val="24"/>
          <w:vertAlign w:val="subscript"/>
          <w:lang w:eastAsia="ru-RU"/>
        </w:rPr>
        <w:t xml:space="preserve">1. </w:t>
      </w:r>
    </w:p>
    <w:p w14:paraId="6B3251CF" w14:textId="71D5A32A" w:rsidR="00117D77" w:rsidRDefault="00117D77" w:rsidP="00117D77">
      <w:pPr>
        <w:spacing w:line="360" w:lineRule="auto"/>
        <w:ind w:firstLine="709"/>
        <w:jc w:val="both"/>
        <w:rPr>
          <w:rFonts w:ascii="Arial" w:hAnsi="Arial" w:cs="Arial"/>
          <w:sz w:val="24"/>
          <w:szCs w:val="24"/>
        </w:rPr>
      </w:pPr>
      <w:r w:rsidRPr="00AC6B43">
        <w:rPr>
          <w:rFonts w:ascii="Arial" w:hAnsi="Arial" w:cs="Arial"/>
          <w:sz w:val="24"/>
          <w:szCs w:val="24"/>
        </w:rPr>
        <w:t>ГОСТ 31659 (</w:t>
      </w:r>
      <w:r w:rsidRPr="00AC6B43">
        <w:rPr>
          <w:rFonts w:ascii="Arial" w:hAnsi="Arial" w:cs="Arial"/>
          <w:sz w:val="24"/>
          <w:szCs w:val="24"/>
          <w:lang w:val="en-US"/>
        </w:rPr>
        <w:t>ISO</w:t>
      </w:r>
      <w:r w:rsidRPr="00AC6B43">
        <w:rPr>
          <w:rFonts w:ascii="Arial" w:hAnsi="Arial" w:cs="Arial"/>
          <w:sz w:val="24"/>
          <w:szCs w:val="24"/>
        </w:rPr>
        <w:t xml:space="preserve"> 6579:2002) Продукты пищевые. Метод выявления бактерий рода </w:t>
      </w:r>
      <w:r w:rsidRPr="00AC6B43">
        <w:rPr>
          <w:rFonts w:ascii="Arial" w:hAnsi="Arial" w:cs="Arial"/>
          <w:sz w:val="24"/>
          <w:szCs w:val="24"/>
          <w:lang w:val="en-US"/>
        </w:rPr>
        <w:t>Salmonella</w:t>
      </w:r>
      <w:r w:rsidR="00C82010">
        <w:rPr>
          <w:rFonts w:ascii="Arial" w:hAnsi="Arial" w:cs="Arial"/>
          <w:sz w:val="24"/>
          <w:szCs w:val="24"/>
        </w:rPr>
        <w:t>.</w:t>
      </w:r>
      <w:r w:rsidRPr="00AC6B43">
        <w:rPr>
          <w:rFonts w:ascii="Arial" w:hAnsi="Arial" w:cs="Arial"/>
          <w:sz w:val="24"/>
          <w:szCs w:val="24"/>
        </w:rPr>
        <w:t xml:space="preserve"> </w:t>
      </w:r>
    </w:p>
    <w:p w14:paraId="4CC4B05C" w14:textId="04795F00" w:rsidR="00117D77" w:rsidRPr="00AC6B43" w:rsidRDefault="00117D77" w:rsidP="00117D77">
      <w:pPr>
        <w:spacing w:line="360" w:lineRule="auto"/>
        <w:ind w:firstLine="709"/>
        <w:jc w:val="both"/>
        <w:rPr>
          <w:rFonts w:ascii="Arial" w:hAnsi="Arial" w:cs="Arial"/>
          <w:sz w:val="24"/>
          <w:szCs w:val="24"/>
        </w:rPr>
      </w:pPr>
      <w:r w:rsidRPr="00AC6B43">
        <w:rPr>
          <w:rFonts w:ascii="Arial" w:hAnsi="Arial" w:cs="Arial"/>
          <w:sz w:val="24"/>
          <w:szCs w:val="24"/>
        </w:rPr>
        <w:t>ГОСТ 31746  (</w:t>
      </w:r>
      <w:r w:rsidRPr="00AC6B43">
        <w:rPr>
          <w:rFonts w:ascii="Arial" w:hAnsi="Arial" w:cs="Arial"/>
          <w:sz w:val="24"/>
          <w:szCs w:val="24"/>
          <w:lang w:val="en-US"/>
        </w:rPr>
        <w:t>ISO</w:t>
      </w:r>
      <w:r w:rsidRPr="00AC6B43">
        <w:rPr>
          <w:rFonts w:ascii="Arial" w:hAnsi="Arial" w:cs="Arial"/>
          <w:sz w:val="24"/>
          <w:szCs w:val="24"/>
        </w:rPr>
        <w:t xml:space="preserve"> 6888–1:199,</w:t>
      </w:r>
      <w:r w:rsidRPr="00AC6B43">
        <w:rPr>
          <w:rFonts w:ascii="Arial" w:hAnsi="Arial" w:cs="Arial"/>
          <w:sz w:val="24"/>
          <w:szCs w:val="24"/>
          <w:lang w:val="en-US"/>
        </w:rPr>
        <w:t>ISO</w:t>
      </w:r>
      <w:r w:rsidRPr="00AC6B43">
        <w:rPr>
          <w:rFonts w:ascii="Arial" w:hAnsi="Arial" w:cs="Arial"/>
          <w:sz w:val="24"/>
          <w:szCs w:val="24"/>
        </w:rPr>
        <w:t xml:space="preserve"> 6888–2:1999, </w:t>
      </w:r>
      <w:r w:rsidRPr="00AC6B43">
        <w:rPr>
          <w:rFonts w:ascii="Arial" w:hAnsi="Arial" w:cs="Arial"/>
          <w:sz w:val="24"/>
          <w:szCs w:val="24"/>
          <w:lang w:val="en-US"/>
        </w:rPr>
        <w:t>ISO</w:t>
      </w:r>
      <w:r w:rsidRPr="00AC6B43">
        <w:rPr>
          <w:rFonts w:ascii="Arial" w:hAnsi="Arial" w:cs="Arial"/>
          <w:sz w:val="24"/>
          <w:szCs w:val="24"/>
        </w:rPr>
        <w:t xml:space="preserve"> 6888–3: 1999) Продукты пищевые. Методы выявления и определения количества </w:t>
      </w:r>
      <w:proofErr w:type="spellStart"/>
      <w:r w:rsidRPr="00AC6B43">
        <w:rPr>
          <w:rFonts w:ascii="Arial" w:hAnsi="Arial" w:cs="Arial"/>
          <w:sz w:val="24"/>
          <w:szCs w:val="24"/>
        </w:rPr>
        <w:t>коагулазоположительных</w:t>
      </w:r>
      <w:proofErr w:type="spellEnd"/>
      <w:r w:rsidRPr="00AC6B43">
        <w:rPr>
          <w:rFonts w:ascii="Arial" w:hAnsi="Arial" w:cs="Arial"/>
          <w:sz w:val="24"/>
          <w:szCs w:val="24"/>
        </w:rPr>
        <w:t xml:space="preserve"> стафилококков и </w:t>
      </w:r>
      <w:proofErr w:type="spellStart"/>
      <w:r w:rsidRPr="00AC6B43">
        <w:rPr>
          <w:rFonts w:ascii="Arial" w:hAnsi="Arial" w:cs="Arial"/>
          <w:sz w:val="24"/>
          <w:szCs w:val="24"/>
        </w:rPr>
        <w:t>Staphylococcus</w:t>
      </w:r>
      <w:proofErr w:type="spellEnd"/>
      <w:r w:rsidRPr="00AC6B43">
        <w:rPr>
          <w:rFonts w:ascii="Arial" w:hAnsi="Arial" w:cs="Arial"/>
          <w:sz w:val="24"/>
          <w:szCs w:val="24"/>
        </w:rPr>
        <w:t xml:space="preserve">  </w:t>
      </w:r>
      <w:proofErr w:type="spellStart"/>
      <w:r w:rsidRPr="00AC6B43">
        <w:rPr>
          <w:rFonts w:ascii="Arial" w:hAnsi="Arial" w:cs="Arial"/>
          <w:sz w:val="24"/>
          <w:szCs w:val="24"/>
        </w:rPr>
        <w:t>aureus</w:t>
      </w:r>
      <w:proofErr w:type="spellEnd"/>
      <w:r>
        <w:rPr>
          <w:rFonts w:ascii="Arial" w:hAnsi="Arial" w:cs="Arial"/>
          <w:sz w:val="24"/>
          <w:szCs w:val="24"/>
        </w:rPr>
        <w:t>.</w:t>
      </w:r>
    </w:p>
    <w:p w14:paraId="30AE9210" w14:textId="790BB72F" w:rsidR="00117D77" w:rsidRPr="00AC6B43" w:rsidRDefault="00117D77" w:rsidP="00117D77">
      <w:pPr>
        <w:spacing w:line="360" w:lineRule="auto"/>
        <w:ind w:firstLine="709"/>
        <w:jc w:val="both"/>
        <w:rPr>
          <w:rFonts w:ascii="Arial" w:hAnsi="Arial" w:cs="Arial"/>
          <w:sz w:val="24"/>
          <w:szCs w:val="24"/>
        </w:rPr>
      </w:pPr>
      <w:r w:rsidRPr="00AC6B43">
        <w:rPr>
          <w:rFonts w:ascii="Arial" w:hAnsi="Arial" w:cs="Arial"/>
          <w:sz w:val="24"/>
          <w:szCs w:val="24"/>
        </w:rPr>
        <w:t xml:space="preserve">ГОСТ 31747 </w:t>
      </w:r>
      <w:r>
        <w:rPr>
          <w:rFonts w:ascii="Arial" w:hAnsi="Arial" w:cs="Arial"/>
          <w:sz w:val="24"/>
          <w:szCs w:val="24"/>
        </w:rPr>
        <w:t xml:space="preserve"> </w:t>
      </w:r>
      <w:r w:rsidRPr="00AC6B43">
        <w:rPr>
          <w:rFonts w:ascii="Arial" w:hAnsi="Arial" w:cs="Arial"/>
          <w:sz w:val="24"/>
          <w:szCs w:val="24"/>
        </w:rPr>
        <w:t>Продукты пищевые. Методы выявления и определения количества бактерий группы кишечных палочек (</w:t>
      </w:r>
      <w:proofErr w:type="spellStart"/>
      <w:r w:rsidRPr="00AC6B43">
        <w:rPr>
          <w:rFonts w:ascii="Arial" w:hAnsi="Arial" w:cs="Arial"/>
          <w:sz w:val="24"/>
          <w:szCs w:val="24"/>
        </w:rPr>
        <w:t>колиформных</w:t>
      </w:r>
      <w:proofErr w:type="spellEnd"/>
      <w:r w:rsidRPr="00AC6B43">
        <w:rPr>
          <w:rFonts w:ascii="Arial" w:hAnsi="Arial" w:cs="Arial"/>
          <w:sz w:val="24"/>
          <w:szCs w:val="24"/>
        </w:rPr>
        <w:t xml:space="preserve"> бактерий)</w:t>
      </w:r>
      <w:r>
        <w:rPr>
          <w:rFonts w:ascii="Arial" w:hAnsi="Arial" w:cs="Arial"/>
          <w:sz w:val="24"/>
          <w:szCs w:val="24"/>
        </w:rPr>
        <w:t>.</w:t>
      </w:r>
    </w:p>
    <w:p w14:paraId="36332D33" w14:textId="77777777" w:rsidR="00117D77" w:rsidRPr="00757CC8" w:rsidRDefault="00117D77" w:rsidP="00117D77">
      <w:pPr>
        <w:suppressAutoHyphens w:val="0"/>
        <w:spacing w:line="360" w:lineRule="auto"/>
        <w:ind w:firstLine="709"/>
        <w:jc w:val="both"/>
        <w:rPr>
          <w:rFonts w:ascii="Arial" w:hAnsi="Arial" w:cs="Arial"/>
          <w:bCs/>
          <w:color w:val="000000"/>
          <w:sz w:val="24"/>
          <w:szCs w:val="24"/>
          <w:lang w:eastAsia="ru-RU"/>
        </w:rPr>
      </w:pPr>
      <w:r w:rsidRPr="00757CC8">
        <w:rPr>
          <w:rFonts w:ascii="Arial" w:hAnsi="Arial" w:cs="Arial"/>
          <w:bCs/>
          <w:color w:val="000000"/>
          <w:sz w:val="24"/>
          <w:szCs w:val="24"/>
          <w:lang w:eastAsia="ru-RU"/>
        </w:rPr>
        <w:t xml:space="preserve">ГОСТ 31752 Изделия хлебобулочные в упаковке. Технические условия. </w:t>
      </w:r>
    </w:p>
    <w:p w14:paraId="01394F0E" w14:textId="72EEC33B" w:rsidR="004E2DFA" w:rsidRPr="003F6458" w:rsidRDefault="004E2DFA" w:rsidP="00117D77">
      <w:pPr>
        <w:suppressAutoHyphens w:val="0"/>
        <w:spacing w:line="360" w:lineRule="auto"/>
        <w:ind w:firstLine="709"/>
        <w:jc w:val="both"/>
        <w:rPr>
          <w:rFonts w:ascii="Arial" w:hAnsi="Arial" w:cs="Arial"/>
          <w:bCs/>
          <w:color w:val="000000" w:themeColor="text1"/>
          <w:sz w:val="24"/>
          <w:szCs w:val="24"/>
          <w:lang w:eastAsia="ru-RU"/>
        </w:rPr>
      </w:pPr>
      <w:r w:rsidRPr="003F6458">
        <w:rPr>
          <w:rFonts w:ascii="Arial" w:hAnsi="Arial" w:cs="Arial"/>
          <w:bCs/>
          <w:color w:val="000000" w:themeColor="text1"/>
          <w:sz w:val="24"/>
          <w:szCs w:val="24"/>
          <w:lang w:eastAsia="ru-RU"/>
        </w:rPr>
        <w:t>ГОСТ 31806 Полуфабрикаты хлебобулочные замороженные и охлажденные. Общие технические условия</w:t>
      </w:r>
      <w:r w:rsidR="003F6458">
        <w:rPr>
          <w:rFonts w:ascii="Arial" w:hAnsi="Arial" w:cs="Arial"/>
          <w:bCs/>
          <w:color w:val="000000" w:themeColor="text1"/>
          <w:sz w:val="24"/>
          <w:szCs w:val="24"/>
          <w:lang w:eastAsia="ru-RU"/>
        </w:rPr>
        <w:t>.</w:t>
      </w:r>
    </w:p>
    <w:p w14:paraId="2F3F104E" w14:textId="3441175B" w:rsidR="00646E57" w:rsidRPr="00D06DAD" w:rsidRDefault="00646E57" w:rsidP="0017422E">
      <w:pPr>
        <w:suppressAutoHyphens w:val="0"/>
        <w:spacing w:line="360" w:lineRule="auto"/>
        <w:ind w:firstLine="709"/>
        <w:jc w:val="both"/>
        <w:rPr>
          <w:rFonts w:ascii="Arial" w:hAnsi="Arial" w:cs="Arial"/>
          <w:bCs/>
          <w:color w:val="000000"/>
          <w:sz w:val="24"/>
          <w:szCs w:val="24"/>
          <w:lang w:eastAsia="ru-RU"/>
        </w:rPr>
      </w:pPr>
      <w:r w:rsidRPr="00D06DAD">
        <w:rPr>
          <w:rFonts w:ascii="Arial" w:hAnsi="Arial" w:cs="Arial"/>
          <w:bCs/>
          <w:color w:val="000000"/>
          <w:sz w:val="24"/>
          <w:szCs w:val="24"/>
          <w:lang w:eastAsia="ru-RU"/>
        </w:rPr>
        <w:t xml:space="preserve">ГОСТ 31807 «Изделия хлебобулочные из ржаной хлебопекарной и смеси ржаной и пшеничной хлебопекарной муки. Общие технические условия». </w:t>
      </w:r>
    </w:p>
    <w:p w14:paraId="27E4D921" w14:textId="5CEA86A0" w:rsidR="00646E57" w:rsidRPr="008554FD" w:rsidRDefault="00646E57" w:rsidP="00C82010">
      <w:pPr>
        <w:suppressAutoHyphens w:val="0"/>
        <w:spacing w:line="360" w:lineRule="auto"/>
        <w:ind w:firstLine="709"/>
        <w:jc w:val="both"/>
        <w:rPr>
          <w:rFonts w:ascii="Arial" w:hAnsi="Arial" w:cs="Arial"/>
          <w:bCs/>
          <w:color w:val="FF0000"/>
          <w:sz w:val="24"/>
          <w:szCs w:val="24"/>
          <w:lang w:eastAsia="ru-RU"/>
        </w:rPr>
      </w:pPr>
      <w:r w:rsidRPr="00BC609B">
        <w:rPr>
          <w:rFonts w:ascii="Arial" w:hAnsi="Arial" w:cs="Arial"/>
          <w:bCs/>
          <w:color w:val="000000"/>
          <w:sz w:val="24"/>
          <w:szCs w:val="24"/>
          <w:lang w:eastAsia="ru-RU"/>
        </w:rPr>
        <w:t xml:space="preserve">ГОСТ 32161 Продукты пищевые. Метод определения содержания цезия Cs-137. </w:t>
      </w:r>
    </w:p>
    <w:p w14:paraId="4055B175" w14:textId="2C3B8A48" w:rsidR="00646E57" w:rsidRPr="009258EF" w:rsidRDefault="00646E57" w:rsidP="00C82010">
      <w:pPr>
        <w:suppressAutoHyphens w:val="0"/>
        <w:spacing w:line="360" w:lineRule="auto"/>
        <w:ind w:firstLine="709"/>
        <w:jc w:val="both"/>
        <w:rPr>
          <w:rFonts w:ascii="Arial" w:hAnsi="Arial" w:cs="Arial"/>
          <w:bCs/>
          <w:color w:val="000000"/>
          <w:sz w:val="24"/>
          <w:szCs w:val="24"/>
          <w:lang w:eastAsia="ru-RU"/>
        </w:rPr>
      </w:pPr>
      <w:r w:rsidRPr="009258EF">
        <w:rPr>
          <w:rFonts w:ascii="Arial" w:hAnsi="Arial" w:cs="Arial"/>
          <w:bCs/>
          <w:color w:val="000000"/>
          <w:sz w:val="24"/>
          <w:szCs w:val="24"/>
          <w:lang w:eastAsia="ru-RU"/>
        </w:rPr>
        <w:t xml:space="preserve">ГОСТ 32163 Продукты пищевые. Метод определения содержания стронция Sr-90. </w:t>
      </w:r>
    </w:p>
    <w:p w14:paraId="3BC16630" w14:textId="6DCBCB1D" w:rsidR="0007103D" w:rsidRDefault="00646E57" w:rsidP="0017422E">
      <w:pPr>
        <w:suppressAutoHyphens w:val="0"/>
        <w:spacing w:line="360" w:lineRule="auto"/>
        <w:ind w:firstLine="709"/>
        <w:jc w:val="both"/>
        <w:rPr>
          <w:rFonts w:ascii="Arial" w:hAnsi="Arial" w:cs="Arial"/>
          <w:bCs/>
          <w:color w:val="FF0000"/>
          <w:sz w:val="24"/>
          <w:szCs w:val="24"/>
          <w:lang w:eastAsia="ru-RU"/>
        </w:rPr>
      </w:pPr>
      <w:r w:rsidRPr="000D5E28">
        <w:rPr>
          <w:rFonts w:ascii="Arial" w:hAnsi="Arial" w:cs="Arial"/>
          <w:bCs/>
          <w:color w:val="000000"/>
          <w:sz w:val="24"/>
          <w:szCs w:val="24"/>
          <w:lang w:eastAsia="ru-RU"/>
        </w:rPr>
        <w:t>ГОСТ 32164 Продукты пищевые. Метод отбора проб для определения стронция Sr-90 и цезия Cs-13</w:t>
      </w:r>
      <w:r w:rsidRPr="004F6EE7">
        <w:rPr>
          <w:rFonts w:ascii="Arial" w:hAnsi="Arial" w:cs="Arial"/>
          <w:bCs/>
          <w:color w:val="auto"/>
          <w:sz w:val="24"/>
          <w:szCs w:val="24"/>
          <w:lang w:eastAsia="ru-RU"/>
        </w:rPr>
        <w:t>7.</w:t>
      </w:r>
    </w:p>
    <w:p w14:paraId="3285B7F6" w14:textId="31B70C89" w:rsidR="00646E57" w:rsidRDefault="008F7099" w:rsidP="0017422E">
      <w:pPr>
        <w:suppressAutoHyphens w:val="0"/>
        <w:spacing w:line="360" w:lineRule="auto"/>
        <w:ind w:firstLine="709"/>
        <w:jc w:val="both"/>
        <w:rPr>
          <w:rFonts w:ascii="Arial" w:hAnsi="Arial" w:cs="Arial"/>
          <w:bCs/>
          <w:color w:val="auto"/>
          <w:sz w:val="24"/>
          <w:szCs w:val="24"/>
          <w:lang w:eastAsia="ru-RU"/>
        </w:rPr>
      </w:pPr>
      <w:r w:rsidRPr="00E24B97">
        <w:rPr>
          <w:rFonts w:ascii="Arial" w:hAnsi="Arial" w:cs="Arial"/>
          <w:bCs/>
          <w:color w:val="auto"/>
          <w:sz w:val="24"/>
          <w:szCs w:val="24"/>
          <w:lang w:eastAsia="ru-RU"/>
        </w:rPr>
        <w:t>ГОСТ 32188</w:t>
      </w:r>
      <w:r w:rsidR="0007103D" w:rsidRPr="00E24B97">
        <w:t xml:space="preserve"> </w:t>
      </w:r>
      <w:r w:rsidR="0007103D" w:rsidRPr="00E24B97">
        <w:rPr>
          <w:rFonts w:ascii="Arial" w:hAnsi="Arial" w:cs="Arial"/>
          <w:bCs/>
          <w:color w:val="auto"/>
          <w:sz w:val="24"/>
          <w:szCs w:val="24"/>
          <w:lang w:eastAsia="ru-RU"/>
        </w:rPr>
        <w:t>Маргарины. Общие технические условия.</w:t>
      </w:r>
    </w:p>
    <w:p w14:paraId="17639AB4" w14:textId="767E88D1" w:rsidR="0007103D" w:rsidRPr="0007103D" w:rsidRDefault="0007103D" w:rsidP="0017422E">
      <w:pPr>
        <w:suppressAutoHyphens w:val="0"/>
        <w:spacing w:line="360" w:lineRule="auto"/>
        <w:ind w:firstLine="709"/>
        <w:jc w:val="both"/>
        <w:rPr>
          <w:rFonts w:ascii="Arial" w:hAnsi="Arial" w:cs="Arial"/>
          <w:bCs/>
          <w:color w:val="auto"/>
          <w:sz w:val="24"/>
          <w:szCs w:val="24"/>
          <w:lang w:eastAsia="ru-RU"/>
        </w:rPr>
      </w:pPr>
      <w:r w:rsidRPr="0007103D">
        <w:rPr>
          <w:rFonts w:ascii="Arial" w:hAnsi="Arial" w:cs="Arial"/>
          <w:bCs/>
          <w:color w:val="auto"/>
          <w:sz w:val="24"/>
          <w:szCs w:val="24"/>
          <w:lang w:eastAsia="ru-RU"/>
        </w:rPr>
        <w:t>ГОСТ 32677</w:t>
      </w:r>
      <w:r w:rsidRPr="0007103D">
        <w:t xml:space="preserve"> </w:t>
      </w:r>
      <w:r w:rsidRPr="0007103D">
        <w:rPr>
          <w:rFonts w:ascii="Arial" w:hAnsi="Arial" w:cs="Arial"/>
          <w:bCs/>
          <w:color w:val="auto"/>
          <w:sz w:val="24"/>
          <w:szCs w:val="24"/>
          <w:lang w:eastAsia="ru-RU"/>
        </w:rPr>
        <w:t>Изделия хлебобулочные. Термины и определения</w:t>
      </w:r>
      <w:r>
        <w:rPr>
          <w:rFonts w:ascii="Arial" w:hAnsi="Arial" w:cs="Arial"/>
          <w:bCs/>
          <w:color w:val="auto"/>
          <w:sz w:val="24"/>
          <w:szCs w:val="24"/>
          <w:lang w:eastAsia="ru-RU"/>
        </w:rPr>
        <w:t>.</w:t>
      </w:r>
    </w:p>
    <w:p w14:paraId="4788C265" w14:textId="551DEB4E" w:rsidR="00646E57" w:rsidRDefault="00646E57" w:rsidP="0017422E">
      <w:pPr>
        <w:suppressAutoHyphens w:val="0"/>
        <w:spacing w:line="360" w:lineRule="auto"/>
        <w:ind w:firstLine="709"/>
        <w:jc w:val="both"/>
        <w:rPr>
          <w:rFonts w:ascii="Arial" w:hAnsi="Arial" w:cs="Arial"/>
          <w:bCs/>
          <w:color w:val="000000"/>
          <w:sz w:val="24"/>
          <w:szCs w:val="24"/>
          <w:lang w:eastAsia="ru-RU"/>
        </w:rPr>
      </w:pPr>
      <w:r w:rsidRPr="000C2E0C">
        <w:rPr>
          <w:rFonts w:ascii="Arial" w:hAnsi="Arial" w:cs="Arial"/>
          <w:bCs/>
          <w:color w:val="000000"/>
          <w:sz w:val="24"/>
          <w:szCs w:val="24"/>
          <w:lang w:eastAsia="ru-RU"/>
        </w:rPr>
        <w:t>ГОСТ 33222 Сахар белый. Технические условия.</w:t>
      </w:r>
    </w:p>
    <w:p w14:paraId="25DD5654" w14:textId="7F155E75" w:rsidR="005F543B" w:rsidRPr="000C2E0C" w:rsidRDefault="005F543B" w:rsidP="0017422E">
      <w:pPr>
        <w:suppressAutoHyphens w:val="0"/>
        <w:spacing w:line="360" w:lineRule="auto"/>
        <w:ind w:firstLine="709"/>
        <w:jc w:val="both"/>
        <w:rPr>
          <w:rFonts w:ascii="Arial" w:hAnsi="Arial" w:cs="Arial"/>
          <w:bCs/>
          <w:color w:val="000000"/>
          <w:sz w:val="24"/>
          <w:szCs w:val="24"/>
          <w:lang w:eastAsia="ru-RU"/>
        </w:rPr>
      </w:pPr>
      <w:r>
        <w:rPr>
          <w:rFonts w:ascii="Arial" w:hAnsi="Arial" w:cs="Arial"/>
          <w:bCs/>
          <w:color w:val="000000"/>
          <w:sz w:val="24"/>
          <w:szCs w:val="24"/>
          <w:lang w:eastAsia="ru-RU"/>
        </w:rPr>
        <w:t>ГОСТ 33746 Ящики полимерные многооборотные. Общие технические условия</w:t>
      </w:r>
      <w:r w:rsidR="00C82010">
        <w:rPr>
          <w:rFonts w:ascii="Arial" w:hAnsi="Arial" w:cs="Arial"/>
          <w:bCs/>
          <w:color w:val="000000"/>
          <w:sz w:val="24"/>
          <w:szCs w:val="24"/>
          <w:lang w:eastAsia="ru-RU"/>
        </w:rPr>
        <w:t>.</w:t>
      </w:r>
    </w:p>
    <w:p w14:paraId="64966FA3" w14:textId="08CFC336" w:rsidR="00646E57" w:rsidRDefault="00646E57" w:rsidP="0017422E">
      <w:pPr>
        <w:suppressAutoHyphens w:val="0"/>
        <w:spacing w:line="360" w:lineRule="auto"/>
        <w:ind w:firstLine="709"/>
        <w:jc w:val="both"/>
        <w:rPr>
          <w:rFonts w:ascii="Arial" w:hAnsi="Arial" w:cs="Arial"/>
          <w:bCs/>
          <w:color w:val="000000"/>
          <w:sz w:val="24"/>
          <w:szCs w:val="24"/>
          <w:lang w:eastAsia="ru-RU"/>
        </w:rPr>
      </w:pPr>
      <w:r w:rsidRPr="00FE2FF9">
        <w:rPr>
          <w:rFonts w:ascii="Arial" w:hAnsi="Arial" w:cs="Arial"/>
          <w:bCs/>
          <w:color w:val="000000"/>
          <w:sz w:val="24"/>
          <w:szCs w:val="24"/>
          <w:lang w:eastAsia="ru-RU"/>
        </w:rPr>
        <w:lastRenderedPageBreak/>
        <w:t>ГОСТ 33824 Продукты пищевые и продовольственное сырье. Инверсионно-</w:t>
      </w:r>
      <w:proofErr w:type="spellStart"/>
      <w:r w:rsidRPr="00FE2FF9">
        <w:rPr>
          <w:rFonts w:ascii="Arial" w:hAnsi="Arial" w:cs="Arial"/>
          <w:bCs/>
          <w:color w:val="000000"/>
          <w:sz w:val="24"/>
          <w:szCs w:val="24"/>
          <w:lang w:eastAsia="ru-RU"/>
        </w:rPr>
        <w:t>вольтамперометрический</w:t>
      </w:r>
      <w:proofErr w:type="spellEnd"/>
      <w:r w:rsidRPr="00FE2FF9">
        <w:rPr>
          <w:rFonts w:ascii="Arial" w:hAnsi="Arial" w:cs="Arial"/>
          <w:bCs/>
          <w:color w:val="000000"/>
          <w:sz w:val="24"/>
          <w:szCs w:val="24"/>
          <w:lang w:eastAsia="ru-RU"/>
        </w:rPr>
        <w:t xml:space="preserve"> метод определения содержания токсичных элементов (кадмия, свинца, меди и цинка). </w:t>
      </w:r>
    </w:p>
    <w:p w14:paraId="2580B1FB" w14:textId="56D75977" w:rsidR="0007103D" w:rsidRDefault="0007103D" w:rsidP="0017422E">
      <w:pPr>
        <w:suppressAutoHyphens w:val="0"/>
        <w:spacing w:line="360" w:lineRule="auto"/>
        <w:ind w:firstLine="709"/>
        <w:jc w:val="both"/>
        <w:rPr>
          <w:rFonts w:ascii="Arial" w:hAnsi="Arial" w:cs="Arial"/>
          <w:bCs/>
          <w:color w:val="000000"/>
          <w:sz w:val="24"/>
          <w:szCs w:val="24"/>
          <w:lang w:eastAsia="ru-RU"/>
        </w:rPr>
      </w:pPr>
      <w:r w:rsidRPr="0007103D">
        <w:rPr>
          <w:rFonts w:ascii="Arial" w:hAnsi="Arial" w:cs="Arial"/>
          <w:bCs/>
          <w:color w:val="000000"/>
          <w:sz w:val="24"/>
          <w:szCs w:val="24"/>
          <w:lang w:eastAsia="ru-RU"/>
        </w:rPr>
        <w:t>ГОСТ 34033</w:t>
      </w:r>
      <w:r w:rsidRPr="0007103D">
        <w:t xml:space="preserve"> </w:t>
      </w:r>
      <w:r w:rsidRPr="0007103D">
        <w:rPr>
          <w:rFonts w:ascii="Arial" w:hAnsi="Arial" w:cs="Arial"/>
          <w:bCs/>
          <w:color w:val="000000"/>
          <w:sz w:val="24"/>
          <w:szCs w:val="24"/>
          <w:lang w:eastAsia="ru-RU"/>
        </w:rPr>
        <w:t>Упаковка из картона и комбинированных материалов для пищевой продукции. Технические условия</w:t>
      </w:r>
      <w:r>
        <w:rPr>
          <w:rFonts w:ascii="Arial" w:hAnsi="Arial" w:cs="Arial"/>
          <w:bCs/>
          <w:color w:val="000000"/>
          <w:sz w:val="24"/>
          <w:szCs w:val="24"/>
          <w:lang w:eastAsia="ru-RU"/>
        </w:rPr>
        <w:t>.</w:t>
      </w:r>
    </w:p>
    <w:p w14:paraId="74AC1EC5" w14:textId="0CD93B79" w:rsidR="005C058C" w:rsidRDefault="005C058C" w:rsidP="0017422E">
      <w:pPr>
        <w:suppressAutoHyphens w:val="0"/>
        <w:spacing w:line="360" w:lineRule="auto"/>
        <w:ind w:firstLine="709"/>
        <w:jc w:val="both"/>
        <w:rPr>
          <w:rFonts w:ascii="Arial" w:hAnsi="Arial" w:cs="Arial"/>
          <w:bCs/>
          <w:color w:val="000000"/>
          <w:sz w:val="24"/>
          <w:szCs w:val="24"/>
          <w:lang w:eastAsia="ru-RU"/>
        </w:rPr>
      </w:pPr>
      <w:r>
        <w:rPr>
          <w:rFonts w:ascii="Arial" w:hAnsi="Arial" w:cs="Arial"/>
          <w:color w:val="auto"/>
          <w:sz w:val="24"/>
          <w:szCs w:val="24"/>
          <w:lang w:eastAsia="ru-RU"/>
        </w:rPr>
        <w:t>ГОСТ 34178 Спреды и смеси топленые. Общие технические условия.</w:t>
      </w:r>
    </w:p>
    <w:p w14:paraId="5BA3F7B6" w14:textId="6A2F2444" w:rsidR="00646E57" w:rsidRDefault="005F4D66" w:rsidP="0017422E">
      <w:pPr>
        <w:suppressAutoHyphens w:val="0"/>
        <w:spacing w:line="360" w:lineRule="auto"/>
        <w:ind w:firstLine="709"/>
        <w:jc w:val="both"/>
        <w:rPr>
          <w:rFonts w:ascii="Arial" w:hAnsi="Arial" w:cs="Arial"/>
          <w:bCs/>
          <w:color w:val="000000" w:themeColor="text1"/>
          <w:sz w:val="24"/>
          <w:szCs w:val="24"/>
          <w:shd w:val="clear" w:color="auto" w:fill="FFFFFF"/>
        </w:rPr>
      </w:pPr>
      <w:r w:rsidRPr="0098631E">
        <w:rPr>
          <w:rFonts w:ascii="Arial" w:hAnsi="Arial" w:cs="Arial"/>
          <w:color w:val="000000" w:themeColor="text1"/>
          <w:sz w:val="24"/>
          <w:szCs w:val="24"/>
          <w:lang w:eastAsia="ru-RU"/>
        </w:rPr>
        <w:t xml:space="preserve">ГОСТ </w:t>
      </w:r>
      <w:proofErr w:type="gramStart"/>
      <w:r w:rsidRPr="0098631E">
        <w:rPr>
          <w:rFonts w:ascii="Arial" w:hAnsi="Arial" w:cs="Arial"/>
          <w:color w:val="000000" w:themeColor="text1"/>
          <w:sz w:val="24"/>
          <w:szCs w:val="24"/>
          <w:lang w:eastAsia="ru-RU"/>
        </w:rPr>
        <w:t>Р</w:t>
      </w:r>
      <w:proofErr w:type="gramEnd"/>
      <w:r w:rsidRPr="0098631E">
        <w:rPr>
          <w:rFonts w:ascii="Arial" w:hAnsi="Arial" w:cs="Arial"/>
          <w:color w:val="000000" w:themeColor="text1"/>
          <w:sz w:val="24"/>
          <w:szCs w:val="24"/>
          <w:lang w:eastAsia="ru-RU"/>
        </w:rPr>
        <w:t xml:space="preserve"> 51574 </w:t>
      </w:r>
      <w:r w:rsidRPr="0098631E">
        <w:rPr>
          <w:rFonts w:ascii="Arial" w:hAnsi="Arial" w:cs="Arial"/>
          <w:bCs/>
          <w:color w:val="000000" w:themeColor="text1"/>
          <w:sz w:val="24"/>
          <w:szCs w:val="24"/>
          <w:shd w:val="clear" w:color="auto" w:fill="FFFFFF"/>
        </w:rPr>
        <w:t>Соль пищевая.</w:t>
      </w:r>
      <w:r w:rsidR="004E2DFA">
        <w:rPr>
          <w:rFonts w:ascii="Arial" w:hAnsi="Arial" w:cs="Arial"/>
          <w:color w:val="000000" w:themeColor="text1"/>
          <w:sz w:val="24"/>
          <w:szCs w:val="24"/>
          <w:shd w:val="clear" w:color="auto" w:fill="FFFFFF"/>
        </w:rPr>
        <w:t xml:space="preserve"> </w:t>
      </w:r>
      <w:r w:rsidRPr="0098631E">
        <w:rPr>
          <w:rFonts w:ascii="Arial" w:hAnsi="Arial" w:cs="Arial"/>
          <w:bCs/>
          <w:color w:val="000000" w:themeColor="text1"/>
          <w:sz w:val="24"/>
          <w:szCs w:val="24"/>
          <w:shd w:val="clear" w:color="auto" w:fill="FFFFFF"/>
        </w:rPr>
        <w:t>Общие технические условия.</w:t>
      </w:r>
    </w:p>
    <w:p w14:paraId="549941E6" w14:textId="45E07EB0" w:rsidR="004E2DFA" w:rsidRPr="007239B9" w:rsidRDefault="004E2DFA" w:rsidP="004E2DFA">
      <w:pPr>
        <w:suppressAutoHyphens w:val="0"/>
        <w:spacing w:line="360" w:lineRule="auto"/>
        <w:ind w:firstLine="709"/>
        <w:jc w:val="both"/>
        <w:rPr>
          <w:rFonts w:ascii="Arial" w:hAnsi="Arial" w:cs="Arial"/>
          <w:bCs/>
          <w:color w:val="000000" w:themeColor="text1"/>
          <w:sz w:val="24"/>
          <w:szCs w:val="24"/>
          <w:lang w:eastAsia="ru-RU"/>
        </w:rPr>
      </w:pPr>
      <w:r w:rsidRPr="003F6458">
        <w:rPr>
          <w:rFonts w:ascii="Arial" w:hAnsi="Arial" w:cs="Arial"/>
          <w:bCs/>
          <w:color w:val="000000" w:themeColor="text1"/>
          <w:sz w:val="24"/>
          <w:szCs w:val="24"/>
          <w:lang w:eastAsia="ru-RU"/>
        </w:rPr>
        <w:t xml:space="preserve">ГОСТ </w:t>
      </w:r>
      <w:proofErr w:type="gramStart"/>
      <w:r w:rsidRPr="003F6458">
        <w:rPr>
          <w:rFonts w:ascii="Arial" w:hAnsi="Arial" w:cs="Arial"/>
          <w:bCs/>
          <w:color w:val="000000" w:themeColor="text1"/>
          <w:sz w:val="24"/>
          <w:szCs w:val="24"/>
          <w:lang w:eastAsia="ru-RU"/>
        </w:rPr>
        <w:t>Р</w:t>
      </w:r>
      <w:proofErr w:type="gramEnd"/>
      <w:r w:rsidRPr="003F6458">
        <w:rPr>
          <w:rFonts w:ascii="Arial" w:hAnsi="Arial" w:cs="Arial"/>
          <w:bCs/>
          <w:color w:val="000000" w:themeColor="text1"/>
          <w:sz w:val="24"/>
          <w:szCs w:val="24"/>
          <w:lang w:eastAsia="ru-RU"/>
        </w:rPr>
        <w:t xml:space="preserve"> 52061 Солод ржаной сухой. Технические условия.</w:t>
      </w:r>
    </w:p>
    <w:p w14:paraId="16835F4C" w14:textId="2F974E5C" w:rsidR="00B22C82" w:rsidRDefault="00B22C82" w:rsidP="00B22C82">
      <w:pPr>
        <w:suppressAutoHyphens w:val="0"/>
        <w:spacing w:line="360" w:lineRule="auto"/>
        <w:ind w:firstLine="709"/>
        <w:jc w:val="both"/>
        <w:rPr>
          <w:rFonts w:ascii="Arial" w:hAnsi="Arial" w:cs="Arial"/>
          <w:bCs/>
          <w:color w:val="000000" w:themeColor="text1"/>
          <w:spacing w:val="-8"/>
          <w:sz w:val="24"/>
          <w:szCs w:val="24"/>
          <w:lang w:eastAsia="ru-RU"/>
        </w:rPr>
      </w:pPr>
      <w:r w:rsidRPr="00B22C82">
        <w:rPr>
          <w:rFonts w:ascii="Arial" w:hAnsi="Arial" w:cs="Arial"/>
          <w:bCs/>
          <w:color w:val="000000" w:themeColor="text1"/>
          <w:spacing w:val="-8"/>
          <w:sz w:val="24"/>
          <w:szCs w:val="24"/>
          <w:lang w:eastAsia="ru-RU"/>
        </w:rPr>
        <w:t xml:space="preserve">ГОСТ </w:t>
      </w:r>
      <w:proofErr w:type="gramStart"/>
      <w:r w:rsidRPr="00B22C82">
        <w:rPr>
          <w:rFonts w:ascii="Arial" w:hAnsi="Arial" w:cs="Arial"/>
          <w:bCs/>
          <w:color w:val="000000" w:themeColor="text1"/>
          <w:spacing w:val="-8"/>
          <w:sz w:val="24"/>
          <w:szCs w:val="24"/>
          <w:lang w:eastAsia="ru-RU"/>
        </w:rPr>
        <w:t>Р</w:t>
      </w:r>
      <w:proofErr w:type="gramEnd"/>
      <w:r w:rsidRPr="00B22C82">
        <w:rPr>
          <w:rFonts w:ascii="Arial" w:hAnsi="Arial" w:cs="Arial"/>
          <w:bCs/>
          <w:color w:val="000000" w:themeColor="text1"/>
          <w:spacing w:val="-8"/>
          <w:sz w:val="24"/>
          <w:szCs w:val="24"/>
          <w:lang w:eastAsia="ru-RU"/>
        </w:rPr>
        <w:t xml:space="preserve"> 54731 Дрожжи хлебопекарные прессованные. Технические условия.</w:t>
      </w:r>
    </w:p>
    <w:p w14:paraId="3B77293E" w14:textId="1E2EC25F" w:rsidR="00A5532B" w:rsidRPr="00076FFB" w:rsidRDefault="00A5532B" w:rsidP="00B22C82">
      <w:pPr>
        <w:suppressAutoHyphens w:val="0"/>
        <w:spacing w:line="360" w:lineRule="auto"/>
        <w:ind w:firstLine="709"/>
        <w:jc w:val="both"/>
        <w:rPr>
          <w:rFonts w:ascii="Arial" w:hAnsi="Arial" w:cs="Arial"/>
          <w:bCs/>
          <w:color w:val="auto"/>
          <w:spacing w:val="-8"/>
          <w:sz w:val="24"/>
          <w:szCs w:val="24"/>
          <w:lang w:eastAsia="ru-RU"/>
        </w:rPr>
      </w:pPr>
      <w:r w:rsidRPr="00076FFB">
        <w:rPr>
          <w:rFonts w:ascii="Arial" w:hAnsi="Arial" w:cs="Arial"/>
          <w:bCs/>
          <w:color w:val="auto"/>
          <w:spacing w:val="-8"/>
          <w:sz w:val="24"/>
          <w:szCs w:val="24"/>
          <w:lang w:eastAsia="ru-RU"/>
        </w:rPr>
        <w:t xml:space="preserve">ГОСТ </w:t>
      </w:r>
      <w:proofErr w:type="gramStart"/>
      <w:r w:rsidRPr="00076FFB">
        <w:rPr>
          <w:rFonts w:ascii="Arial" w:hAnsi="Arial" w:cs="Arial"/>
          <w:bCs/>
          <w:color w:val="auto"/>
          <w:spacing w:val="-8"/>
          <w:sz w:val="24"/>
          <w:szCs w:val="24"/>
          <w:lang w:eastAsia="ru-RU"/>
        </w:rPr>
        <w:t>Р</w:t>
      </w:r>
      <w:proofErr w:type="gramEnd"/>
      <w:r w:rsidRPr="00076FFB">
        <w:rPr>
          <w:rFonts w:ascii="Arial" w:hAnsi="Arial" w:cs="Arial"/>
          <w:bCs/>
          <w:color w:val="auto"/>
          <w:spacing w:val="-8"/>
          <w:sz w:val="24"/>
          <w:szCs w:val="24"/>
          <w:lang w:eastAsia="ru-RU"/>
        </w:rPr>
        <w:t xml:space="preserve"> 58161 Изделия хлебобулочные для детского питания. Общие технические условия.</w:t>
      </w:r>
    </w:p>
    <w:p w14:paraId="3C62F9AD" w14:textId="766E6C38" w:rsidR="00646E57" w:rsidRPr="0017422E" w:rsidRDefault="00646E57" w:rsidP="0017422E">
      <w:pPr>
        <w:suppressAutoHyphens w:val="0"/>
        <w:spacing w:line="360" w:lineRule="auto"/>
        <w:ind w:firstLine="709"/>
        <w:jc w:val="both"/>
        <w:rPr>
          <w:rFonts w:ascii="Arial" w:hAnsi="Arial" w:cs="Arial"/>
          <w:bCs/>
          <w:color w:val="auto"/>
          <w:sz w:val="22"/>
          <w:szCs w:val="22"/>
          <w:lang w:eastAsia="ru-RU"/>
        </w:rPr>
      </w:pPr>
      <w:proofErr w:type="gramStart"/>
      <w:r>
        <w:rPr>
          <w:rFonts w:ascii="Arial" w:hAnsi="Arial" w:cs="Arial"/>
          <w:bCs/>
          <w:color w:val="auto"/>
          <w:sz w:val="22"/>
          <w:szCs w:val="22"/>
          <w:lang w:eastAsia="ru-RU"/>
        </w:rPr>
        <w:t>П</w:t>
      </w:r>
      <w:proofErr w:type="gramEnd"/>
      <w:r>
        <w:rPr>
          <w:rFonts w:ascii="Arial" w:hAnsi="Arial" w:cs="Arial"/>
          <w:bCs/>
          <w:color w:val="auto"/>
          <w:sz w:val="22"/>
          <w:szCs w:val="22"/>
          <w:lang w:eastAsia="ru-RU"/>
        </w:rPr>
        <w:t xml:space="preserve"> р и м е ч</w:t>
      </w:r>
      <w:r w:rsidRPr="0017422E">
        <w:rPr>
          <w:rFonts w:ascii="Arial" w:hAnsi="Arial" w:cs="Arial"/>
          <w:bCs/>
          <w:color w:val="auto"/>
          <w:sz w:val="22"/>
          <w:szCs w:val="22"/>
          <w:lang w:eastAsia="ru-RU"/>
        </w:rPr>
        <w:t xml:space="preserve"> а н и 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w:t>
      </w:r>
      <w:r w:rsidR="00774764">
        <w:rPr>
          <w:rFonts w:ascii="Arial" w:hAnsi="Arial" w:cs="Arial"/>
          <w:bCs/>
          <w:color w:val="auto"/>
          <w:sz w:val="22"/>
          <w:szCs w:val="22"/>
          <w:lang w:eastAsia="ru-RU"/>
        </w:rPr>
        <w:t>ти, не затрагивающей эту ссылку</w:t>
      </w:r>
      <w:r w:rsidRPr="0017422E">
        <w:rPr>
          <w:rFonts w:ascii="Arial" w:hAnsi="Arial" w:cs="Arial"/>
          <w:bCs/>
          <w:color w:val="auto"/>
          <w:sz w:val="22"/>
          <w:szCs w:val="22"/>
          <w:lang w:eastAsia="ru-RU"/>
        </w:rPr>
        <w:t>.</w:t>
      </w:r>
    </w:p>
    <w:p w14:paraId="3DDF76F0" w14:textId="77777777" w:rsidR="00FF57F1" w:rsidRPr="006E3310" w:rsidRDefault="00FF57F1" w:rsidP="006E3310">
      <w:pPr>
        <w:shd w:val="clear" w:color="auto" w:fill="FFFFFF"/>
        <w:spacing w:line="360" w:lineRule="auto"/>
        <w:ind w:firstLine="709"/>
        <w:jc w:val="both"/>
        <w:rPr>
          <w:rFonts w:ascii="Arial" w:hAnsi="Arial" w:cs="Arial"/>
          <w:sz w:val="24"/>
          <w:szCs w:val="24"/>
        </w:rPr>
      </w:pPr>
    </w:p>
    <w:p w14:paraId="7B525D84" w14:textId="77777777" w:rsidR="00646E57" w:rsidRPr="008D2E94" w:rsidRDefault="00646E57">
      <w:pPr>
        <w:spacing w:after="120" w:line="360" w:lineRule="auto"/>
        <w:ind w:firstLine="709"/>
        <w:jc w:val="both"/>
        <w:rPr>
          <w:rFonts w:ascii="Arial" w:hAnsi="Arial" w:cs="Arial"/>
          <w:color w:val="auto"/>
        </w:rPr>
      </w:pPr>
      <w:r w:rsidRPr="008D2E94">
        <w:rPr>
          <w:rFonts w:ascii="Arial" w:hAnsi="Arial" w:cs="Arial"/>
          <w:b/>
          <w:color w:val="auto"/>
        </w:rPr>
        <w:t>3 Термины и определения</w:t>
      </w:r>
    </w:p>
    <w:p w14:paraId="78A8D856" w14:textId="254AB098" w:rsidR="0073759C" w:rsidRPr="00A01796" w:rsidRDefault="00646E57" w:rsidP="00A01796">
      <w:pPr>
        <w:spacing w:after="120" w:line="360" w:lineRule="auto"/>
        <w:ind w:firstLine="709"/>
        <w:jc w:val="both"/>
        <w:rPr>
          <w:rFonts w:ascii="Arial" w:hAnsi="Arial" w:cs="Arial"/>
          <w:color w:val="auto"/>
          <w:sz w:val="24"/>
          <w:szCs w:val="24"/>
        </w:rPr>
      </w:pPr>
      <w:r w:rsidRPr="006658BC">
        <w:rPr>
          <w:rFonts w:ascii="Arial" w:hAnsi="Arial" w:cs="Arial"/>
          <w:color w:val="auto"/>
          <w:sz w:val="24"/>
          <w:szCs w:val="24"/>
        </w:rPr>
        <w:t>В настоящем стандарте применены термины по [1], [2],</w:t>
      </w:r>
      <w:r w:rsidR="0056386A">
        <w:rPr>
          <w:rFonts w:ascii="Arial" w:hAnsi="Arial" w:cs="Arial"/>
          <w:color w:val="auto"/>
          <w:sz w:val="24"/>
          <w:szCs w:val="24"/>
        </w:rPr>
        <w:t xml:space="preserve"> [3], ГОСТ 32677, </w:t>
      </w:r>
      <w:r w:rsidR="004E2DFA" w:rsidRPr="00250ADA">
        <w:rPr>
          <w:rFonts w:ascii="Arial" w:hAnsi="Arial" w:cs="Arial"/>
          <w:color w:val="auto"/>
          <w:sz w:val="24"/>
          <w:szCs w:val="24"/>
        </w:rPr>
        <w:t>ГОСТ 31806</w:t>
      </w:r>
      <w:r w:rsidR="004E2DFA">
        <w:rPr>
          <w:rFonts w:ascii="Arial" w:hAnsi="Arial" w:cs="Arial"/>
          <w:color w:val="auto"/>
          <w:sz w:val="24"/>
          <w:szCs w:val="24"/>
        </w:rPr>
        <w:t xml:space="preserve">, </w:t>
      </w:r>
      <w:r w:rsidR="0056386A">
        <w:rPr>
          <w:rFonts w:ascii="Arial" w:hAnsi="Arial" w:cs="Arial"/>
          <w:color w:val="auto"/>
          <w:sz w:val="24"/>
          <w:szCs w:val="24"/>
        </w:rPr>
        <w:t xml:space="preserve">ГОСТ 31807, </w:t>
      </w:r>
      <w:r w:rsidRPr="006658BC">
        <w:rPr>
          <w:rFonts w:ascii="Arial" w:hAnsi="Arial" w:cs="Arial"/>
          <w:color w:val="auto"/>
          <w:sz w:val="24"/>
          <w:szCs w:val="24"/>
        </w:rPr>
        <w:t>ГОСТ 17527, ГОСТ 8.579</w:t>
      </w:r>
      <w:r w:rsidRPr="006658BC">
        <w:rPr>
          <w:rFonts w:ascii="Arial" w:hAnsi="Arial" w:cs="Arial"/>
          <w:b/>
          <w:color w:val="auto"/>
          <w:sz w:val="24"/>
          <w:szCs w:val="24"/>
        </w:rPr>
        <w:t>.</w:t>
      </w:r>
    </w:p>
    <w:p w14:paraId="008043D9" w14:textId="77777777" w:rsidR="0073759C" w:rsidRDefault="0073759C" w:rsidP="00726DAC">
      <w:pPr>
        <w:spacing w:after="120" w:line="360" w:lineRule="auto"/>
        <w:ind w:firstLine="709"/>
        <w:jc w:val="both"/>
        <w:rPr>
          <w:rFonts w:ascii="Arial" w:hAnsi="Arial" w:cs="Arial"/>
          <w:sz w:val="24"/>
          <w:szCs w:val="24"/>
        </w:rPr>
      </w:pPr>
    </w:p>
    <w:p w14:paraId="0334C40D" w14:textId="77777777" w:rsidR="00C82010" w:rsidRDefault="00C82010" w:rsidP="00726DAC">
      <w:pPr>
        <w:spacing w:after="120" w:line="360" w:lineRule="auto"/>
        <w:ind w:firstLine="709"/>
        <w:jc w:val="both"/>
        <w:rPr>
          <w:rFonts w:ascii="Arial" w:hAnsi="Arial" w:cs="Arial"/>
          <w:sz w:val="24"/>
          <w:szCs w:val="24"/>
        </w:rPr>
      </w:pPr>
    </w:p>
    <w:p w14:paraId="1A51DCAC" w14:textId="77777777" w:rsidR="00C82010" w:rsidRDefault="00C82010" w:rsidP="00726DAC">
      <w:pPr>
        <w:spacing w:after="120" w:line="360" w:lineRule="auto"/>
        <w:ind w:firstLine="709"/>
        <w:jc w:val="both"/>
        <w:rPr>
          <w:rFonts w:ascii="Arial" w:hAnsi="Arial" w:cs="Arial"/>
          <w:sz w:val="24"/>
          <w:szCs w:val="24"/>
        </w:rPr>
      </w:pPr>
    </w:p>
    <w:p w14:paraId="5C75ED26" w14:textId="77777777" w:rsidR="00646E57" w:rsidRDefault="00646E57" w:rsidP="000A054B">
      <w:pPr>
        <w:suppressAutoHyphens w:val="0"/>
        <w:spacing w:after="120" w:line="360" w:lineRule="auto"/>
        <w:ind w:firstLine="709"/>
        <w:jc w:val="both"/>
        <w:rPr>
          <w:rFonts w:ascii="Arial" w:hAnsi="Arial" w:cs="Arial"/>
          <w:b/>
          <w:color w:val="auto"/>
          <w:lang w:eastAsia="ru-RU"/>
        </w:rPr>
      </w:pPr>
      <w:r w:rsidRPr="000A054B">
        <w:rPr>
          <w:rFonts w:ascii="Arial" w:hAnsi="Arial" w:cs="Arial"/>
          <w:b/>
          <w:color w:val="auto"/>
          <w:lang w:eastAsia="ru-RU"/>
        </w:rPr>
        <w:lastRenderedPageBreak/>
        <w:t>4 Классификация</w:t>
      </w:r>
    </w:p>
    <w:p w14:paraId="041D4E1A" w14:textId="5F8710CF" w:rsidR="00A67843" w:rsidRPr="00962CF3" w:rsidRDefault="00CD6463" w:rsidP="00A67843">
      <w:pPr>
        <w:spacing w:line="360" w:lineRule="auto"/>
        <w:ind w:firstLine="709"/>
        <w:jc w:val="both"/>
        <w:rPr>
          <w:rFonts w:ascii="Arial" w:hAnsi="Arial" w:cs="Arial"/>
          <w:color w:val="000000"/>
          <w:sz w:val="24"/>
          <w:szCs w:val="24"/>
        </w:rPr>
      </w:pPr>
      <w:r>
        <w:rPr>
          <w:rFonts w:ascii="Arial" w:hAnsi="Arial" w:cs="Arial"/>
          <w:color w:val="000000"/>
          <w:sz w:val="24"/>
          <w:szCs w:val="24"/>
        </w:rPr>
        <w:t>4.1</w:t>
      </w:r>
      <w:proofErr w:type="gramStart"/>
      <w:r>
        <w:rPr>
          <w:rFonts w:ascii="Arial" w:hAnsi="Arial" w:cs="Arial"/>
          <w:color w:val="000000"/>
          <w:sz w:val="24"/>
          <w:szCs w:val="24"/>
        </w:rPr>
        <w:t xml:space="preserve"> </w:t>
      </w:r>
      <w:r w:rsidR="00A67843" w:rsidRPr="00962CF3">
        <w:rPr>
          <w:rFonts w:ascii="Arial" w:hAnsi="Arial" w:cs="Arial"/>
          <w:color w:val="000000"/>
          <w:sz w:val="24"/>
          <w:szCs w:val="24"/>
        </w:rPr>
        <w:t>В</w:t>
      </w:r>
      <w:proofErr w:type="gramEnd"/>
      <w:r w:rsidR="00A67843" w:rsidRPr="00962CF3">
        <w:rPr>
          <w:rFonts w:ascii="Arial" w:hAnsi="Arial" w:cs="Arial"/>
          <w:color w:val="000000"/>
          <w:sz w:val="24"/>
          <w:szCs w:val="24"/>
        </w:rPr>
        <w:t xml:space="preserve"> зависимости от применяемого сырья хлеб</w:t>
      </w:r>
      <w:r w:rsidR="00C05D8A">
        <w:rPr>
          <w:rFonts w:ascii="Arial" w:hAnsi="Arial" w:cs="Arial"/>
          <w:color w:val="000000"/>
          <w:sz w:val="24"/>
          <w:szCs w:val="24"/>
        </w:rPr>
        <w:t xml:space="preserve"> </w:t>
      </w:r>
      <w:r w:rsidR="00A67843" w:rsidRPr="00962CF3">
        <w:rPr>
          <w:rFonts w:ascii="Arial" w:hAnsi="Arial" w:cs="Arial"/>
          <w:color w:val="000000"/>
          <w:sz w:val="24"/>
          <w:szCs w:val="24"/>
        </w:rPr>
        <w:t xml:space="preserve">«Полярный» </w:t>
      </w:r>
      <w:r w:rsidR="00A67843" w:rsidRPr="002F726D">
        <w:rPr>
          <w:rFonts w:ascii="Arial" w:hAnsi="Arial" w:cs="Arial"/>
          <w:color w:val="000000" w:themeColor="text1"/>
          <w:sz w:val="24"/>
          <w:szCs w:val="24"/>
        </w:rPr>
        <w:t>вырабатывают</w:t>
      </w:r>
      <w:r w:rsidR="00A67843">
        <w:rPr>
          <w:rFonts w:ascii="Arial" w:hAnsi="Arial" w:cs="Arial"/>
          <w:color w:val="FF0000"/>
          <w:sz w:val="24"/>
          <w:szCs w:val="24"/>
        </w:rPr>
        <w:t xml:space="preserve"> </w:t>
      </w:r>
      <w:r w:rsidR="00A67843" w:rsidRPr="00962CF3">
        <w:rPr>
          <w:rFonts w:ascii="Arial" w:hAnsi="Arial" w:cs="Arial"/>
          <w:color w:val="000000"/>
          <w:sz w:val="24"/>
          <w:szCs w:val="24"/>
        </w:rPr>
        <w:t>в следующем ассортименте:</w:t>
      </w:r>
    </w:p>
    <w:p w14:paraId="7349F4CC" w14:textId="48DE2D5F" w:rsidR="00A67843" w:rsidRDefault="00A67843" w:rsidP="004F6EE7">
      <w:pPr>
        <w:spacing w:line="360" w:lineRule="auto"/>
        <w:ind w:firstLine="567"/>
        <w:jc w:val="both"/>
        <w:rPr>
          <w:rFonts w:ascii="Arial" w:hAnsi="Arial" w:cs="Arial"/>
          <w:color w:val="000000"/>
          <w:sz w:val="24"/>
          <w:szCs w:val="24"/>
        </w:rPr>
      </w:pPr>
      <w:r w:rsidRPr="002D3664">
        <w:rPr>
          <w:rFonts w:ascii="Arial" w:hAnsi="Arial" w:cs="Arial"/>
          <w:color w:val="auto"/>
          <w:sz w:val="24"/>
          <w:szCs w:val="24"/>
        </w:rPr>
        <w:t>-</w:t>
      </w:r>
      <w:r w:rsidRPr="00962CF3">
        <w:rPr>
          <w:rFonts w:ascii="Arial" w:hAnsi="Arial" w:cs="Arial"/>
          <w:color w:val="000000"/>
          <w:sz w:val="24"/>
          <w:szCs w:val="24"/>
        </w:rPr>
        <w:tab/>
        <w:t xml:space="preserve">хлеб </w:t>
      </w:r>
      <w:r>
        <w:rPr>
          <w:rFonts w:ascii="Arial" w:hAnsi="Arial" w:cs="Arial"/>
          <w:color w:val="000000"/>
          <w:sz w:val="24"/>
          <w:szCs w:val="24"/>
        </w:rPr>
        <w:t>пшенично-ржаной</w:t>
      </w:r>
      <w:r w:rsidR="00621AE4">
        <w:rPr>
          <w:rFonts w:ascii="Arial" w:hAnsi="Arial" w:cs="Arial"/>
          <w:color w:val="000000"/>
          <w:sz w:val="24"/>
          <w:szCs w:val="24"/>
        </w:rPr>
        <w:t xml:space="preserve"> </w:t>
      </w:r>
      <w:r w:rsidRPr="00962CF3">
        <w:rPr>
          <w:rFonts w:ascii="Arial" w:hAnsi="Arial" w:cs="Arial"/>
          <w:color w:val="000000"/>
          <w:sz w:val="24"/>
          <w:szCs w:val="24"/>
        </w:rPr>
        <w:t>простой</w:t>
      </w:r>
      <w:r w:rsidR="00DD2A66">
        <w:rPr>
          <w:rFonts w:ascii="Arial" w:hAnsi="Arial" w:cs="Arial"/>
          <w:color w:val="000000"/>
          <w:sz w:val="24"/>
          <w:szCs w:val="24"/>
        </w:rPr>
        <w:t xml:space="preserve"> </w:t>
      </w:r>
      <w:r w:rsidR="00DD2A66" w:rsidRPr="00962CF3">
        <w:rPr>
          <w:rFonts w:ascii="Arial" w:hAnsi="Arial" w:cs="Arial"/>
          <w:color w:val="000000"/>
          <w:sz w:val="24"/>
          <w:szCs w:val="24"/>
        </w:rPr>
        <w:t>«Полярный»</w:t>
      </w:r>
      <w:r w:rsidRPr="00962CF3">
        <w:rPr>
          <w:rFonts w:ascii="Arial" w:hAnsi="Arial" w:cs="Arial"/>
          <w:color w:val="000000"/>
          <w:sz w:val="24"/>
          <w:szCs w:val="24"/>
        </w:rPr>
        <w:t>;</w:t>
      </w:r>
    </w:p>
    <w:p w14:paraId="49C2E2A9" w14:textId="0223037D" w:rsidR="00DD2A66" w:rsidRPr="00962CF3" w:rsidRDefault="00DD2A66" w:rsidP="004F6EE7">
      <w:pPr>
        <w:spacing w:line="360" w:lineRule="auto"/>
        <w:ind w:firstLine="567"/>
        <w:jc w:val="both"/>
        <w:rPr>
          <w:rFonts w:ascii="Arial" w:hAnsi="Arial" w:cs="Arial"/>
          <w:color w:val="000000"/>
          <w:sz w:val="24"/>
          <w:szCs w:val="24"/>
        </w:rPr>
      </w:pPr>
      <w:r w:rsidRPr="002D3664">
        <w:rPr>
          <w:rFonts w:ascii="Arial" w:hAnsi="Arial" w:cs="Arial"/>
          <w:color w:val="auto"/>
          <w:sz w:val="24"/>
          <w:szCs w:val="24"/>
        </w:rPr>
        <w:t>-</w:t>
      </w:r>
      <w:r w:rsidRPr="00962CF3">
        <w:rPr>
          <w:rFonts w:ascii="Arial" w:hAnsi="Arial" w:cs="Arial"/>
          <w:color w:val="000000"/>
          <w:sz w:val="24"/>
          <w:szCs w:val="24"/>
        </w:rPr>
        <w:tab/>
        <w:t xml:space="preserve">хлеб </w:t>
      </w:r>
      <w:r>
        <w:rPr>
          <w:rFonts w:ascii="Arial" w:hAnsi="Arial" w:cs="Arial"/>
          <w:color w:val="000000"/>
          <w:sz w:val="24"/>
          <w:szCs w:val="24"/>
        </w:rPr>
        <w:t xml:space="preserve">пшенично-ржаной </w:t>
      </w:r>
      <w:r w:rsidRPr="00962CF3">
        <w:rPr>
          <w:rFonts w:ascii="Arial" w:hAnsi="Arial" w:cs="Arial"/>
          <w:color w:val="000000"/>
          <w:sz w:val="24"/>
          <w:szCs w:val="24"/>
        </w:rPr>
        <w:t>простой</w:t>
      </w:r>
      <w:r>
        <w:rPr>
          <w:rFonts w:ascii="Arial" w:hAnsi="Arial" w:cs="Arial"/>
          <w:color w:val="000000"/>
          <w:sz w:val="24"/>
          <w:szCs w:val="24"/>
        </w:rPr>
        <w:t xml:space="preserve"> </w:t>
      </w:r>
      <w:r w:rsidRPr="00962CF3">
        <w:rPr>
          <w:rFonts w:ascii="Arial" w:hAnsi="Arial" w:cs="Arial"/>
          <w:color w:val="000000"/>
          <w:sz w:val="24"/>
          <w:szCs w:val="24"/>
        </w:rPr>
        <w:t>«Полярный»</w:t>
      </w:r>
      <w:r>
        <w:rPr>
          <w:rFonts w:ascii="Arial" w:hAnsi="Arial" w:cs="Arial"/>
          <w:color w:val="000000"/>
          <w:sz w:val="24"/>
          <w:szCs w:val="24"/>
        </w:rPr>
        <w:t xml:space="preserve"> </w:t>
      </w:r>
      <w:proofErr w:type="gramStart"/>
      <w:r>
        <w:rPr>
          <w:rFonts w:ascii="Arial" w:hAnsi="Arial" w:cs="Arial"/>
          <w:color w:val="000000"/>
          <w:sz w:val="24"/>
          <w:szCs w:val="24"/>
        </w:rPr>
        <w:t>с</w:t>
      </w:r>
      <w:proofErr w:type="gramEnd"/>
      <w:r>
        <w:rPr>
          <w:rFonts w:ascii="Arial" w:hAnsi="Arial" w:cs="Arial"/>
          <w:color w:val="000000"/>
          <w:sz w:val="24"/>
          <w:szCs w:val="24"/>
        </w:rPr>
        <w:t xml:space="preserve"> сфагнумом</w:t>
      </w:r>
      <w:r w:rsidRPr="00962CF3">
        <w:rPr>
          <w:rFonts w:ascii="Arial" w:hAnsi="Arial" w:cs="Arial"/>
          <w:color w:val="000000"/>
          <w:sz w:val="24"/>
          <w:szCs w:val="24"/>
        </w:rPr>
        <w:t>;</w:t>
      </w:r>
    </w:p>
    <w:p w14:paraId="77413442" w14:textId="5D41AD64" w:rsidR="00A67843" w:rsidRDefault="00A67843" w:rsidP="004F6EE7">
      <w:pPr>
        <w:spacing w:line="360" w:lineRule="auto"/>
        <w:ind w:firstLine="567"/>
        <w:jc w:val="both"/>
        <w:rPr>
          <w:rFonts w:ascii="Arial" w:hAnsi="Arial" w:cs="Arial"/>
          <w:color w:val="auto"/>
          <w:sz w:val="24"/>
          <w:szCs w:val="24"/>
        </w:rPr>
      </w:pPr>
      <w:r w:rsidRPr="000B6711">
        <w:rPr>
          <w:rFonts w:ascii="Arial" w:hAnsi="Arial" w:cs="Arial"/>
          <w:color w:val="auto"/>
          <w:sz w:val="24"/>
          <w:szCs w:val="24"/>
        </w:rPr>
        <w:t>-</w:t>
      </w:r>
      <w:r w:rsidRPr="000B6711">
        <w:rPr>
          <w:rFonts w:ascii="Arial" w:hAnsi="Arial" w:cs="Arial"/>
          <w:color w:val="auto"/>
          <w:sz w:val="24"/>
          <w:szCs w:val="24"/>
        </w:rPr>
        <w:tab/>
        <w:t>хлеб пшенично-ржаной</w:t>
      </w:r>
      <w:r w:rsidR="0094723B">
        <w:rPr>
          <w:rFonts w:ascii="Arial" w:hAnsi="Arial" w:cs="Arial"/>
          <w:color w:val="auto"/>
          <w:sz w:val="24"/>
          <w:szCs w:val="24"/>
        </w:rPr>
        <w:t xml:space="preserve"> </w:t>
      </w:r>
      <w:r w:rsidRPr="000B6711">
        <w:rPr>
          <w:rFonts w:ascii="Arial" w:hAnsi="Arial" w:cs="Arial"/>
          <w:color w:val="auto"/>
          <w:sz w:val="24"/>
          <w:szCs w:val="24"/>
        </w:rPr>
        <w:t>заварной</w:t>
      </w:r>
      <w:r w:rsidR="00DD2A66">
        <w:rPr>
          <w:rFonts w:ascii="Arial" w:hAnsi="Arial" w:cs="Arial"/>
          <w:color w:val="auto"/>
          <w:sz w:val="24"/>
          <w:szCs w:val="24"/>
        </w:rPr>
        <w:t xml:space="preserve"> «Полярный»</w:t>
      </w:r>
      <w:r w:rsidRPr="000B6711">
        <w:rPr>
          <w:rFonts w:ascii="Arial" w:hAnsi="Arial" w:cs="Arial"/>
          <w:color w:val="auto"/>
          <w:sz w:val="24"/>
          <w:szCs w:val="24"/>
        </w:rPr>
        <w:t>;</w:t>
      </w:r>
    </w:p>
    <w:p w14:paraId="7B7308FE" w14:textId="7A9D7F47" w:rsidR="00DD2A66" w:rsidRPr="000B6711" w:rsidRDefault="00DD2A66" w:rsidP="00DD2A66">
      <w:pPr>
        <w:spacing w:line="360" w:lineRule="auto"/>
        <w:ind w:firstLine="567"/>
        <w:jc w:val="both"/>
        <w:rPr>
          <w:rFonts w:ascii="Arial" w:hAnsi="Arial" w:cs="Arial"/>
          <w:color w:val="auto"/>
          <w:sz w:val="24"/>
          <w:szCs w:val="24"/>
        </w:rPr>
      </w:pPr>
      <w:r w:rsidRPr="000B6711">
        <w:rPr>
          <w:rFonts w:ascii="Arial" w:hAnsi="Arial" w:cs="Arial"/>
          <w:color w:val="auto"/>
          <w:sz w:val="24"/>
          <w:szCs w:val="24"/>
        </w:rPr>
        <w:t>-</w:t>
      </w:r>
      <w:r w:rsidRPr="000B6711">
        <w:rPr>
          <w:rFonts w:ascii="Arial" w:hAnsi="Arial" w:cs="Arial"/>
          <w:color w:val="auto"/>
          <w:sz w:val="24"/>
          <w:szCs w:val="24"/>
        </w:rPr>
        <w:tab/>
        <w:t>хлеб пшенично-ржаной</w:t>
      </w:r>
      <w:r>
        <w:rPr>
          <w:rFonts w:ascii="Arial" w:hAnsi="Arial" w:cs="Arial"/>
          <w:color w:val="auto"/>
          <w:sz w:val="24"/>
          <w:szCs w:val="24"/>
        </w:rPr>
        <w:t xml:space="preserve"> </w:t>
      </w:r>
      <w:r w:rsidRPr="000B6711">
        <w:rPr>
          <w:rFonts w:ascii="Arial" w:hAnsi="Arial" w:cs="Arial"/>
          <w:color w:val="auto"/>
          <w:sz w:val="24"/>
          <w:szCs w:val="24"/>
        </w:rPr>
        <w:t>заварной</w:t>
      </w:r>
      <w:r>
        <w:rPr>
          <w:rFonts w:ascii="Arial" w:hAnsi="Arial" w:cs="Arial"/>
          <w:color w:val="auto"/>
          <w:sz w:val="24"/>
          <w:szCs w:val="24"/>
        </w:rPr>
        <w:t xml:space="preserve"> «Полярный» </w:t>
      </w:r>
      <w:proofErr w:type="gramStart"/>
      <w:r>
        <w:rPr>
          <w:rFonts w:ascii="Arial" w:hAnsi="Arial" w:cs="Arial"/>
          <w:color w:val="000000"/>
          <w:sz w:val="24"/>
          <w:szCs w:val="24"/>
        </w:rPr>
        <w:t>с</w:t>
      </w:r>
      <w:proofErr w:type="gramEnd"/>
      <w:r>
        <w:rPr>
          <w:rFonts w:ascii="Arial" w:hAnsi="Arial" w:cs="Arial"/>
          <w:color w:val="000000"/>
          <w:sz w:val="24"/>
          <w:szCs w:val="24"/>
        </w:rPr>
        <w:t xml:space="preserve"> сфагнумом</w:t>
      </w:r>
      <w:r w:rsidRPr="000B6711">
        <w:rPr>
          <w:rFonts w:ascii="Arial" w:hAnsi="Arial" w:cs="Arial"/>
          <w:color w:val="auto"/>
          <w:sz w:val="24"/>
          <w:szCs w:val="24"/>
        </w:rPr>
        <w:t>;</w:t>
      </w:r>
    </w:p>
    <w:p w14:paraId="2527D5AA" w14:textId="2DD0171D" w:rsidR="00446208" w:rsidRDefault="00A67843" w:rsidP="004F6EE7">
      <w:pPr>
        <w:spacing w:line="360" w:lineRule="auto"/>
        <w:ind w:firstLine="567"/>
        <w:jc w:val="both"/>
        <w:rPr>
          <w:rFonts w:ascii="Arial" w:hAnsi="Arial" w:cs="Arial"/>
          <w:color w:val="auto"/>
          <w:sz w:val="24"/>
          <w:szCs w:val="24"/>
        </w:rPr>
      </w:pPr>
      <w:r w:rsidRPr="000B6711">
        <w:rPr>
          <w:rFonts w:ascii="Arial" w:hAnsi="Arial" w:cs="Arial"/>
          <w:color w:val="auto"/>
          <w:sz w:val="24"/>
          <w:szCs w:val="24"/>
        </w:rPr>
        <w:t>-</w:t>
      </w:r>
      <w:r w:rsidRPr="000B6711">
        <w:rPr>
          <w:rFonts w:ascii="Arial" w:hAnsi="Arial" w:cs="Arial"/>
          <w:color w:val="auto"/>
          <w:sz w:val="24"/>
          <w:szCs w:val="24"/>
        </w:rPr>
        <w:tab/>
        <w:t>хлеб</w:t>
      </w:r>
      <w:r w:rsidR="003E6839">
        <w:rPr>
          <w:rFonts w:ascii="Arial" w:hAnsi="Arial" w:cs="Arial"/>
          <w:color w:val="auto"/>
          <w:sz w:val="24"/>
          <w:szCs w:val="24"/>
        </w:rPr>
        <w:t xml:space="preserve"> пшеничный</w:t>
      </w:r>
      <w:r w:rsidR="00F901FA">
        <w:rPr>
          <w:rFonts w:ascii="Arial" w:hAnsi="Arial" w:cs="Arial"/>
          <w:color w:val="auto"/>
          <w:sz w:val="24"/>
          <w:szCs w:val="24"/>
        </w:rPr>
        <w:t xml:space="preserve"> «Полярный»;</w:t>
      </w:r>
    </w:p>
    <w:p w14:paraId="23137938" w14:textId="37C580D1" w:rsidR="00F901FA" w:rsidRPr="00446208" w:rsidRDefault="00F901FA" w:rsidP="004F6EE7">
      <w:pPr>
        <w:spacing w:line="360" w:lineRule="auto"/>
        <w:ind w:firstLine="567"/>
        <w:jc w:val="both"/>
        <w:rPr>
          <w:rFonts w:ascii="Arial" w:hAnsi="Arial" w:cs="Arial"/>
          <w:color w:val="auto"/>
          <w:sz w:val="24"/>
          <w:szCs w:val="24"/>
          <w:lang w:eastAsia="ru-RU"/>
        </w:rPr>
      </w:pPr>
      <w:r>
        <w:rPr>
          <w:rFonts w:ascii="Arial" w:hAnsi="Arial" w:cs="Arial"/>
          <w:color w:val="auto"/>
          <w:sz w:val="24"/>
          <w:szCs w:val="24"/>
        </w:rPr>
        <w:t>- хлеб пшеничный «Полярный» для питания детей дошкольного и школьного возраста.</w:t>
      </w:r>
    </w:p>
    <w:p w14:paraId="59F48957" w14:textId="2B91E840" w:rsidR="005765BA" w:rsidRPr="00EA6221" w:rsidRDefault="005765BA" w:rsidP="004F6EE7">
      <w:pPr>
        <w:spacing w:line="360" w:lineRule="auto"/>
        <w:ind w:firstLine="567"/>
        <w:jc w:val="both"/>
        <w:rPr>
          <w:rFonts w:ascii="Arial" w:hAnsi="Arial" w:cs="Arial"/>
          <w:bCs/>
          <w:sz w:val="24"/>
          <w:szCs w:val="24"/>
        </w:rPr>
      </w:pPr>
      <w:r w:rsidRPr="00EA6221">
        <w:rPr>
          <w:rFonts w:ascii="Arial" w:hAnsi="Arial" w:cs="Arial"/>
          <w:bCs/>
          <w:color w:val="auto"/>
          <w:sz w:val="24"/>
          <w:szCs w:val="24"/>
          <w:lang w:eastAsia="ru-RU"/>
        </w:rPr>
        <w:t>4.</w:t>
      </w:r>
      <w:r>
        <w:rPr>
          <w:rFonts w:ascii="Arial" w:hAnsi="Arial" w:cs="Arial"/>
          <w:bCs/>
          <w:color w:val="auto"/>
          <w:sz w:val="24"/>
          <w:szCs w:val="24"/>
          <w:lang w:eastAsia="ru-RU"/>
        </w:rPr>
        <w:t>2</w:t>
      </w:r>
      <w:r w:rsidRPr="00EA6221">
        <w:rPr>
          <w:rFonts w:ascii="Arial" w:hAnsi="Arial" w:cs="Arial"/>
          <w:bCs/>
          <w:color w:val="auto"/>
          <w:sz w:val="24"/>
          <w:szCs w:val="24"/>
          <w:lang w:eastAsia="ru-RU"/>
        </w:rPr>
        <w:t xml:space="preserve"> Хлеб «</w:t>
      </w:r>
      <w:r w:rsidRPr="00962CF3">
        <w:rPr>
          <w:rFonts w:ascii="Arial" w:hAnsi="Arial" w:cs="Arial"/>
          <w:color w:val="000000"/>
          <w:sz w:val="24"/>
          <w:szCs w:val="24"/>
        </w:rPr>
        <w:t>Полярный</w:t>
      </w:r>
      <w:r w:rsidRPr="00EA6221">
        <w:rPr>
          <w:rFonts w:ascii="Arial" w:hAnsi="Arial" w:cs="Arial"/>
          <w:bCs/>
          <w:color w:val="auto"/>
          <w:sz w:val="24"/>
          <w:szCs w:val="24"/>
          <w:lang w:eastAsia="ru-RU"/>
        </w:rPr>
        <w:t xml:space="preserve">»  </w:t>
      </w:r>
      <w:r w:rsidRPr="00EA6221">
        <w:rPr>
          <w:rFonts w:ascii="Arial" w:hAnsi="Arial" w:cs="Arial"/>
          <w:bCs/>
          <w:sz w:val="24"/>
          <w:szCs w:val="24"/>
        </w:rPr>
        <w:t>по способу выпечки вырабатывают:</w:t>
      </w:r>
    </w:p>
    <w:p w14:paraId="1545C512" w14:textId="3802789C" w:rsidR="005765BA" w:rsidRPr="00EA6221" w:rsidRDefault="005765BA" w:rsidP="005765BA">
      <w:pPr>
        <w:spacing w:after="120"/>
        <w:ind w:firstLine="709"/>
        <w:jc w:val="both"/>
        <w:rPr>
          <w:rFonts w:ascii="Arial" w:hAnsi="Arial" w:cs="Arial"/>
          <w:bCs/>
          <w:sz w:val="24"/>
          <w:szCs w:val="24"/>
        </w:rPr>
      </w:pPr>
      <w:r w:rsidRPr="00EA6221">
        <w:rPr>
          <w:rFonts w:ascii="Arial" w:hAnsi="Arial" w:cs="Arial"/>
          <w:bCs/>
          <w:sz w:val="24"/>
          <w:szCs w:val="24"/>
        </w:rPr>
        <w:t>-</w:t>
      </w:r>
      <w:r w:rsidR="00E24B97">
        <w:rPr>
          <w:rFonts w:ascii="Arial" w:hAnsi="Arial" w:cs="Arial"/>
          <w:bCs/>
          <w:sz w:val="24"/>
          <w:szCs w:val="24"/>
        </w:rPr>
        <w:t xml:space="preserve"> </w:t>
      </w:r>
      <w:r w:rsidRPr="00EA6221">
        <w:rPr>
          <w:rFonts w:ascii="Arial" w:hAnsi="Arial" w:cs="Arial"/>
          <w:bCs/>
          <w:sz w:val="24"/>
          <w:szCs w:val="24"/>
        </w:rPr>
        <w:t>подовым;</w:t>
      </w:r>
    </w:p>
    <w:p w14:paraId="30A5FDAF" w14:textId="77777777" w:rsidR="005765BA" w:rsidRPr="00EA6221" w:rsidRDefault="005765BA" w:rsidP="005765BA">
      <w:pPr>
        <w:spacing w:after="120"/>
        <w:ind w:firstLine="709"/>
        <w:jc w:val="both"/>
        <w:rPr>
          <w:rFonts w:ascii="Arial" w:hAnsi="Arial" w:cs="Arial"/>
          <w:bCs/>
          <w:sz w:val="24"/>
          <w:szCs w:val="24"/>
        </w:rPr>
      </w:pPr>
      <w:r w:rsidRPr="00EA6221">
        <w:rPr>
          <w:rFonts w:ascii="Arial" w:hAnsi="Arial" w:cs="Arial"/>
          <w:bCs/>
          <w:sz w:val="24"/>
          <w:szCs w:val="24"/>
        </w:rPr>
        <w:t>- формовым.</w:t>
      </w:r>
    </w:p>
    <w:p w14:paraId="6B01FA9D" w14:textId="67F1206C" w:rsidR="005765BA" w:rsidRPr="00EA6221" w:rsidRDefault="005765BA" w:rsidP="005765BA">
      <w:pPr>
        <w:spacing w:line="360" w:lineRule="auto"/>
        <w:ind w:firstLine="709"/>
        <w:jc w:val="both"/>
        <w:rPr>
          <w:rFonts w:ascii="Arial" w:hAnsi="Arial" w:cs="Arial"/>
          <w:bCs/>
          <w:sz w:val="24"/>
          <w:szCs w:val="24"/>
        </w:rPr>
      </w:pPr>
      <w:r w:rsidRPr="00EA6221">
        <w:rPr>
          <w:rFonts w:ascii="Arial" w:hAnsi="Arial" w:cs="Arial"/>
          <w:bCs/>
          <w:sz w:val="24"/>
          <w:szCs w:val="24"/>
        </w:rPr>
        <w:t>4.</w:t>
      </w:r>
      <w:r>
        <w:rPr>
          <w:rFonts w:ascii="Arial" w:hAnsi="Arial" w:cs="Arial"/>
          <w:bCs/>
          <w:sz w:val="24"/>
          <w:szCs w:val="24"/>
        </w:rPr>
        <w:t>3</w:t>
      </w:r>
      <w:r w:rsidRPr="00EA6221">
        <w:rPr>
          <w:rFonts w:ascii="Arial" w:hAnsi="Arial" w:cs="Arial"/>
          <w:bCs/>
          <w:sz w:val="24"/>
          <w:szCs w:val="24"/>
        </w:rPr>
        <w:t xml:space="preserve"> </w:t>
      </w:r>
      <w:r w:rsidRPr="00EA6221">
        <w:rPr>
          <w:rFonts w:ascii="Arial" w:hAnsi="Arial" w:cs="Arial"/>
          <w:bCs/>
          <w:color w:val="auto"/>
          <w:sz w:val="24"/>
          <w:szCs w:val="24"/>
          <w:lang w:eastAsia="ru-RU"/>
        </w:rPr>
        <w:t>Хлеб «</w:t>
      </w:r>
      <w:r w:rsidRPr="00962CF3">
        <w:rPr>
          <w:rFonts w:ascii="Arial" w:hAnsi="Arial" w:cs="Arial"/>
          <w:color w:val="000000"/>
          <w:sz w:val="24"/>
          <w:szCs w:val="24"/>
        </w:rPr>
        <w:t>Полярный</w:t>
      </w:r>
      <w:r w:rsidRPr="00EA6221">
        <w:rPr>
          <w:rFonts w:ascii="Arial" w:hAnsi="Arial" w:cs="Arial"/>
          <w:bCs/>
          <w:color w:val="auto"/>
          <w:sz w:val="24"/>
          <w:szCs w:val="24"/>
          <w:lang w:eastAsia="ru-RU"/>
        </w:rPr>
        <w:t xml:space="preserve">»  </w:t>
      </w:r>
      <w:r w:rsidRPr="00EA6221">
        <w:rPr>
          <w:rFonts w:ascii="Arial" w:hAnsi="Arial" w:cs="Arial"/>
          <w:bCs/>
          <w:sz w:val="24"/>
          <w:szCs w:val="24"/>
        </w:rPr>
        <w:t xml:space="preserve"> вырабатывают</w:t>
      </w:r>
      <w:r w:rsidRPr="00EA6221">
        <w:rPr>
          <w:rFonts w:ascii="Arial" w:hAnsi="Arial" w:cs="Arial"/>
          <w:sz w:val="24"/>
          <w:szCs w:val="24"/>
        </w:rPr>
        <w:t xml:space="preserve"> в виде</w:t>
      </w:r>
      <w:r w:rsidRPr="00EA6221">
        <w:rPr>
          <w:rFonts w:ascii="Arial" w:hAnsi="Arial" w:cs="Arial"/>
          <w:bCs/>
          <w:sz w:val="24"/>
          <w:szCs w:val="24"/>
        </w:rPr>
        <w:t>:</w:t>
      </w:r>
    </w:p>
    <w:p w14:paraId="45F84349" w14:textId="77777777" w:rsidR="005765BA" w:rsidRPr="00EA6221" w:rsidRDefault="005765BA" w:rsidP="005765BA">
      <w:pPr>
        <w:spacing w:line="360" w:lineRule="auto"/>
        <w:ind w:firstLine="709"/>
        <w:jc w:val="both"/>
        <w:rPr>
          <w:rFonts w:ascii="Arial" w:hAnsi="Arial" w:cs="Arial"/>
          <w:sz w:val="24"/>
          <w:szCs w:val="24"/>
        </w:rPr>
      </w:pPr>
      <w:r w:rsidRPr="00EA6221">
        <w:rPr>
          <w:rFonts w:ascii="Arial" w:hAnsi="Arial" w:cs="Arial"/>
          <w:bCs/>
          <w:sz w:val="24"/>
          <w:szCs w:val="24"/>
        </w:rPr>
        <w:t>-</w:t>
      </w:r>
      <w:r w:rsidRPr="00EA6221">
        <w:rPr>
          <w:rFonts w:ascii="Arial" w:hAnsi="Arial" w:cs="Arial"/>
          <w:sz w:val="24"/>
          <w:szCs w:val="24"/>
        </w:rPr>
        <w:t xml:space="preserve"> целого изделия (в том числе нарезанного на ломти);</w:t>
      </w:r>
    </w:p>
    <w:p w14:paraId="603A10DF" w14:textId="77777777" w:rsidR="005765BA" w:rsidRPr="00EA6221" w:rsidRDefault="005765BA" w:rsidP="005765BA">
      <w:pPr>
        <w:spacing w:line="360" w:lineRule="auto"/>
        <w:ind w:firstLine="709"/>
        <w:jc w:val="both"/>
        <w:rPr>
          <w:rFonts w:ascii="Arial" w:hAnsi="Arial" w:cs="Arial"/>
          <w:color w:val="000000"/>
          <w:sz w:val="24"/>
          <w:szCs w:val="24"/>
        </w:rPr>
      </w:pPr>
      <w:r w:rsidRPr="00EA6221">
        <w:rPr>
          <w:rFonts w:ascii="Arial" w:hAnsi="Arial" w:cs="Arial"/>
          <w:sz w:val="24"/>
          <w:szCs w:val="24"/>
        </w:rPr>
        <w:t>-</w:t>
      </w:r>
      <w:r w:rsidRPr="00EA6221">
        <w:rPr>
          <w:rFonts w:ascii="Arial" w:hAnsi="Arial" w:cs="Arial"/>
          <w:color w:val="000000"/>
          <w:sz w:val="24"/>
          <w:szCs w:val="24"/>
        </w:rPr>
        <w:t xml:space="preserve"> части изделия (в том числе нарезанной на ломти).</w:t>
      </w:r>
    </w:p>
    <w:p w14:paraId="2EA6348C" w14:textId="59AB1199" w:rsidR="005765BA" w:rsidRPr="007C0CD5" w:rsidRDefault="005765BA" w:rsidP="005765BA">
      <w:pPr>
        <w:spacing w:line="360" w:lineRule="auto"/>
        <w:ind w:firstLine="709"/>
        <w:jc w:val="both"/>
        <w:rPr>
          <w:rFonts w:ascii="Arial" w:hAnsi="Arial" w:cs="Arial"/>
          <w:bCs/>
          <w:color w:val="auto"/>
          <w:sz w:val="24"/>
          <w:szCs w:val="24"/>
        </w:rPr>
      </w:pPr>
      <w:r w:rsidRPr="007C0CD5">
        <w:rPr>
          <w:rFonts w:ascii="Arial" w:hAnsi="Arial" w:cs="Arial"/>
          <w:bCs/>
          <w:color w:val="auto"/>
          <w:sz w:val="24"/>
          <w:szCs w:val="24"/>
        </w:rPr>
        <w:t xml:space="preserve">4.4 </w:t>
      </w:r>
      <w:r w:rsidRPr="007C0CD5">
        <w:rPr>
          <w:rFonts w:ascii="Arial" w:hAnsi="Arial" w:cs="Arial"/>
          <w:bCs/>
          <w:color w:val="auto"/>
          <w:sz w:val="24"/>
          <w:szCs w:val="24"/>
          <w:lang w:eastAsia="ru-RU"/>
        </w:rPr>
        <w:t>Хлеб «</w:t>
      </w:r>
      <w:r w:rsidRPr="007C0CD5">
        <w:rPr>
          <w:rFonts w:ascii="Arial" w:hAnsi="Arial" w:cs="Arial"/>
          <w:color w:val="auto"/>
          <w:sz w:val="24"/>
          <w:szCs w:val="24"/>
        </w:rPr>
        <w:t>Полярный</w:t>
      </w:r>
      <w:r w:rsidRPr="007C0CD5">
        <w:rPr>
          <w:rFonts w:ascii="Arial" w:hAnsi="Arial" w:cs="Arial"/>
          <w:bCs/>
          <w:color w:val="auto"/>
          <w:sz w:val="24"/>
          <w:szCs w:val="24"/>
          <w:lang w:eastAsia="ru-RU"/>
        </w:rPr>
        <w:t xml:space="preserve">»  </w:t>
      </w:r>
      <w:r w:rsidRPr="007C0CD5">
        <w:rPr>
          <w:rFonts w:ascii="Arial" w:hAnsi="Arial" w:cs="Arial"/>
          <w:bCs/>
          <w:color w:val="auto"/>
          <w:sz w:val="24"/>
          <w:szCs w:val="24"/>
        </w:rPr>
        <w:t xml:space="preserve"> вырабатывают массой от 0,5 до 1,0 кг.</w:t>
      </w:r>
    </w:p>
    <w:p w14:paraId="134A834E" w14:textId="77777777" w:rsidR="005765BA" w:rsidRPr="005C058C" w:rsidRDefault="005765BA" w:rsidP="005765BA">
      <w:pPr>
        <w:suppressAutoHyphens w:val="0"/>
        <w:spacing w:line="360" w:lineRule="auto"/>
        <w:ind w:firstLine="709"/>
        <w:jc w:val="both"/>
        <w:rPr>
          <w:rFonts w:ascii="Arial" w:hAnsi="Arial" w:cs="Arial"/>
          <w:bCs/>
          <w:color w:val="auto"/>
          <w:sz w:val="22"/>
          <w:szCs w:val="22"/>
          <w:lang w:eastAsia="ru-RU"/>
        </w:rPr>
      </w:pPr>
      <w:proofErr w:type="gramStart"/>
      <w:r w:rsidRPr="005C058C">
        <w:rPr>
          <w:rFonts w:ascii="Arial" w:hAnsi="Arial" w:cs="Arial"/>
          <w:bCs/>
          <w:color w:val="auto"/>
          <w:sz w:val="22"/>
          <w:szCs w:val="22"/>
          <w:lang w:eastAsia="ru-RU"/>
        </w:rPr>
        <w:t>П</w:t>
      </w:r>
      <w:proofErr w:type="gramEnd"/>
      <w:r w:rsidRPr="005C058C">
        <w:rPr>
          <w:rFonts w:ascii="Arial" w:hAnsi="Arial" w:cs="Arial"/>
          <w:bCs/>
          <w:color w:val="auto"/>
          <w:sz w:val="22"/>
          <w:szCs w:val="22"/>
          <w:lang w:eastAsia="ru-RU"/>
        </w:rPr>
        <w:t xml:space="preserve"> р и м е ч а н и е: Допускается изготовление хлеба массой менее 0,5 кг по согласованию с заказчиком (приобретателем).</w:t>
      </w:r>
    </w:p>
    <w:p w14:paraId="1E7CD578" w14:textId="3AB83C91" w:rsidR="005765BA" w:rsidRDefault="005765BA" w:rsidP="005765BA">
      <w:pPr>
        <w:spacing w:line="360" w:lineRule="auto"/>
        <w:ind w:firstLine="709"/>
        <w:jc w:val="both"/>
        <w:rPr>
          <w:color w:val="FF0000"/>
        </w:rPr>
      </w:pPr>
      <w:r w:rsidRPr="005765BA">
        <w:rPr>
          <w:rFonts w:ascii="Arial" w:hAnsi="Arial" w:cs="Arial"/>
          <w:bCs/>
          <w:color w:val="auto"/>
          <w:sz w:val="24"/>
          <w:szCs w:val="24"/>
        </w:rPr>
        <w:t xml:space="preserve">4.5. </w:t>
      </w:r>
      <w:r w:rsidRPr="005765BA">
        <w:rPr>
          <w:rFonts w:ascii="Arial" w:hAnsi="Arial" w:cs="Arial"/>
          <w:bCs/>
          <w:color w:val="auto"/>
          <w:sz w:val="24"/>
          <w:szCs w:val="24"/>
          <w:lang w:eastAsia="ru-RU"/>
        </w:rPr>
        <w:t>Хлеб «</w:t>
      </w:r>
      <w:r w:rsidRPr="005765BA">
        <w:rPr>
          <w:rFonts w:ascii="Arial" w:hAnsi="Arial" w:cs="Arial"/>
          <w:color w:val="auto"/>
          <w:sz w:val="24"/>
          <w:szCs w:val="24"/>
        </w:rPr>
        <w:t>Полярный</w:t>
      </w:r>
      <w:r w:rsidRPr="005765BA">
        <w:rPr>
          <w:rFonts w:ascii="Arial" w:hAnsi="Arial" w:cs="Arial"/>
          <w:bCs/>
          <w:color w:val="auto"/>
          <w:sz w:val="24"/>
          <w:szCs w:val="24"/>
          <w:lang w:eastAsia="ru-RU"/>
        </w:rPr>
        <w:t xml:space="preserve">» </w:t>
      </w:r>
      <w:r w:rsidRPr="005765BA">
        <w:rPr>
          <w:rFonts w:ascii="Arial" w:hAnsi="Arial" w:cs="Arial"/>
          <w:bCs/>
          <w:color w:val="auto"/>
          <w:sz w:val="24"/>
          <w:szCs w:val="24"/>
        </w:rPr>
        <w:t xml:space="preserve"> </w:t>
      </w:r>
      <w:r w:rsidR="00B5308A">
        <w:rPr>
          <w:rFonts w:ascii="Arial" w:hAnsi="Arial" w:cs="Arial"/>
          <w:bCs/>
          <w:color w:val="auto"/>
          <w:sz w:val="24"/>
          <w:szCs w:val="24"/>
        </w:rPr>
        <w:t xml:space="preserve">и хлеб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 xml:space="preserve">детей </w:t>
      </w:r>
      <w:r w:rsidRPr="005765BA">
        <w:rPr>
          <w:rFonts w:ascii="Arial" w:hAnsi="Arial" w:cs="Arial"/>
          <w:bCs/>
          <w:color w:val="auto"/>
          <w:sz w:val="24"/>
          <w:szCs w:val="24"/>
        </w:rPr>
        <w:t xml:space="preserve">вырабатывают </w:t>
      </w:r>
      <w:r w:rsidRPr="005765BA">
        <w:rPr>
          <w:rFonts w:ascii="Arial" w:hAnsi="Arial" w:cs="Arial"/>
          <w:bCs/>
          <w:color w:val="auto"/>
          <w:sz w:val="24"/>
          <w:szCs w:val="24"/>
          <w:lang w:eastAsia="ru-RU"/>
        </w:rPr>
        <w:t xml:space="preserve">в виде простого или двойного </w:t>
      </w:r>
      <w:r>
        <w:rPr>
          <w:rFonts w:ascii="Arial" w:hAnsi="Arial" w:cs="Arial"/>
          <w:bCs/>
          <w:color w:val="auto"/>
          <w:sz w:val="24"/>
          <w:szCs w:val="24"/>
          <w:lang w:eastAsia="ru-RU"/>
        </w:rPr>
        <w:t xml:space="preserve">рулета из </w:t>
      </w:r>
      <w:r w:rsidRPr="00A824C8">
        <w:rPr>
          <w:rFonts w:ascii="Arial" w:hAnsi="Arial" w:cs="Arial"/>
          <w:bCs/>
          <w:color w:val="000000" w:themeColor="text1"/>
          <w:sz w:val="24"/>
          <w:szCs w:val="24"/>
          <w:lang w:eastAsia="ru-RU"/>
        </w:rPr>
        <w:t>слоев теста</w:t>
      </w:r>
      <w:r>
        <w:rPr>
          <w:rFonts w:ascii="Arial" w:hAnsi="Arial" w:cs="Arial"/>
          <w:bCs/>
          <w:color w:val="000000" w:themeColor="text1"/>
          <w:sz w:val="24"/>
          <w:szCs w:val="24"/>
          <w:lang w:eastAsia="ru-RU"/>
        </w:rPr>
        <w:t xml:space="preserve"> разного цвета</w:t>
      </w:r>
      <w:r>
        <w:rPr>
          <w:rFonts w:ascii="Arial" w:hAnsi="Arial" w:cs="Arial"/>
          <w:color w:val="202122"/>
          <w:sz w:val="21"/>
          <w:szCs w:val="21"/>
          <w:shd w:val="clear" w:color="auto" w:fill="FFFFFF"/>
        </w:rPr>
        <w:t xml:space="preserve">; </w:t>
      </w:r>
      <w:r>
        <w:rPr>
          <w:rFonts w:ascii="Arial" w:hAnsi="Arial" w:cs="Arial"/>
          <w:bCs/>
          <w:color w:val="auto"/>
          <w:sz w:val="24"/>
          <w:szCs w:val="24"/>
          <w:lang w:eastAsia="ru-RU"/>
        </w:rPr>
        <w:t xml:space="preserve">плетеных изделий из двух или трех жгутов разного цвета; </w:t>
      </w:r>
      <w:r w:rsidRPr="00E6436D">
        <w:rPr>
          <w:rFonts w:ascii="Arial" w:hAnsi="Arial" w:cs="Arial"/>
          <w:bCs/>
          <w:color w:val="000000" w:themeColor="text1"/>
          <w:sz w:val="24"/>
          <w:szCs w:val="24"/>
          <w:lang w:eastAsia="ru-RU"/>
        </w:rPr>
        <w:t>сдвоенных или строенных долек разного цвета</w:t>
      </w:r>
      <w:r>
        <w:rPr>
          <w:rFonts w:ascii="Arial" w:hAnsi="Arial" w:cs="Arial"/>
          <w:bCs/>
          <w:color w:val="000000" w:themeColor="text1"/>
          <w:sz w:val="24"/>
          <w:szCs w:val="24"/>
          <w:lang w:eastAsia="ru-RU"/>
        </w:rPr>
        <w:t xml:space="preserve">; </w:t>
      </w:r>
      <w:r>
        <w:rPr>
          <w:rFonts w:ascii="Arial" w:hAnsi="Arial" w:cs="Arial"/>
          <w:bCs/>
          <w:color w:val="auto"/>
          <w:sz w:val="24"/>
          <w:szCs w:val="24"/>
          <w:lang w:eastAsia="ru-RU"/>
        </w:rPr>
        <w:t xml:space="preserve">ромашки, сложенной в зависимости </w:t>
      </w:r>
      <w:r w:rsidRPr="002102E4">
        <w:rPr>
          <w:rFonts w:ascii="Arial" w:hAnsi="Arial" w:cs="Arial"/>
          <w:bCs/>
          <w:color w:val="000000" w:themeColor="text1"/>
          <w:sz w:val="24"/>
          <w:szCs w:val="24"/>
          <w:lang w:eastAsia="ru-RU"/>
        </w:rPr>
        <w:t>от массы</w:t>
      </w:r>
      <w:r>
        <w:rPr>
          <w:rFonts w:ascii="Arial" w:hAnsi="Arial" w:cs="Arial"/>
          <w:bCs/>
          <w:color w:val="auto"/>
          <w:sz w:val="24"/>
          <w:szCs w:val="24"/>
          <w:lang w:eastAsia="ru-RU"/>
        </w:rPr>
        <w:t xml:space="preserve"> теста</w:t>
      </w:r>
      <w:r w:rsidRPr="002102E4">
        <w:rPr>
          <w:rFonts w:ascii="Arial" w:hAnsi="Arial" w:cs="Arial"/>
          <w:bCs/>
          <w:color w:val="auto"/>
          <w:sz w:val="24"/>
          <w:szCs w:val="24"/>
          <w:lang w:eastAsia="ru-RU"/>
        </w:rPr>
        <w:t xml:space="preserve"> </w:t>
      </w:r>
      <w:r>
        <w:rPr>
          <w:rFonts w:ascii="Arial" w:hAnsi="Arial" w:cs="Arial"/>
          <w:bCs/>
          <w:color w:val="auto"/>
          <w:sz w:val="24"/>
          <w:szCs w:val="24"/>
          <w:lang w:eastAsia="ru-RU"/>
        </w:rPr>
        <w:t xml:space="preserve">из трех, пяти, семи, девяти и десяти долек разного цвета, </w:t>
      </w:r>
      <w:r w:rsidRPr="00B12F7E">
        <w:rPr>
          <w:rFonts w:ascii="Arial" w:hAnsi="Arial" w:cs="Arial"/>
          <w:bCs/>
          <w:color w:val="auto"/>
          <w:sz w:val="24"/>
          <w:szCs w:val="24"/>
          <w:lang w:eastAsia="ru-RU"/>
        </w:rPr>
        <w:t>обусловленных</w:t>
      </w:r>
      <w:r w:rsidRPr="009E5E69">
        <w:rPr>
          <w:rFonts w:ascii="Arial" w:hAnsi="Arial" w:cs="Arial"/>
          <w:bCs/>
          <w:color w:val="FF0000"/>
          <w:sz w:val="24"/>
          <w:szCs w:val="24"/>
          <w:lang w:eastAsia="ru-RU"/>
        </w:rPr>
        <w:t xml:space="preserve"> </w:t>
      </w:r>
      <w:r>
        <w:rPr>
          <w:rFonts w:ascii="Arial" w:hAnsi="Arial" w:cs="Arial"/>
          <w:bCs/>
          <w:color w:val="auto"/>
          <w:sz w:val="24"/>
          <w:szCs w:val="24"/>
          <w:lang w:eastAsia="ru-RU"/>
        </w:rPr>
        <w:t>разным рецептурным составом теста (</w:t>
      </w:r>
      <w:r w:rsidRPr="00250ADA">
        <w:rPr>
          <w:rFonts w:ascii="Arial" w:hAnsi="Arial" w:cs="Arial"/>
          <w:bCs/>
          <w:color w:val="auto"/>
          <w:sz w:val="24"/>
          <w:szCs w:val="24"/>
          <w:lang w:eastAsia="ru-RU"/>
        </w:rPr>
        <w:t xml:space="preserve">см. приложение </w:t>
      </w:r>
      <w:r w:rsidRPr="005765BA">
        <w:rPr>
          <w:rFonts w:ascii="Arial" w:hAnsi="Arial" w:cs="Arial"/>
          <w:bCs/>
          <w:color w:val="FF0000"/>
          <w:sz w:val="24"/>
          <w:szCs w:val="24"/>
          <w:lang w:eastAsia="ru-RU"/>
        </w:rPr>
        <w:t>Г</w:t>
      </w:r>
      <w:r w:rsidRPr="005765BA">
        <w:rPr>
          <w:color w:val="FF0000"/>
        </w:rPr>
        <w:t>)</w:t>
      </w:r>
      <w:r w:rsidR="006D15A3" w:rsidRPr="006D15A3">
        <w:rPr>
          <w:color w:val="FF0000"/>
        </w:rPr>
        <w:t>.</w:t>
      </w:r>
    </w:p>
    <w:p w14:paraId="7908CC4C" w14:textId="77777777" w:rsidR="00646E57" w:rsidRPr="00BB676D" w:rsidRDefault="00646E57">
      <w:pPr>
        <w:spacing w:after="120" w:line="360" w:lineRule="auto"/>
        <w:ind w:firstLine="709"/>
        <w:jc w:val="both"/>
        <w:rPr>
          <w:rFonts w:ascii="Arial" w:hAnsi="Arial" w:cs="Arial"/>
        </w:rPr>
      </w:pPr>
      <w:r>
        <w:rPr>
          <w:rFonts w:ascii="Arial" w:hAnsi="Arial" w:cs="Arial"/>
          <w:b/>
        </w:rPr>
        <w:t>5 Технические требования</w:t>
      </w:r>
    </w:p>
    <w:p w14:paraId="5FD2B990" w14:textId="0684DC42" w:rsidR="005765BA" w:rsidRPr="005765BA" w:rsidRDefault="00646E57" w:rsidP="005765BA">
      <w:pPr>
        <w:spacing w:line="360" w:lineRule="auto"/>
        <w:ind w:firstLine="709"/>
        <w:jc w:val="both"/>
        <w:rPr>
          <w:rFonts w:ascii="Arial" w:hAnsi="Arial" w:cs="Arial"/>
          <w:bCs/>
          <w:sz w:val="24"/>
          <w:szCs w:val="24"/>
        </w:rPr>
      </w:pPr>
      <w:r w:rsidRPr="005765BA">
        <w:rPr>
          <w:rFonts w:ascii="Arial" w:hAnsi="Arial" w:cs="Arial"/>
          <w:sz w:val="24"/>
          <w:szCs w:val="24"/>
        </w:rPr>
        <w:t xml:space="preserve">5.1 </w:t>
      </w:r>
      <w:r w:rsidRPr="005765BA">
        <w:rPr>
          <w:rFonts w:ascii="Arial" w:hAnsi="Arial" w:cs="Arial"/>
          <w:bCs/>
          <w:color w:val="auto"/>
          <w:sz w:val="24"/>
          <w:szCs w:val="24"/>
          <w:lang w:eastAsia="ru-RU"/>
        </w:rPr>
        <w:t>Хлеб</w:t>
      </w:r>
      <w:r w:rsidR="00832EA0" w:rsidRPr="005765BA">
        <w:rPr>
          <w:rFonts w:ascii="Arial" w:hAnsi="Arial" w:cs="Arial"/>
          <w:bCs/>
          <w:color w:val="auto"/>
          <w:sz w:val="24"/>
          <w:szCs w:val="24"/>
          <w:lang w:eastAsia="ru-RU"/>
        </w:rPr>
        <w:t xml:space="preserve"> </w:t>
      </w:r>
      <w:r w:rsidRPr="005765BA">
        <w:rPr>
          <w:rFonts w:ascii="Arial" w:hAnsi="Arial" w:cs="Arial"/>
          <w:bCs/>
          <w:color w:val="auto"/>
          <w:sz w:val="24"/>
          <w:szCs w:val="24"/>
          <w:lang w:eastAsia="ru-RU"/>
        </w:rPr>
        <w:t>«Полярный»</w:t>
      </w:r>
      <w:r w:rsidR="00B5308A">
        <w:rPr>
          <w:rFonts w:ascii="Arial" w:hAnsi="Arial" w:cs="Arial"/>
          <w:bCs/>
          <w:color w:val="auto"/>
          <w:sz w:val="24"/>
          <w:szCs w:val="24"/>
          <w:lang w:eastAsia="ru-RU"/>
        </w:rPr>
        <w:t xml:space="preserve"> и</w:t>
      </w:r>
      <w:r w:rsidRPr="005765BA">
        <w:rPr>
          <w:rFonts w:ascii="Arial" w:hAnsi="Arial" w:cs="Arial"/>
          <w:bCs/>
          <w:color w:val="auto"/>
          <w:sz w:val="24"/>
          <w:szCs w:val="24"/>
          <w:lang w:eastAsia="ru-RU"/>
        </w:rPr>
        <w:t xml:space="preserve"> </w:t>
      </w:r>
      <w:r w:rsidR="00B5308A">
        <w:rPr>
          <w:rFonts w:ascii="Arial" w:hAnsi="Arial" w:cs="Arial"/>
          <w:bCs/>
          <w:color w:val="auto"/>
          <w:sz w:val="24"/>
          <w:szCs w:val="24"/>
        </w:rPr>
        <w:t xml:space="preserve">хлеб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 xml:space="preserve">детей </w:t>
      </w:r>
      <w:r w:rsidR="005765BA" w:rsidRPr="005765BA">
        <w:rPr>
          <w:rFonts w:ascii="Arial" w:hAnsi="Arial" w:cs="Arial"/>
          <w:bCs/>
          <w:sz w:val="24"/>
          <w:szCs w:val="24"/>
        </w:rPr>
        <w:t xml:space="preserve">должен соответствовать требованиям настоящего стандарта, </w:t>
      </w:r>
      <w:hyperlink r:id="rId15" w:anchor="7D20K3" w:history="1">
        <w:r w:rsidR="005765BA" w:rsidRPr="005765BA">
          <w:rPr>
            <w:rStyle w:val="aff7"/>
            <w:rFonts w:ascii="Arial" w:hAnsi="Arial" w:cs="Arial"/>
            <w:bCs/>
            <w:color w:val="auto"/>
            <w:sz w:val="24"/>
            <w:szCs w:val="24"/>
            <w:u w:val="none"/>
          </w:rPr>
          <w:t>[1]</w:t>
        </w:r>
      </w:hyperlink>
      <w:r w:rsidR="005765BA" w:rsidRPr="005765BA">
        <w:rPr>
          <w:rFonts w:ascii="Arial" w:hAnsi="Arial" w:cs="Arial"/>
          <w:bCs/>
          <w:sz w:val="24"/>
          <w:szCs w:val="24"/>
        </w:rPr>
        <w:t xml:space="preserve">, </w:t>
      </w:r>
      <w:hyperlink r:id="rId16" w:anchor="7D20K3" w:history="1">
        <w:r w:rsidR="005765BA" w:rsidRPr="005765BA">
          <w:rPr>
            <w:rStyle w:val="aff7"/>
            <w:rFonts w:ascii="Arial" w:hAnsi="Arial" w:cs="Arial"/>
            <w:bCs/>
            <w:color w:val="auto"/>
            <w:sz w:val="24"/>
            <w:szCs w:val="24"/>
            <w:u w:val="none"/>
          </w:rPr>
          <w:t>[4]</w:t>
        </w:r>
      </w:hyperlink>
      <w:r w:rsidR="005765BA" w:rsidRPr="005765BA">
        <w:rPr>
          <w:rStyle w:val="aff7"/>
          <w:rFonts w:ascii="Arial" w:hAnsi="Arial" w:cs="Arial"/>
          <w:bCs/>
          <w:color w:val="auto"/>
          <w:sz w:val="24"/>
          <w:szCs w:val="24"/>
          <w:u w:val="none"/>
        </w:rPr>
        <w:t xml:space="preserve">, </w:t>
      </w:r>
      <w:r w:rsidR="005765BA" w:rsidRPr="005765BA">
        <w:rPr>
          <w:rFonts w:ascii="Arial" w:hAnsi="Arial" w:cs="Arial"/>
          <w:bCs/>
          <w:sz w:val="24"/>
          <w:szCs w:val="24"/>
        </w:rPr>
        <w:t>должен быть изготовлен в соответствии с приложением А.</w:t>
      </w:r>
    </w:p>
    <w:p w14:paraId="7495B817" w14:textId="579A91A8" w:rsidR="00640BDF" w:rsidRPr="00B57D7E" w:rsidRDefault="00646E57" w:rsidP="00B57D7E">
      <w:pPr>
        <w:spacing w:line="360" w:lineRule="auto"/>
        <w:ind w:firstLine="709"/>
        <w:jc w:val="both"/>
        <w:rPr>
          <w:rFonts w:ascii="Arial" w:hAnsi="Arial" w:cs="Arial"/>
          <w:b/>
          <w:sz w:val="24"/>
          <w:szCs w:val="24"/>
        </w:rPr>
      </w:pPr>
      <w:r w:rsidRPr="005377AB">
        <w:rPr>
          <w:rFonts w:ascii="Arial" w:hAnsi="Arial" w:cs="Arial"/>
          <w:b/>
          <w:sz w:val="24"/>
          <w:szCs w:val="24"/>
        </w:rPr>
        <w:t>5.2 Основные показатели и характеристики</w:t>
      </w:r>
    </w:p>
    <w:p w14:paraId="386353C6" w14:textId="275CB516" w:rsidR="00B57D7E" w:rsidRDefault="00646E57" w:rsidP="00B57D7E">
      <w:pPr>
        <w:spacing w:line="360" w:lineRule="auto"/>
        <w:ind w:firstLine="709"/>
        <w:jc w:val="both"/>
        <w:rPr>
          <w:rFonts w:ascii="Arial" w:hAnsi="Arial" w:cs="Arial"/>
          <w:spacing w:val="-6"/>
          <w:sz w:val="24"/>
          <w:szCs w:val="24"/>
        </w:rPr>
      </w:pPr>
      <w:r w:rsidRPr="00E010A1">
        <w:rPr>
          <w:rFonts w:ascii="Arial" w:hAnsi="Arial" w:cs="Arial"/>
          <w:sz w:val="24"/>
          <w:szCs w:val="24"/>
        </w:rPr>
        <w:t xml:space="preserve">5.2.1 </w:t>
      </w:r>
      <w:r w:rsidR="005765BA">
        <w:rPr>
          <w:rFonts w:ascii="Arial" w:hAnsi="Arial" w:cs="Arial"/>
          <w:sz w:val="24"/>
          <w:szCs w:val="24"/>
        </w:rPr>
        <w:t>О</w:t>
      </w:r>
      <w:r w:rsidR="00B57D7E" w:rsidRPr="00B57D7E">
        <w:rPr>
          <w:rFonts w:ascii="Arial" w:hAnsi="Arial" w:cs="Arial"/>
          <w:spacing w:val="-6"/>
          <w:sz w:val="24"/>
          <w:szCs w:val="24"/>
        </w:rPr>
        <w:t>рганолептически</w:t>
      </w:r>
      <w:r w:rsidR="005765BA">
        <w:rPr>
          <w:rFonts w:ascii="Arial" w:hAnsi="Arial" w:cs="Arial"/>
          <w:spacing w:val="-6"/>
          <w:sz w:val="24"/>
          <w:szCs w:val="24"/>
        </w:rPr>
        <w:t>е</w:t>
      </w:r>
      <w:r w:rsidR="00B57D7E" w:rsidRPr="00B57D7E">
        <w:rPr>
          <w:rFonts w:ascii="Arial" w:hAnsi="Arial" w:cs="Arial"/>
          <w:spacing w:val="-6"/>
          <w:sz w:val="24"/>
          <w:szCs w:val="24"/>
        </w:rPr>
        <w:t xml:space="preserve"> показател</w:t>
      </w:r>
      <w:r w:rsidR="005765BA">
        <w:rPr>
          <w:rFonts w:ascii="Arial" w:hAnsi="Arial" w:cs="Arial"/>
          <w:spacing w:val="-6"/>
          <w:sz w:val="24"/>
          <w:szCs w:val="24"/>
        </w:rPr>
        <w:t>и</w:t>
      </w:r>
      <w:r w:rsidR="00B57D7E" w:rsidRPr="00B57D7E">
        <w:rPr>
          <w:rFonts w:ascii="Arial" w:hAnsi="Arial" w:cs="Arial"/>
          <w:spacing w:val="-6"/>
          <w:sz w:val="24"/>
          <w:szCs w:val="24"/>
        </w:rPr>
        <w:t xml:space="preserve"> хлеб</w:t>
      </w:r>
      <w:r w:rsidR="005765BA">
        <w:rPr>
          <w:rFonts w:ascii="Arial" w:hAnsi="Arial" w:cs="Arial"/>
          <w:spacing w:val="-6"/>
          <w:sz w:val="24"/>
          <w:szCs w:val="24"/>
        </w:rPr>
        <w:t>а</w:t>
      </w:r>
      <w:r w:rsidR="00080E98">
        <w:rPr>
          <w:rFonts w:ascii="Arial" w:hAnsi="Arial" w:cs="Arial"/>
          <w:spacing w:val="-6"/>
          <w:sz w:val="24"/>
          <w:szCs w:val="24"/>
        </w:rPr>
        <w:t xml:space="preserve"> </w:t>
      </w:r>
      <w:r w:rsidR="00B57D7E" w:rsidRPr="004F6EE7">
        <w:rPr>
          <w:rFonts w:ascii="Arial" w:hAnsi="Arial" w:cs="Arial"/>
          <w:color w:val="auto"/>
          <w:spacing w:val="-6"/>
          <w:sz w:val="24"/>
          <w:szCs w:val="24"/>
        </w:rPr>
        <w:t>«Полярн</w:t>
      </w:r>
      <w:r w:rsidR="004F6EE7" w:rsidRPr="004F6EE7">
        <w:rPr>
          <w:rFonts w:ascii="Arial" w:hAnsi="Arial" w:cs="Arial"/>
          <w:color w:val="auto"/>
          <w:spacing w:val="-6"/>
          <w:sz w:val="24"/>
          <w:szCs w:val="24"/>
        </w:rPr>
        <w:t>ый</w:t>
      </w:r>
      <w:r w:rsidR="00B57D7E" w:rsidRPr="004F6EE7">
        <w:rPr>
          <w:rFonts w:ascii="Arial" w:hAnsi="Arial" w:cs="Arial"/>
          <w:color w:val="auto"/>
          <w:spacing w:val="-6"/>
          <w:sz w:val="24"/>
          <w:szCs w:val="24"/>
        </w:rPr>
        <w:t xml:space="preserve">» </w:t>
      </w:r>
      <w:r w:rsidR="00B5308A">
        <w:rPr>
          <w:rFonts w:ascii="Arial" w:hAnsi="Arial" w:cs="Arial"/>
          <w:color w:val="auto"/>
          <w:spacing w:val="-6"/>
          <w:sz w:val="24"/>
          <w:szCs w:val="24"/>
        </w:rPr>
        <w:t xml:space="preserve">и </w:t>
      </w:r>
      <w:r w:rsidR="00B5308A">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 xml:space="preserve">детей </w:t>
      </w:r>
      <w:r w:rsidR="00B57D7E" w:rsidRPr="00B57D7E">
        <w:rPr>
          <w:rFonts w:ascii="Arial" w:hAnsi="Arial" w:cs="Arial"/>
          <w:spacing w:val="-6"/>
          <w:sz w:val="24"/>
          <w:szCs w:val="24"/>
        </w:rPr>
        <w:t>должн</w:t>
      </w:r>
      <w:r w:rsidR="005765BA">
        <w:rPr>
          <w:rFonts w:ascii="Arial" w:hAnsi="Arial" w:cs="Arial"/>
          <w:spacing w:val="-6"/>
          <w:sz w:val="24"/>
          <w:szCs w:val="24"/>
        </w:rPr>
        <w:t>ы</w:t>
      </w:r>
      <w:r w:rsidR="00B57D7E" w:rsidRPr="00B57D7E">
        <w:rPr>
          <w:rFonts w:ascii="Arial" w:hAnsi="Arial" w:cs="Arial"/>
          <w:spacing w:val="-6"/>
          <w:sz w:val="24"/>
          <w:szCs w:val="24"/>
        </w:rPr>
        <w:t xml:space="preserve"> соответствовать требованиям, указанным в таблице </w:t>
      </w:r>
      <w:r w:rsidR="005765BA">
        <w:rPr>
          <w:rFonts w:ascii="Arial" w:hAnsi="Arial" w:cs="Arial"/>
          <w:spacing w:val="-6"/>
          <w:sz w:val="24"/>
          <w:szCs w:val="24"/>
        </w:rPr>
        <w:t>1</w:t>
      </w:r>
      <w:r w:rsidR="00B57D7E" w:rsidRPr="00B57D7E">
        <w:rPr>
          <w:rFonts w:ascii="Arial" w:hAnsi="Arial" w:cs="Arial"/>
          <w:spacing w:val="-6"/>
          <w:sz w:val="24"/>
          <w:szCs w:val="24"/>
        </w:rPr>
        <w:t>.</w:t>
      </w:r>
    </w:p>
    <w:p w14:paraId="017633BB" w14:textId="77777777" w:rsidR="00166345" w:rsidRPr="00B57D7E" w:rsidRDefault="00166345" w:rsidP="00B57D7E">
      <w:pPr>
        <w:spacing w:line="360" w:lineRule="auto"/>
        <w:ind w:firstLine="709"/>
        <w:jc w:val="both"/>
        <w:rPr>
          <w:rFonts w:ascii="Arial" w:hAnsi="Arial" w:cs="Arial"/>
          <w:spacing w:val="-6"/>
          <w:sz w:val="24"/>
          <w:szCs w:val="24"/>
        </w:rPr>
      </w:pPr>
    </w:p>
    <w:p w14:paraId="6BBA062B" w14:textId="2C470C7C" w:rsidR="00646E57" w:rsidRDefault="00646E57" w:rsidP="00CC5439">
      <w:pPr>
        <w:spacing w:line="360" w:lineRule="auto"/>
        <w:jc w:val="both"/>
        <w:rPr>
          <w:rFonts w:ascii="Arial" w:hAnsi="Arial" w:cs="Arial"/>
          <w:spacing w:val="-6"/>
          <w:sz w:val="24"/>
          <w:szCs w:val="24"/>
        </w:rPr>
      </w:pPr>
      <w:r>
        <w:rPr>
          <w:rFonts w:ascii="Arial" w:hAnsi="Arial" w:cs="Arial"/>
          <w:color w:val="auto"/>
          <w:spacing w:val="40"/>
          <w:sz w:val="22"/>
          <w:szCs w:val="22"/>
        </w:rPr>
        <w:t xml:space="preserve">Таблица </w:t>
      </w:r>
      <w:r w:rsidR="005765BA">
        <w:rPr>
          <w:rFonts w:ascii="Arial" w:hAnsi="Arial" w:cs="Arial"/>
          <w:color w:val="auto"/>
          <w:spacing w:val="40"/>
          <w:sz w:val="22"/>
          <w:szCs w:val="22"/>
        </w:rPr>
        <w:t>1</w:t>
      </w:r>
      <w:r w:rsidR="00555402" w:rsidRPr="00555402">
        <w:rPr>
          <w:rFonts w:ascii="Arial" w:hAnsi="Arial" w:cs="Arial"/>
          <w:spacing w:val="-6"/>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2"/>
        <w:gridCol w:w="6422"/>
      </w:tblGrid>
      <w:tr w:rsidR="00822C30" w:rsidRPr="00A25C20" w14:paraId="5F7B5E0A" w14:textId="77777777" w:rsidTr="00076FFB">
        <w:trPr>
          <w:trHeight w:val="445"/>
          <w:tblCellSpacing w:w="15" w:type="dxa"/>
        </w:trPr>
        <w:tc>
          <w:tcPr>
            <w:tcW w:w="2987" w:type="dxa"/>
            <w:tcBorders>
              <w:top w:val="single" w:sz="4" w:space="0" w:color="auto"/>
              <w:left w:val="single" w:sz="4" w:space="0" w:color="auto"/>
              <w:bottom w:val="double" w:sz="4" w:space="0" w:color="auto"/>
            </w:tcBorders>
            <w:vAlign w:val="center"/>
            <w:hideMark/>
          </w:tcPr>
          <w:p w14:paraId="10FC0034" w14:textId="77777777" w:rsidR="00822C30" w:rsidRPr="00A25C20" w:rsidRDefault="00822C30" w:rsidP="00C83A51">
            <w:pPr>
              <w:autoSpaceDE w:val="0"/>
              <w:autoSpaceDN w:val="0"/>
              <w:adjustRightInd w:val="0"/>
              <w:spacing w:line="360" w:lineRule="auto"/>
              <w:ind w:left="-709" w:firstLine="709"/>
              <w:jc w:val="center"/>
              <w:rPr>
                <w:rFonts w:ascii="Arial" w:hAnsi="Arial" w:cs="Arial"/>
                <w:sz w:val="24"/>
                <w:szCs w:val="24"/>
              </w:rPr>
            </w:pPr>
            <w:r w:rsidRPr="00A25C20">
              <w:rPr>
                <w:rFonts w:ascii="Arial" w:hAnsi="Arial" w:cs="Arial"/>
                <w:sz w:val="24"/>
                <w:szCs w:val="24"/>
              </w:rPr>
              <w:t>Наименование показателя</w:t>
            </w:r>
          </w:p>
        </w:tc>
        <w:tc>
          <w:tcPr>
            <w:tcW w:w="6377" w:type="dxa"/>
            <w:tcBorders>
              <w:top w:val="single" w:sz="4" w:space="0" w:color="auto"/>
              <w:left w:val="single" w:sz="4" w:space="0" w:color="auto"/>
              <w:bottom w:val="double" w:sz="4" w:space="0" w:color="auto"/>
              <w:right w:val="single" w:sz="4" w:space="0" w:color="auto"/>
            </w:tcBorders>
            <w:vAlign w:val="center"/>
            <w:hideMark/>
          </w:tcPr>
          <w:p w14:paraId="2EA08782" w14:textId="77777777" w:rsidR="00822C30" w:rsidRPr="00A25C20" w:rsidRDefault="00822C30" w:rsidP="00C83A51">
            <w:pPr>
              <w:autoSpaceDE w:val="0"/>
              <w:autoSpaceDN w:val="0"/>
              <w:adjustRightInd w:val="0"/>
              <w:spacing w:line="360" w:lineRule="auto"/>
              <w:ind w:firstLine="112"/>
              <w:jc w:val="center"/>
              <w:rPr>
                <w:rFonts w:ascii="Arial" w:hAnsi="Arial" w:cs="Arial"/>
                <w:sz w:val="24"/>
                <w:szCs w:val="24"/>
              </w:rPr>
            </w:pPr>
            <w:r w:rsidRPr="00A25C20">
              <w:rPr>
                <w:rFonts w:ascii="Arial" w:hAnsi="Arial" w:cs="Arial"/>
                <w:sz w:val="24"/>
                <w:szCs w:val="24"/>
              </w:rPr>
              <w:t>Характеристика</w:t>
            </w:r>
          </w:p>
        </w:tc>
      </w:tr>
      <w:tr w:rsidR="00822C30" w:rsidRPr="00A25C20" w14:paraId="3799EE75" w14:textId="77777777" w:rsidTr="00076FFB">
        <w:trPr>
          <w:trHeight w:val="283"/>
          <w:tblCellSpacing w:w="15" w:type="dxa"/>
        </w:trPr>
        <w:tc>
          <w:tcPr>
            <w:tcW w:w="2987" w:type="dxa"/>
            <w:tcBorders>
              <w:left w:val="single" w:sz="4" w:space="0" w:color="auto"/>
            </w:tcBorders>
          </w:tcPr>
          <w:p w14:paraId="49FBCB7E" w14:textId="78CF3898" w:rsidR="00822C30" w:rsidRPr="00A25C20" w:rsidRDefault="00822C30" w:rsidP="00822C30">
            <w:pPr>
              <w:suppressAutoHyphens w:val="0"/>
              <w:autoSpaceDE w:val="0"/>
              <w:autoSpaceDN w:val="0"/>
              <w:adjustRightInd w:val="0"/>
              <w:spacing w:line="360" w:lineRule="auto"/>
              <w:rPr>
                <w:rFonts w:ascii="Arial" w:hAnsi="Arial" w:cs="Arial"/>
                <w:color w:val="auto"/>
                <w:sz w:val="24"/>
                <w:szCs w:val="24"/>
                <w:lang w:eastAsia="ru-RU"/>
              </w:rPr>
            </w:pPr>
            <w:r w:rsidRPr="00A25C20">
              <w:rPr>
                <w:rFonts w:ascii="Arial" w:hAnsi="Arial" w:cs="Arial"/>
                <w:color w:val="auto"/>
                <w:sz w:val="24"/>
                <w:szCs w:val="24"/>
                <w:lang w:eastAsia="ru-RU"/>
              </w:rPr>
              <w:t xml:space="preserve"> Внешний вид:</w:t>
            </w:r>
          </w:p>
          <w:p w14:paraId="5BBA7225" w14:textId="77777777" w:rsidR="00822C30" w:rsidRPr="00A25C20" w:rsidRDefault="00822C30" w:rsidP="00822C30">
            <w:pPr>
              <w:suppressAutoHyphens w:val="0"/>
              <w:autoSpaceDE w:val="0"/>
              <w:autoSpaceDN w:val="0"/>
              <w:adjustRightInd w:val="0"/>
              <w:spacing w:line="360" w:lineRule="auto"/>
              <w:ind w:left="-709" w:firstLine="709"/>
              <w:rPr>
                <w:rFonts w:ascii="Arial" w:hAnsi="Arial" w:cs="Arial"/>
                <w:color w:val="auto"/>
                <w:sz w:val="24"/>
                <w:szCs w:val="24"/>
                <w:lang w:eastAsia="ru-RU"/>
              </w:rPr>
            </w:pPr>
            <w:r w:rsidRPr="00A25C20">
              <w:rPr>
                <w:rFonts w:ascii="Arial" w:hAnsi="Arial" w:cs="Arial"/>
                <w:color w:val="auto"/>
                <w:sz w:val="24"/>
                <w:szCs w:val="24"/>
                <w:lang w:eastAsia="ru-RU"/>
              </w:rPr>
              <w:t xml:space="preserve">форма: </w:t>
            </w:r>
          </w:p>
          <w:p w14:paraId="0D46CF9E" w14:textId="77777777" w:rsidR="006D15A3" w:rsidRDefault="006D15A3" w:rsidP="00822C30">
            <w:pPr>
              <w:spacing w:line="360" w:lineRule="auto"/>
              <w:jc w:val="both"/>
              <w:rPr>
                <w:rFonts w:ascii="Arial" w:hAnsi="Arial" w:cs="Arial"/>
                <w:color w:val="auto"/>
                <w:sz w:val="24"/>
                <w:szCs w:val="24"/>
                <w:lang w:eastAsia="ru-RU"/>
              </w:rPr>
            </w:pPr>
          </w:p>
          <w:p w14:paraId="3CBDDE5B" w14:textId="77777777" w:rsidR="001A57CA" w:rsidRDefault="001A57CA" w:rsidP="00822C30">
            <w:pPr>
              <w:spacing w:line="360" w:lineRule="auto"/>
              <w:jc w:val="both"/>
              <w:rPr>
                <w:rFonts w:ascii="Arial" w:hAnsi="Arial" w:cs="Arial"/>
                <w:color w:val="auto"/>
                <w:sz w:val="24"/>
                <w:szCs w:val="24"/>
                <w:lang w:eastAsia="ru-RU"/>
              </w:rPr>
            </w:pPr>
          </w:p>
          <w:p w14:paraId="1AB9D953" w14:textId="3EFEC282" w:rsidR="00822C30" w:rsidRPr="00A25C20" w:rsidRDefault="005202BD" w:rsidP="00822C30">
            <w:pPr>
              <w:spacing w:line="360" w:lineRule="auto"/>
              <w:jc w:val="both"/>
              <w:rPr>
                <w:rFonts w:ascii="Arial" w:hAnsi="Arial" w:cs="Arial"/>
                <w:color w:val="auto"/>
                <w:sz w:val="24"/>
                <w:szCs w:val="24"/>
                <w:lang w:eastAsia="ru-RU"/>
              </w:rPr>
            </w:pPr>
            <w:r>
              <w:rPr>
                <w:rFonts w:ascii="Arial" w:hAnsi="Arial" w:cs="Arial"/>
                <w:color w:val="auto"/>
                <w:sz w:val="24"/>
                <w:szCs w:val="24"/>
                <w:lang w:eastAsia="ru-RU"/>
              </w:rPr>
              <w:t xml:space="preserve"> </w:t>
            </w:r>
            <w:r w:rsidR="00822C30" w:rsidRPr="00A25C20">
              <w:rPr>
                <w:rFonts w:ascii="Arial" w:hAnsi="Arial" w:cs="Arial"/>
                <w:color w:val="auto"/>
                <w:sz w:val="24"/>
                <w:szCs w:val="24"/>
                <w:lang w:eastAsia="ru-RU"/>
              </w:rPr>
              <w:t>подового</w:t>
            </w:r>
          </w:p>
          <w:p w14:paraId="66D2FD7F" w14:textId="77777777" w:rsidR="00822C30" w:rsidRPr="00A25C20" w:rsidRDefault="00822C30" w:rsidP="00822C30">
            <w:pPr>
              <w:spacing w:line="360" w:lineRule="auto"/>
              <w:jc w:val="both"/>
              <w:rPr>
                <w:rFonts w:ascii="Arial" w:hAnsi="Arial" w:cs="Arial"/>
                <w:color w:val="auto"/>
                <w:sz w:val="24"/>
                <w:szCs w:val="24"/>
                <w:lang w:eastAsia="ru-RU"/>
              </w:rPr>
            </w:pPr>
          </w:p>
          <w:p w14:paraId="4753E1C1" w14:textId="77777777" w:rsidR="00822C30" w:rsidRPr="00A25C20" w:rsidRDefault="00822C30" w:rsidP="00822C30">
            <w:pPr>
              <w:spacing w:line="360" w:lineRule="auto"/>
              <w:jc w:val="both"/>
              <w:rPr>
                <w:rFonts w:ascii="Arial" w:hAnsi="Arial" w:cs="Arial"/>
                <w:color w:val="auto"/>
                <w:sz w:val="24"/>
                <w:szCs w:val="24"/>
                <w:lang w:eastAsia="ru-RU"/>
              </w:rPr>
            </w:pPr>
          </w:p>
          <w:p w14:paraId="2010C033" w14:textId="0EA4998C" w:rsidR="00822C30" w:rsidRPr="00A25C20" w:rsidRDefault="005202BD" w:rsidP="00822C30">
            <w:pPr>
              <w:spacing w:line="360" w:lineRule="auto"/>
              <w:jc w:val="both"/>
              <w:rPr>
                <w:rFonts w:ascii="Arial" w:hAnsi="Arial" w:cs="Arial"/>
                <w:color w:val="auto"/>
                <w:sz w:val="24"/>
                <w:szCs w:val="24"/>
                <w:lang w:eastAsia="ru-RU"/>
              </w:rPr>
            </w:pPr>
            <w:r>
              <w:rPr>
                <w:rFonts w:ascii="Arial" w:hAnsi="Arial" w:cs="Arial"/>
                <w:color w:val="auto"/>
                <w:sz w:val="24"/>
                <w:szCs w:val="24"/>
                <w:lang w:eastAsia="ru-RU"/>
              </w:rPr>
              <w:t xml:space="preserve"> </w:t>
            </w:r>
            <w:r w:rsidR="00822C30" w:rsidRPr="00A25C20">
              <w:rPr>
                <w:rFonts w:ascii="Arial" w:hAnsi="Arial" w:cs="Arial"/>
                <w:color w:val="auto"/>
                <w:sz w:val="24"/>
                <w:szCs w:val="24"/>
                <w:lang w:eastAsia="ru-RU"/>
              </w:rPr>
              <w:t>формового</w:t>
            </w:r>
          </w:p>
          <w:p w14:paraId="3DAA3AEC" w14:textId="77777777" w:rsidR="00822C30" w:rsidRPr="00A25C20" w:rsidRDefault="00822C30" w:rsidP="00822C30">
            <w:pPr>
              <w:spacing w:line="360" w:lineRule="auto"/>
              <w:jc w:val="both"/>
              <w:rPr>
                <w:rFonts w:ascii="Arial" w:hAnsi="Arial" w:cs="Arial"/>
                <w:color w:val="auto"/>
                <w:sz w:val="24"/>
                <w:szCs w:val="24"/>
                <w:lang w:eastAsia="ru-RU"/>
              </w:rPr>
            </w:pPr>
          </w:p>
          <w:p w14:paraId="46A333C5" w14:textId="77777777" w:rsidR="00822C30" w:rsidRPr="00A25C20" w:rsidRDefault="00822C30" w:rsidP="00822C30">
            <w:pPr>
              <w:spacing w:line="360" w:lineRule="auto"/>
              <w:jc w:val="both"/>
              <w:rPr>
                <w:rFonts w:ascii="Arial" w:hAnsi="Arial" w:cs="Arial"/>
                <w:color w:val="auto"/>
                <w:sz w:val="24"/>
                <w:szCs w:val="24"/>
                <w:lang w:eastAsia="ru-RU"/>
              </w:rPr>
            </w:pPr>
          </w:p>
          <w:p w14:paraId="1AD3A158" w14:textId="67C52A8A" w:rsidR="00822C30" w:rsidRPr="00A25C20" w:rsidRDefault="00822C30" w:rsidP="006D15A3">
            <w:pPr>
              <w:autoSpaceDE w:val="0"/>
              <w:autoSpaceDN w:val="0"/>
              <w:adjustRightInd w:val="0"/>
              <w:spacing w:line="360" w:lineRule="auto"/>
              <w:rPr>
                <w:rFonts w:ascii="Arial" w:hAnsi="Arial" w:cs="Arial"/>
                <w:sz w:val="24"/>
                <w:szCs w:val="24"/>
              </w:rPr>
            </w:pPr>
          </w:p>
        </w:tc>
        <w:tc>
          <w:tcPr>
            <w:tcW w:w="6377" w:type="dxa"/>
            <w:tcBorders>
              <w:left w:val="single" w:sz="4" w:space="0" w:color="auto"/>
              <w:right w:val="single" w:sz="4" w:space="0" w:color="auto"/>
            </w:tcBorders>
            <w:vAlign w:val="center"/>
          </w:tcPr>
          <w:p w14:paraId="1D6C9CF9" w14:textId="77777777" w:rsidR="004F6EE7" w:rsidRDefault="004F6EE7" w:rsidP="00822C30">
            <w:pPr>
              <w:suppressAutoHyphens w:val="0"/>
              <w:autoSpaceDE w:val="0"/>
              <w:autoSpaceDN w:val="0"/>
              <w:adjustRightInd w:val="0"/>
              <w:spacing w:line="360" w:lineRule="auto"/>
              <w:rPr>
                <w:rFonts w:ascii="Arial" w:hAnsi="Arial" w:cs="Arial"/>
                <w:strike/>
                <w:color w:val="auto"/>
                <w:spacing w:val="40"/>
                <w:sz w:val="24"/>
                <w:szCs w:val="24"/>
              </w:rPr>
            </w:pPr>
          </w:p>
          <w:p w14:paraId="519241F8" w14:textId="1E682BFF" w:rsidR="001A57CA" w:rsidRDefault="00822C30" w:rsidP="004F6EE7">
            <w:pPr>
              <w:suppressAutoHyphens w:val="0"/>
              <w:autoSpaceDE w:val="0"/>
              <w:autoSpaceDN w:val="0"/>
              <w:adjustRightInd w:val="0"/>
              <w:spacing w:line="360" w:lineRule="auto"/>
              <w:jc w:val="both"/>
              <w:rPr>
                <w:rFonts w:ascii="Arial" w:hAnsi="Arial" w:cs="Arial"/>
                <w:color w:val="auto"/>
                <w:sz w:val="24"/>
                <w:szCs w:val="24"/>
                <w:lang w:eastAsia="ru-RU"/>
              </w:rPr>
            </w:pPr>
            <w:r w:rsidRPr="00A25C20">
              <w:rPr>
                <w:rFonts w:ascii="Arial" w:hAnsi="Arial" w:cs="Arial"/>
                <w:color w:val="auto"/>
                <w:sz w:val="24"/>
                <w:szCs w:val="24"/>
                <w:lang w:eastAsia="ru-RU"/>
              </w:rPr>
              <w:t xml:space="preserve">Округлая, овальная или продолговато-овальная. У плетеных изделий </w:t>
            </w:r>
            <w:r w:rsidR="000333D6">
              <w:rPr>
                <w:rFonts w:ascii="Arial" w:hAnsi="Arial" w:cs="Arial"/>
                <w:color w:val="auto"/>
                <w:sz w:val="24"/>
                <w:szCs w:val="24"/>
                <w:lang w:eastAsia="ru-RU"/>
              </w:rPr>
              <w:t>– с четко выраженным плетением</w:t>
            </w:r>
          </w:p>
          <w:p w14:paraId="5C5B28E1" w14:textId="77777777" w:rsidR="001A57CA" w:rsidRDefault="001A57CA" w:rsidP="004F6EE7">
            <w:pPr>
              <w:suppressAutoHyphens w:val="0"/>
              <w:autoSpaceDE w:val="0"/>
              <w:autoSpaceDN w:val="0"/>
              <w:adjustRightInd w:val="0"/>
              <w:spacing w:line="360" w:lineRule="auto"/>
              <w:jc w:val="both"/>
              <w:rPr>
                <w:rFonts w:ascii="Arial" w:hAnsi="Arial" w:cs="Arial"/>
                <w:color w:val="auto"/>
                <w:sz w:val="24"/>
                <w:szCs w:val="24"/>
                <w:lang w:eastAsia="ru-RU"/>
              </w:rPr>
            </w:pPr>
          </w:p>
          <w:p w14:paraId="7F80DFB7" w14:textId="4A5AEB03" w:rsidR="00822C30" w:rsidRPr="00A25C20" w:rsidRDefault="00822C30" w:rsidP="004F6EE7">
            <w:pPr>
              <w:suppressAutoHyphens w:val="0"/>
              <w:autoSpaceDE w:val="0"/>
              <w:autoSpaceDN w:val="0"/>
              <w:adjustRightInd w:val="0"/>
              <w:spacing w:line="360" w:lineRule="auto"/>
              <w:jc w:val="both"/>
              <w:rPr>
                <w:rFonts w:ascii="Arial" w:hAnsi="Arial" w:cs="Arial"/>
                <w:color w:val="auto"/>
                <w:sz w:val="24"/>
                <w:szCs w:val="24"/>
                <w:lang w:eastAsia="ru-RU"/>
              </w:rPr>
            </w:pPr>
            <w:r w:rsidRPr="00A25C20">
              <w:rPr>
                <w:rFonts w:ascii="Arial" w:hAnsi="Arial" w:cs="Arial"/>
                <w:color w:val="auto"/>
                <w:sz w:val="24"/>
                <w:szCs w:val="24"/>
                <w:lang w:eastAsia="ru-RU"/>
              </w:rPr>
              <w:t xml:space="preserve">При </w:t>
            </w:r>
            <w:r w:rsidRPr="00A25C20">
              <w:rPr>
                <w:rFonts w:ascii="Arial" w:hAnsi="Arial" w:cs="Arial"/>
                <w:color w:val="000000" w:themeColor="text1"/>
                <w:sz w:val="24"/>
                <w:szCs w:val="24"/>
                <w:lang w:eastAsia="ru-RU"/>
              </w:rPr>
              <w:t xml:space="preserve">выпечке в </w:t>
            </w:r>
            <w:r w:rsidRPr="00A25C20">
              <w:rPr>
                <w:rFonts w:ascii="Arial" w:hAnsi="Arial" w:cs="Arial"/>
                <w:color w:val="auto"/>
                <w:sz w:val="24"/>
                <w:szCs w:val="24"/>
                <w:lang w:eastAsia="ru-RU"/>
              </w:rPr>
              <w:t xml:space="preserve">тоннельных печах с механизированной пересадкой допускаются </w:t>
            </w:r>
            <w:proofErr w:type="spellStart"/>
            <w:r w:rsidRPr="00A25C20">
              <w:rPr>
                <w:rFonts w:ascii="Arial" w:hAnsi="Arial" w:cs="Arial"/>
                <w:color w:val="auto"/>
                <w:sz w:val="24"/>
                <w:szCs w:val="24"/>
                <w:lang w:eastAsia="ru-RU"/>
              </w:rPr>
              <w:t>притиски</w:t>
            </w:r>
            <w:proofErr w:type="spellEnd"/>
            <w:r w:rsidRPr="00A25C20">
              <w:rPr>
                <w:rFonts w:ascii="Arial" w:hAnsi="Arial" w:cs="Arial"/>
                <w:color w:val="auto"/>
                <w:sz w:val="24"/>
                <w:szCs w:val="24"/>
                <w:lang w:eastAsia="ru-RU"/>
              </w:rPr>
              <w:t xml:space="preserve"> и изогнутость</w:t>
            </w:r>
          </w:p>
          <w:p w14:paraId="2125CF68" w14:textId="77777777" w:rsidR="001A57CA" w:rsidRDefault="001A57CA" w:rsidP="004F6EE7">
            <w:pPr>
              <w:spacing w:line="360" w:lineRule="auto"/>
              <w:jc w:val="both"/>
              <w:rPr>
                <w:rFonts w:ascii="Arial" w:hAnsi="Arial" w:cs="Arial"/>
                <w:color w:val="auto"/>
                <w:sz w:val="24"/>
                <w:szCs w:val="24"/>
                <w:lang w:eastAsia="ru-RU"/>
              </w:rPr>
            </w:pPr>
          </w:p>
          <w:p w14:paraId="43E15C2C" w14:textId="447ED1DD" w:rsidR="00822C30" w:rsidRPr="00A25C20" w:rsidRDefault="00822C30" w:rsidP="00A745DE">
            <w:pPr>
              <w:spacing w:line="360" w:lineRule="auto"/>
              <w:jc w:val="both"/>
              <w:rPr>
                <w:rFonts w:ascii="Arial" w:hAnsi="Arial" w:cs="Arial"/>
                <w:sz w:val="24"/>
                <w:szCs w:val="24"/>
              </w:rPr>
            </w:pPr>
            <w:r w:rsidRPr="00A25C20">
              <w:rPr>
                <w:rFonts w:ascii="Arial" w:hAnsi="Arial" w:cs="Arial"/>
                <w:color w:val="auto"/>
                <w:sz w:val="24"/>
                <w:szCs w:val="24"/>
                <w:lang w:eastAsia="ru-RU"/>
              </w:rPr>
              <w:t xml:space="preserve">Соответствующая хлебной форме, в которой производилась выпечка, без боковых выплывов, </w:t>
            </w:r>
            <w:r w:rsidRPr="00A25C20">
              <w:rPr>
                <w:rFonts w:ascii="Arial" w:hAnsi="Arial" w:cs="Arial"/>
                <w:color w:val="000000" w:themeColor="text1"/>
                <w:sz w:val="24"/>
                <w:szCs w:val="24"/>
                <w:lang w:eastAsia="ru-RU"/>
              </w:rPr>
              <w:t>при выработке в виде</w:t>
            </w:r>
            <w:r w:rsidRPr="00A25C20">
              <w:rPr>
                <w:rFonts w:ascii="Arial" w:hAnsi="Arial" w:cs="Arial"/>
                <w:color w:val="FF0000"/>
                <w:sz w:val="24"/>
                <w:szCs w:val="24"/>
                <w:lang w:eastAsia="ru-RU"/>
              </w:rPr>
              <w:t xml:space="preserve"> </w:t>
            </w:r>
            <w:r w:rsidRPr="00A25C20">
              <w:rPr>
                <w:rFonts w:ascii="Arial" w:hAnsi="Arial" w:cs="Arial"/>
                <w:color w:val="000000" w:themeColor="text1"/>
                <w:sz w:val="24"/>
                <w:szCs w:val="24"/>
                <w:lang w:eastAsia="ru-RU"/>
              </w:rPr>
              <w:t xml:space="preserve">хлеба из </w:t>
            </w:r>
            <w:r w:rsidRPr="00A25C20">
              <w:rPr>
                <w:rFonts w:ascii="Arial" w:hAnsi="Arial" w:cs="Arial"/>
                <w:color w:val="auto"/>
                <w:sz w:val="24"/>
                <w:szCs w:val="24"/>
                <w:lang w:eastAsia="ru-RU"/>
              </w:rPr>
              <w:t>сдвоенных или строенных долек разного цвета допускается</w:t>
            </w:r>
          </w:p>
        </w:tc>
      </w:tr>
      <w:tr w:rsidR="00407B1B" w:rsidRPr="00A25C20" w14:paraId="3DC4C569" w14:textId="77777777" w:rsidTr="00076FFB">
        <w:trPr>
          <w:trHeight w:val="20"/>
          <w:tblCellSpacing w:w="15" w:type="dxa"/>
        </w:trPr>
        <w:tc>
          <w:tcPr>
            <w:tcW w:w="2987" w:type="dxa"/>
            <w:tcBorders>
              <w:left w:val="single" w:sz="4" w:space="0" w:color="auto"/>
            </w:tcBorders>
          </w:tcPr>
          <w:p w14:paraId="5B367343" w14:textId="77777777" w:rsidR="00F901FA" w:rsidRDefault="00F901FA" w:rsidP="00F901FA">
            <w:pPr>
              <w:suppressAutoHyphens w:val="0"/>
              <w:autoSpaceDE w:val="0"/>
              <w:autoSpaceDN w:val="0"/>
              <w:adjustRightInd w:val="0"/>
              <w:spacing w:line="360" w:lineRule="auto"/>
              <w:rPr>
                <w:rFonts w:ascii="Arial" w:hAnsi="Arial" w:cs="Arial"/>
                <w:color w:val="auto"/>
                <w:sz w:val="24"/>
                <w:szCs w:val="24"/>
                <w:lang w:eastAsia="ru-RU"/>
              </w:rPr>
            </w:pPr>
            <w:r>
              <w:rPr>
                <w:rFonts w:ascii="Arial" w:hAnsi="Arial" w:cs="Arial"/>
                <w:color w:val="auto"/>
                <w:sz w:val="24"/>
                <w:szCs w:val="24"/>
                <w:lang w:eastAsia="ru-RU"/>
              </w:rPr>
              <w:t>П</w:t>
            </w:r>
            <w:r w:rsidRPr="00A25C20">
              <w:rPr>
                <w:rFonts w:ascii="Arial" w:hAnsi="Arial" w:cs="Arial"/>
                <w:color w:val="auto"/>
                <w:sz w:val="24"/>
                <w:szCs w:val="24"/>
                <w:lang w:eastAsia="ru-RU"/>
              </w:rPr>
              <w:t>оверхность:</w:t>
            </w:r>
          </w:p>
          <w:p w14:paraId="6FFFA418" w14:textId="77777777" w:rsidR="00F901FA" w:rsidRDefault="00F901FA" w:rsidP="00F901FA">
            <w:pPr>
              <w:suppressAutoHyphens w:val="0"/>
              <w:autoSpaceDE w:val="0"/>
              <w:autoSpaceDN w:val="0"/>
              <w:adjustRightInd w:val="0"/>
              <w:spacing w:line="360" w:lineRule="auto"/>
              <w:rPr>
                <w:rFonts w:ascii="Arial" w:hAnsi="Arial" w:cs="Arial"/>
                <w:color w:val="auto"/>
                <w:sz w:val="24"/>
                <w:szCs w:val="24"/>
                <w:lang w:eastAsia="ru-RU"/>
              </w:rPr>
            </w:pPr>
          </w:p>
          <w:p w14:paraId="3D472F52" w14:textId="77777777" w:rsidR="00F901FA" w:rsidRDefault="00F901FA" w:rsidP="00F901FA">
            <w:pPr>
              <w:suppressAutoHyphens w:val="0"/>
              <w:autoSpaceDE w:val="0"/>
              <w:autoSpaceDN w:val="0"/>
              <w:adjustRightInd w:val="0"/>
              <w:spacing w:line="360" w:lineRule="auto"/>
              <w:rPr>
                <w:rFonts w:ascii="Arial" w:hAnsi="Arial" w:cs="Arial"/>
                <w:color w:val="auto"/>
                <w:sz w:val="24"/>
                <w:szCs w:val="24"/>
                <w:lang w:eastAsia="ru-RU"/>
              </w:rPr>
            </w:pPr>
          </w:p>
          <w:p w14:paraId="6EEF2757" w14:textId="77777777" w:rsidR="00F901FA" w:rsidRDefault="00F901FA" w:rsidP="00F901FA">
            <w:pPr>
              <w:suppressAutoHyphens w:val="0"/>
              <w:autoSpaceDE w:val="0"/>
              <w:autoSpaceDN w:val="0"/>
              <w:adjustRightInd w:val="0"/>
              <w:spacing w:line="360" w:lineRule="auto"/>
              <w:rPr>
                <w:rFonts w:ascii="Arial" w:hAnsi="Arial" w:cs="Arial"/>
                <w:color w:val="auto"/>
                <w:sz w:val="24"/>
                <w:szCs w:val="24"/>
                <w:lang w:eastAsia="ru-RU"/>
              </w:rPr>
            </w:pPr>
          </w:p>
          <w:p w14:paraId="58D27DD2" w14:textId="1E31CD30" w:rsidR="00F901FA" w:rsidRPr="00A25C20" w:rsidRDefault="00F901FA" w:rsidP="00F901FA">
            <w:pPr>
              <w:suppressAutoHyphens w:val="0"/>
              <w:autoSpaceDE w:val="0"/>
              <w:autoSpaceDN w:val="0"/>
              <w:adjustRightInd w:val="0"/>
              <w:spacing w:line="360" w:lineRule="auto"/>
              <w:rPr>
                <w:rFonts w:ascii="Arial" w:hAnsi="Arial" w:cs="Arial"/>
                <w:color w:val="auto"/>
                <w:sz w:val="24"/>
                <w:szCs w:val="24"/>
                <w:lang w:eastAsia="ru-RU"/>
              </w:rPr>
            </w:pPr>
            <w:r>
              <w:rPr>
                <w:rFonts w:ascii="Arial" w:hAnsi="Arial" w:cs="Arial"/>
                <w:color w:val="auto"/>
                <w:sz w:val="24"/>
                <w:szCs w:val="24"/>
                <w:lang w:eastAsia="ru-RU"/>
              </w:rPr>
              <w:t>Ц</w:t>
            </w:r>
            <w:r w:rsidRPr="00A25C20">
              <w:rPr>
                <w:rFonts w:ascii="Arial" w:hAnsi="Arial" w:cs="Arial"/>
                <w:color w:val="auto"/>
                <w:sz w:val="24"/>
                <w:szCs w:val="24"/>
                <w:lang w:eastAsia="ru-RU"/>
              </w:rPr>
              <w:t>вет</w:t>
            </w:r>
            <w:r>
              <w:rPr>
                <w:rFonts w:ascii="Arial" w:hAnsi="Arial" w:cs="Arial"/>
                <w:color w:val="auto"/>
                <w:sz w:val="24"/>
                <w:szCs w:val="24"/>
                <w:lang w:eastAsia="ru-RU"/>
              </w:rPr>
              <w:t>:</w:t>
            </w:r>
          </w:p>
          <w:p w14:paraId="1DE052A0" w14:textId="40D61A3F" w:rsidR="00407B1B" w:rsidRPr="00A25C20" w:rsidRDefault="00407B1B" w:rsidP="00C83A51">
            <w:pPr>
              <w:autoSpaceDE w:val="0"/>
              <w:autoSpaceDN w:val="0"/>
              <w:adjustRightInd w:val="0"/>
              <w:spacing w:line="360" w:lineRule="auto"/>
              <w:ind w:firstLine="142"/>
              <w:rPr>
                <w:rFonts w:ascii="Arial" w:hAnsi="Arial" w:cs="Arial"/>
                <w:sz w:val="24"/>
                <w:szCs w:val="24"/>
              </w:rPr>
            </w:pPr>
          </w:p>
        </w:tc>
        <w:tc>
          <w:tcPr>
            <w:tcW w:w="6377" w:type="dxa"/>
            <w:tcBorders>
              <w:left w:val="single" w:sz="4" w:space="0" w:color="auto"/>
              <w:right w:val="single" w:sz="4" w:space="0" w:color="auto"/>
            </w:tcBorders>
            <w:vAlign w:val="center"/>
          </w:tcPr>
          <w:p w14:paraId="1348DB50" w14:textId="77777777" w:rsidR="00F901FA" w:rsidRPr="00A25C20" w:rsidRDefault="00F901FA" w:rsidP="00F901FA">
            <w:pPr>
              <w:spacing w:line="360" w:lineRule="auto"/>
              <w:jc w:val="both"/>
              <w:rPr>
                <w:rFonts w:ascii="Arial" w:hAnsi="Arial" w:cs="Arial"/>
                <w:color w:val="008000"/>
                <w:sz w:val="24"/>
                <w:szCs w:val="24"/>
              </w:rPr>
            </w:pPr>
            <w:proofErr w:type="gramStart"/>
            <w:r w:rsidRPr="00A25C20">
              <w:rPr>
                <w:rFonts w:ascii="Arial" w:hAnsi="Arial" w:cs="Arial"/>
                <w:color w:val="auto"/>
                <w:sz w:val="24"/>
                <w:szCs w:val="24"/>
                <w:lang w:eastAsia="ru-RU"/>
              </w:rPr>
              <w:t>Шероховатая</w:t>
            </w:r>
            <w:proofErr w:type="gramEnd"/>
            <w:r w:rsidRPr="00A25C20">
              <w:rPr>
                <w:rFonts w:ascii="Arial" w:hAnsi="Arial" w:cs="Arial"/>
                <w:color w:val="auto"/>
                <w:sz w:val="24"/>
                <w:szCs w:val="24"/>
                <w:lang w:eastAsia="ru-RU"/>
              </w:rPr>
              <w:t xml:space="preserve">, несколько мучнистая, с </w:t>
            </w:r>
            <w:proofErr w:type="spellStart"/>
            <w:r w:rsidRPr="00A25C20">
              <w:rPr>
                <w:rFonts w:ascii="Arial" w:hAnsi="Arial" w:cs="Arial"/>
                <w:color w:val="auto"/>
                <w:sz w:val="24"/>
                <w:szCs w:val="24"/>
                <w:lang w:eastAsia="ru-RU"/>
              </w:rPr>
              <w:t>наколами</w:t>
            </w:r>
            <w:proofErr w:type="spellEnd"/>
            <w:r w:rsidRPr="00A25C20">
              <w:rPr>
                <w:rFonts w:ascii="Arial" w:hAnsi="Arial" w:cs="Arial"/>
                <w:color w:val="auto"/>
                <w:sz w:val="24"/>
                <w:szCs w:val="24"/>
                <w:lang w:eastAsia="ru-RU"/>
              </w:rPr>
              <w:t xml:space="preserve"> </w:t>
            </w:r>
            <w:r w:rsidRPr="00A25C20">
              <w:rPr>
                <w:rFonts w:ascii="Arial" w:hAnsi="Arial" w:cs="Arial"/>
                <w:color w:val="000000" w:themeColor="text1"/>
                <w:sz w:val="24"/>
                <w:szCs w:val="24"/>
                <w:lang w:eastAsia="ru-RU"/>
              </w:rPr>
              <w:t>или</w:t>
            </w:r>
            <w:r w:rsidRPr="00A25C20">
              <w:rPr>
                <w:rFonts w:ascii="Arial" w:hAnsi="Arial" w:cs="Arial"/>
                <w:color w:val="FF0000"/>
                <w:sz w:val="24"/>
                <w:szCs w:val="24"/>
                <w:lang w:eastAsia="ru-RU"/>
              </w:rPr>
              <w:t xml:space="preserve"> </w:t>
            </w:r>
            <w:r w:rsidRPr="00A25C20">
              <w:rPr>
                <w:rFonts w:ascii="Arial" w:hAnsi="Arial" w:cs="Arial"/>
                <w:color w:val="auto"/>
                <w:sz w:val="24"/>
                <w:szCs w:val="24"/>
                <w:lang w:eastAsia="ru-RU"/>
              </w:rPr>
              <w:t xml:space="preserve"> надрезами, </w:t>
            </w:r>
            <w:r w:rsidRPr="00A25C20">
              <w:rPr>
                <w:rFonts w:ascii="Arial" w:hAnsi="Arial" w:cs="Arial"/>
                <w:sz w:val="24"/>
                <w:szCs w:val="24"/>
              </w:rPr>
              <w:t xml:space="preserve">с небольшими разрывами по линии сплетения жгутов </w:t>
            </w:r>
            <w:r w:rsidRPr="00A25C20">
              <w:rPr>
                <w:rFonts w:ascii="Arial" w:hAnsi="Arial" w:cs="Arial"/>
                <w:color w:val="000000" w:themeColor="text1"/>
                <w:sz w:val="24"/>
                <w:szCs w:val="24"/>
              </w:rPr>
              <w:t xml:space="preserve">у </w:t>
            </w:r>
            <w:r w:rsidRPr="00A25C20">
              <w:rPr>
                <w:rFonts w:ascii="Arial" w:hAnsi="Arial" w:cs="Arial"/>
                <w:sz w:val="24"/>
                <w:szCs w:val="24"/>
              </w:rPr>
              <w:t>подового хлеба.</w:t>
            </w:r>
            <w:r w:rsidRPr="00A25C20">
              <w:rPr>
                <w:rFonts w:ascii="Arial" w:hAnsi="Arial" w:cs="Arial"/>
                <w:color w:val="auto"/>
                <w:sz w:val="24"/>
                <w:szCs w:val="24"/>
              </w:rPr>
              <w:t xml:space="preserve"> У </w:t>
            </w:r>
            <w:r w:rsidRPr="00A25C20">
              <w:rPr>
                <w:rFonts w:ascii="Arial" w:hAnsi="Arial" w:cs="Arial"/>
                <w:sz w:val="24"/>
                <w:szCs w:val="24"/>
              </w:rPr>
              <w:t xml:space="preserve">формового хлеба – </w:t>
            </w:r>
            <w:proofErr w:type="gramStart"/>
            <w:r w:rsidRPr="00A25C20">
              <w:rPr>
                <w:rFonts w:ascii="Arial" w:hAnsi="Arial" w:cs="Arial"/>
                <w:sz w:val="24"/>
                <w:szCs w:val="24"/>
              </w:rPr>
              <w:t>шероховатая</w:t>
            </w:r>
            <w:proofErr w:type="gramEnd"/>
            <w:r w:rsidRPr="00A25C20">
              <w:rPr>
                <w:rFonts w:ascii="Arial" w:hAnsi="Arial" w:cs="Arial"/>
                <w:sz w:val="24"/>
                <w:szCs w:val="24"/>
              </w:rPr>
              <w:t>, несколько мучнистая</w:t>
            </w:r>
          </w:p>
          <w:p w14:paraId="00B513C9" w14:textId="6D123EC9" w:rsidR="00407B1B" w:rsidRPr="00A25C20" w:rsidRDefault="00F901FA" w:rsidP="00F901FA">
            <w:pPr>
              <w:autoSpaceDE w:val="0"/>
              <w:autoSpaceDN w:val="0"/>
              <w:adjustRightInd w:val="0"/>
              <w:spacing w:line="360" w:lineRule="auto"/>
              <w:rPr>
                <w:rFonts w:ascii="Arial" w:hAnsi="Arial" w:cs="Arial"/>
                <w:sz w:val="24"/>
                <w:szCs w:val="24"/>
              </w:rPr>
            </w:pPr>
            <w:r w:rsidRPr="00A25C20">
              <w:rPr>
                <w:rFonts w:ascii="Arial" w:hAnsi="Arial" w:cs="Arial"/>
                <w:color w:val="auto"/>
                <w:sz w:val="24"/>
                <w:szCs w:val="24"/>
                <w:lang w:eastAsia="ru-RU"/>
              </w:rPr>
              <w:t xml:space="preserve">От светло-коричневого до темно-коричневого, допускается более светлый </w:t>
            </w:r>
            <w:r w:rsidRPr="00A25C20">
              <w:rPr>
                <w:rFonts w:ascii="Arial" w:hAnsi="Arial" w:cs="Arial"/>
                <w:color w:val="000000" w:themeColor="text1"/>
                <w:sz w:val="24"/>
                <w:szCs w:val="24"/>
                <w:lang w:eastAsia="ru-RU"/>
              </w:rPr>
              <w:t>оттенок</w:t>
            </w:r>
            <w:r w:rsidRPr="00A25C20">
              <w:rPr>
                <w:rFonts w:ascii="Arial" w:hAnsi="Arial" w:cs="Arial"/>
                <w:color w:val="auto"/>
                <w:sz w:val="24"/>
                <w:szCs w:val="24"/>
                <w:lang w:eastAsia="ru-RU"/>
              </w:rPr>
              <w:t xml:space="preserve"> в местах сплетения жгутов или месте надреза</w:t>
            </w:r>
          </w:p>
        </w:tc>
      </w:tr>
      <w:tr w:rsidR="00F901FA" w:rsidRPr="00A25C20" w14:paraId="5A9BA6AA" w14:textId="77777777" w:rsidTr="00076FFB">
        <w:trPr>
          <w:trHeight w:val="20"/>
          <w:tblCellSpacing w:w="15" w:type="dxa"/>
        </w:trPr>
        <w:tc>
          <w:tcPr>
            <w:tcW w:w="2987" w:type="dxa"/>
            <w:tcBorders>
              <w:top w:val="single" w:sz="4" w:space="0" w:color="auto"/>
              <w:left w:val="single" w:sz="4" w:space="0" w:color="auto"/>
            </w:tcBorders>
          </w:tcPr>
          <w:p w14:paraId="3F4E2DA4" w14:textId="77777777" w:rsidR="00F901FA" w:rsidRPr="00A25C20" w:rsidRDefault="00F901FA" w:rsidP="00F901FA">
            <w:pPr>
              <w:spacing w:line="360" w:lineRule="auto"/>
              <w:jc w:val="both"/>
              <w:rPr>
                <w:rFonts w:ascii="Arial" w:hAnsi="Arial" w:cs="Arial"/>
                <w:color w:val="auto"/>
                <w:sz w:val="24"/>
                <w:szCs w:val="24"/>
                <w:lang w:eastAsia="ru-RU"/>
              </w:rPr>
            </w:pPr>
            <w:r w:rsidRPr="00A25C20">
              <w:rPr>
                <w:rFonts w:ascii="Arial" w:hAnsi="Arial" w:cs="Arial"/>
                <w:color w:val="auto"/>
                <w:sz w:val="24"/>
                <w:szCs w:val="24"/>
                <w:lang w:eastAsia="ru-RU"/>
              </w:rPr>
              <w:t>Состояние мякиша:</w:t>
            </w:r>
          </w:p>
          <w:p w14:paraId="3539D34E" w14:textId="77777777" w:rsidR="00F901FA" w:rsidRPr="00A25C20" w:rsidRDefault="00F901FA" w:rsidP="00F901FA">
            <w:pPr>
              <w:spacing w:line="360" w:lineRule="auto"/>
              <w:jc w:val="both"/>
              <w:rPr>
                <w:rFonts w:ascii="Arial" w:hAnsi="Arial" w:cs="Arial"/>
                <w:color w:val="auto"/>
                <w:sz w:val="24"/>
                <w:szCs w:val="24"/>
                <w:lang w:eastAsia="ru-RU"/>
              </w:rPr>
            </w:pPr>
            <w:r>
              <w:rPr>
                <w:rFonts w:ascii="Arial" w:hAnsi="Arial" w:cs="Arial"/>
                <w:color w:val="auto"/>
                <w:sz w:val="24"/>
                <w:szCs w:val="24"/>
                <w:lang w:eastAsia="ru-RU"/>
              </w:rPr>
              <w:t xml:space="preserve"> </w:t>
            </w:r>
            <w:proofErr w:type="spellStart"/>
            <w:r>
              <w:rPr>
                <w:rFonts w:ascii="Arial" w:hAnsi="Arial" w:cs="Arial"/>
                <w:color w:val="auto"/>
                <w:sz w:val="24"/>
                <w:szCs w:val="24"/>
                <w:lang w:eastAsia="ru-RU"/>
              </w:rPr>
              <w:t>п</w:t>
            </w:r>
            <w:r w:rsidRPr="00A25C20">
              <w:rPr>
                <w:rFonts w:ascii="Arial" w:hAnsi="Arial" w:cs="Arial"/>
                <w:color w:val="auto"/>
                <w:sz w:val="24"/>
                <w:szCs w:val="24"/>
                <w:lang w:eastAsia="ru-RU"/>
              </w:rPr>
              <w:t>ропеченность</w:t>
            </w:r>
            <w:proofErr w:type="spellEnd"/>
          </w:p>
          <w:p w14:paraId="492BFA89" w14:textId="1F3A111D" w:rsidR="00F901FA" w:rsidRPr="00A25C20" w:rsidRDefault="00F901FA" w:rsidP="00F901FA">
            <w:pPr>
              <w:suppressAutoHyphens w:val="0"/>
              <w:autoSpaceDE w:val="0"/>
              <w:autoSpaceDN w:val="0"/>
              <w:adjustRightInd w:val="0"/>
              <w:spacing w:line="360" w:lineRule="auto"/>
              <w:ind w:left="-709" w:firstLine="709"/>
              <w:rPr>
                <w:rFonts w:ascii="Arial" w:hAnsi="Arial" w:cs="Arial"/>
                <w:color w:val="auto"/>
                <w:sz w:val="24"/>
                <w:szCs w:val="24"/>
                <w:lang w:eastAsia="ru-RU"/>
              </w:rPr>
            </w:pPr>
            <w:r>
              <w:rPr>
                <w:rFonts w:ascii="Arial" w:hAnsi="Arial" w:cs="Arial"/>
                <w:color w:val="auto"/>
                <w:sz w:val="24"/>
                <w:szCs w:val="24"/>
                <w:lang w:eastAsia="ru-RU"/>
              </w:rPr>
              <w:t xml:space="preserve"> </w:t>
            </w:r>
            <w:proofErr w:type="spellStart"/>
            <w:r>
              <w:rPr>
                <w:rFonts w:ascii="Arial" w:hAnsi="Arial" w:cs="Arial"/>
                <w:color w:val="auto"/>
                <w:sz w:val="24"/>
                <w:szCs w:val="24"/>
                <w:lang w:eastAsia="ru-RU"/>
              </w:rPr>
              <w:t>п</w:t>
            </w:r>
            <w:r w:rsidRPr="00A25C20">
              <w:rPr>
                <w:rFonts w:ascii="Arial" w:hAnsi="Arial" w:cs="Arial"/>
                <w:color w:val="auto"/>
                <w:sz w:val="24"/>
                <w:szCs w:val="24"/>
                <w:lang w:eastAsia="ru-RU"/>
              </w:rPr>
              <w:t>ромес</w:t>
            </w:r>
            <w:proofErr w:type="spellEnd"/>
          </w:p>
        </w:tc>
        <w:tc>
          <w:tcPr>
            <w:tcW w:w="6377" w:type="dxa"/>
            <w:tcBorders>
              <w:top w:val="single" w:sz="4" w:space="0" w:color="auto"/>
              <w:left w:val="single" w:sz="4" w:space="0" w:color="auto"/>
              <w:right w:val="single" w:sz="4" w:space="0" w:color="auto"/>
            </w:tcBorders>
            <w:vAlign w:val="center"/>
          </w:tcPr>
          <w:p w14:paraId="7FD27B13" w14:textId="77777777" w:rsidR="00F901FA" w:rsidRDefault="00F901FA" w:rsidP="00F901FA">
            <w:pPr>
              <w:spacing w:line="360" w:lineRule="auto"/>
              <w:jc w:val="both"/>
              <w:rPr>
                <w:rFonts w:ascii="Arial" w:hAnsi="Arial" w:cs="Arial"/>
                <w:color w:val="auto"/>
                <w:sz w:val="24"/>
                <w:szCs w:val="24"/>
                <w:lang w:eastAsia="ru-RU"/>
              </w:rPr>
            </w:pPr>
          </w:p>
          <w:p w14:paraId="48C89691" w14:textId="77777777" w:rsidR="00F901FA" w:rsidRPr="00A25C20" w:rsidRDefault="00F901FA" w:rsidP="00F901FA">
            <w:pPr>
              <w:spacing w:line="360" w:lineRule="auto"/>
              <w:jc w:val="both"/>
              <w:rPr>
                <w:rFonts w:ascii="Arial" w:hAnsi="Arial" w:cs="Arial"/>
                <w:color w:val="auto"/>
                <w:sz w:val="24"/>
                <w:szCs w:val="24"/>
                <w:lang w:eastAsia="ru-RU"/>
              </w:rPr>
            </w:pPr>
            <w:proofErr w:type="gramStart"/>
            <w:r w:rsidRPr="00A25C20">
              <w:rPr>
                <w:rFonts w:ascii="Arial" w:hAnsi="Arial" w:cs="Arial"/>
                <w:color w:val="auto"/>
                <w:sz w:val="24"/>
                <w:szCs w:val="24"/>
                <w:lang w:eastAsia="ru-RU"/>
              </w:rPr>
              <w:t>Пропеченный</w:t>
            </w:r>
            <w:proofErr w:type="gramEnd"/>
            <w:r w:rsidRPr="00A25C20">
              <w:rPr>
                <w:rFonts w:ascii="Arial" w:hAnsi="Arial" w:cs="Arial"/>
                <w:color w:val="auto"/>
                <w:sz w:val="24"/>
                <w:szCs w:val="24"/>
                <w:lang w:eastAsia="ru-RU"/>
              </w:rPr>
              <w:t>, не влажный на ощупь</w:t>
            </w:r>
          </w:p>
          <w:p w14:paraId="37372BE4" w14:textId="11AF593C" w:rsidR="00F901FA" w:rsidRPr="00A25C20" w:rsidRDefault="00F901FA" w:rsidP="00F901FA">
            <w:pPr>
              <w:spacing w:line="360" w:lineRule="auto"/>
              <w:jc w:val="both"/>
              <w:rPr>
                <w:rFonts w:ascii="Arial" w:hAnsi="Arial" w:cs="Arial"/>
                <w:color w:val="auto"/>
                <w:sz w:val="24"/>
                <w:szCs w:val="24"/>
                <w:lang w:eastAsia="ru-RU"/>
              </w:rPr>
            </w:pPr>
            <w:r w:rsidRPr="00A25C20">
              <w:rPr>
                <w:rFonts w:ascii="Arial" w:hAnsi="Arial" w:cs="Arial"/>
                <w:color w:val="auto"/>
                <w:sz w:val="24"/>
                <w:szCs w:val="24"/>
                <w:lang w:eastAsia="ru-RU"/>
              </w:rPr>
              <w:t xml:space="preserve">Без комочков и следов </w:t>
            </w:r>
            <w:proofErr w:type="spellStart"/>
            <w:r w:rsidRPr="00A25C20">
              <w:rPr>
                <w:rFonts w:ascii="Arial" w:hAnsi="Arial" w:cs="Arial"/>
                <w:color w:val="auto"/>
                <w:sz w:val="24"/>
                <w:szCs w:val="24"/>
                <w:lang w:eastAsia="ru-RU"/>
              </w:rPr>
              <w:t>непромеса</w:t>
            </w:r>
            <w:proofErr w:type="spellEnd"/>
          </w:p>
        </w:tc>
      </w:tr>
      <w:tr w:rsidR="00F901FA" w:rsidRPr="00A25C20" w14:paraId="225146D9" w14:textId="77777777" w:rsidTr="00076FFB">
        <w:trPr>
          <w:trHeight w:val="20"/>
          <w:tblCellSpacing w:w="15" w:type="dxa"/>
        </w:trPr>
        <w:tc>
          <w:tcPr>
            <w:tcW w:w="2987" w:type="dxa"/>
            <w:tcBorders>
              <w:top w:val="single" w:sz="4" w:space="0" w:color="auto"/>
              <w:left w:val="single" w:sz="4" w:space="0" w:color="auto"/>
            </w:tcBorders>
          </w:tcPr>
          <w:p w14:paraId="5D5284F3" w14:textId="77777777" w:rsidR="00F901FA" w:rsidRPr="00A25C20" w:rsidRDefault="00F901FA" w:rsidP="00F901FA">
            <w:pPr>
              <w:suppressAutoHyphens w:val="0"/>
              <w:autoSpaceDE w:val="0"/>
              <w:autoSpaceDN w:val="0"/>
              <w:adjustRightInd w:val="0"/>
              <w:spacing w:line="360" w:lineRule="auto"/>
              <w:rPr>
                <w:rFonts w:ascii="Arial" w:hAnsi="Arial" w:cs="Arial"/>
                <w:color w:val="auto"/>
                <w:sz w:val="24"/>
                <w:szCs w:val="24"/>
                <w:lang w:eastAsia="ru-RU"/>
              </w:rPr>
            </w:pPr>
            <w:r w:rsidRPr="00A25C20">
              <w:rPr>
                <w:rFonts w:ascii="Arial" w:hAnsi="Arial" w:cs="Arial"/>
                <w:color w:val="auto"/>
                <w:sz w:val="24"/>
                <w:szCs w:val="24"/>
                <w:lang w:eastAsia="ru-RU"/>
              </w:rPr>
              <w:t xml:space="preserve"> </w:t>
            </w:r>
            <w:r>
              <w:rPr>
                <w:rFonts w:ascii="Arial" w:hAnsi="Arial" w:cs="Arial"/>
                <w:color w:val="auto"/>
                <w:sz w:val="24"/>
                <w:szCs w:val="24"/>
                <w:lang w:eastAsia="ru-RU"/>
              </w:rPr>
              <w:t>п</w:t>
            </w:r>
            <w:r w:rsidRPr="00A25C20">
              <w:rPr>
                <w:rFonts w:ascii="Arial" w:hAnsi="Arial" w:cs="Arial"/>
                <w:color w:val="auto"/>
                <w:sz w:val="24"/>
                <w:szCs w:val="24"/>
                <w:lang w:eastAsia="ru-RU"/>
              </w:rPr>
              <w:t>ористость</w:t>
            </w:r>
          </w:p>
          <w:p w14:paraId="41C351E4" w14:textId="77777777" w:rsidR="00F901FA" w:rsidRPr="00A25C20" w:rsidRDefault="00F901FA" w:rsidP="00F901FA">
            <w:pPr>
              <w:suppressAutoHyphens w:val="0"/>
              <w:autoSpaceDE w:val="0"/>
              <w:autoSpaceDN w:val="0"/>
              <w:adjustRightInd w:val="0"/>
              <w:spacing w:line="360" w:lineRule="auto"/>
              <w:rPr>
                <w:rFonts w:ascii="Arial" w:hAnsi="Arial" w:cs="Arial"/>
                <w:sz w:val="24"/>
                <w:szCs w:val="24"/>
              </w:rPr>
            </w:pPr>
          </w:p>
          <w:p w14:paraId="3D691089" w14:textId="77777777" w:rsidR="00F901FA" w:rsidRPr="00A25C20" w:rsidRDefault="00F901FA" w:rsidP="00F901FA">
            <w:pPr>
              <w:suppressAutoHyphens w:val="0"/>
              <w:autoSpaceDE w:val="0"/>
              <w:autoSpaceDN w:val="0"/>
              <w:adjustRightInd w:val="0"/>
              <w:spacing w:line="360" w:lineRule="auto"/>
              <w:rPr>
                <w:rFonts w:ascii="Arial" w:hAnsi="Arial" w:cs="Arial"/>
                <w:color w:val="auto"/>
                <w:sz w:val="24"/>
                <w:szCs w:val="24"/>
                <w:lang w:eastAsia="ru-RU"/>
              </w:rPr>
            </w:pPr>
          </w:p>
        </w:tc>
        <w:tc>
          <w:tcPr>
            <w:tcW w:w="6377" w:type="dxa"/>
            <w:tcBorders>
              <w:top w:val="single" w:sz="4" w:space="0" w:color="auto"/>
              <w:left w:val="single" w:sz="4" w:space="0" w:color="auto"/>
              <w:right w:val="single" w:sz="4" w:space="0" w:color="auto"/>
            </w:tcBorders>
            <w:vAlign w:val="center"/>
          </w:tcPr>
          <w:p w14:paraId="02AC2D44" w14:textId="7D297C14" w:rsidR="00F901FA" w:rsidRPr="00A25C20" w:rsidRDefault="00F901FA" w:rsidP="00C83A51">
            <w:pPr>
              <w:autoSpaceDE w:val="0"/>
              <w:autoSpaceDN w:val="0"/>
              <w:adjustRightInd w:val="0"/>
              <w:spacing w:line="360" w:lineRule="auto"/>
              <w:rPr>
                <w:rFonts w:ascii="Arial" w:hAnsi="Arial" w:cs="Arial"/>
                <w:color w:val="auto"/>
                <w:sz w:val="24"/>
                <w:szCs w:val="24"/>
                <w:lang w:eastAsia="ru-RU"/>
              </w:rPr>
            </w:pPr>
            <w:r w:rsidRPr="00A25C20">
              <w:rPr>
                <w:rFonts w:ascii="Arial" w:hAnsi="Arial" w:cs="Arial"/>
                <w:color w:val="auto"/>
                <w:sz w:val="24"/>
                <w:szCs w:val="24"/>
                <w:lang w:eastAsia="ru-RU"/>
              </w:rPr>
              <w:t xml:space="preserve">Развитая, неравномерная. С четко выраженной линией, разделяющей светлый и темный участки мякиша, </w:t>
            </w:r>
            <w:r w:rsidRPr="00A25C20">
              <w:rPr>
                <w:rFonts w:ascii="Arial" w:hAnsi="Arial" w:cs="Arial"/>
                <w:color w:val="000000" w:themeColor="text1"/>
                <w:sz w:val="24"/>
                <w:szCs w:val="24"/>
                <w:lang w:eastAsia="ru-RU"/>
              </w:rPr>
              <w:t xml:space="preserve">проходящей по этой линии вертикальной поверхности </w:t>
            </w:r>
            <w:r w:rsidRPr="00A25C20">
              <w:rPr>
                <w:rFonts w:ascii="Arial" w:hAnsi="Arial" w:cs="Arial"/>
                <w:color w:val="auto"/>
                <w:sz w:val="24"/>
                <w:szCs w:val="24"/>
                <w:lang w:eastAsia="ru-RU"/>
              </w:rPr>
              <w:t xml:space="preserve">различной формы между мякишем светлого и темного </w:t>
            </w:r>
            <w:r w:rsidRPr="00A25C20">
              <w:rPr>
                <w:rFonts w:ascii="Arial" w:hAnsi="Arial" w:cs="Arial"/>
                <w:color w:val="202124"/>
                <w:sz w:val="24"/>
                <w:szCs w:val="24"/>
                <w:shd w:val="clear" w:color="auto" w:fill="FFFFFF"/>
              </w:rPr>
              <w:t>участка (</w:t>
            </w:r>
            <w:r w:rsidRPr="00A25C20">
              <w:rPr>
                <w:rFonts w:ascii="Arial" w:hAnsi="Arial" w:cs="Arial"/>
                <w:color w:val="FF0000"/>
                <w:sz w:val="24"/>
                <w:szCs w:val="24"/>
                <w:shd w:val="clear" w:color="auto" w:fill="FFFFFF"/>
              </w:rPr>
              <w:t>Приложение Г</w:t>
            </w:r>
            <w:r w:rsidRPr="00A25C20">
              <w:rPr>
                <w:rFonts w:ascii="Arial" w:hAnsi="Arial" w:cs="Arial"/>
                <w:color w:val="202124"/>
                <w:sz w:val="24"/>
                <w:szCs w:val="24"/>
                <w:shd w:val="clear" w:color="auto" w:fill="FFFFFF"/>
              </w:rPr>
              <w:t>)</w:t>
            </w:r>
          </w:p>
        </w:tc>
      </w:tr>
    </w:tbl>
    <w:p w14:paraId="1092DF43" w14:textId="77777777" w:rsidR="00076FFB" w:rsidRDefault="00076FFB" w:rsidP="00076FFB">
      <w:pPr>
        <w:rPr>
          <w:rFonts w:ascii="Arial" w:hAnsi="Arial" w:cs="Arial"/>
          <w:i/>
          <w:sz w:val="22"/>
          <w:szCs w:val="22"/>
        </w:rPr>
      </w:pPr>
    </w:p>
    <w:p w14:paraId="6D8BBB1E" w14:textId="77777777" w:rsidR="00076FFB" w:rsidRDefault="00076FFB" w:rsidP="00076FFB">
      <w:pPr>
        <w:rPr>
          <w:rFonts w:ascii="Arial" w:hAnsi="Arial" w:cs="Arial"/>
          <w:i/>
          <w:sz w:val="22"/>
          <w:szCs w:val="22"/>
        </w:rPr>
      </w:pPr>
    </w:p>
    <w:p w14:paraId="24966D6E" w14:textId="77777777" w:rsidR="00076FFB" w:rsidRDefault="00076FFB" w:rsidP="00076FFB">
      <w:pPr>
        <w:rPr>
          <w:rFonts w:ascii="Arial" w:hAnsi="Arial" w:cs="Arial"/>
          <w:i/>
          <w:sz w:val="22"/>
          <w:szCs w:val="22"/>
        </w:rPr>
      </w:pPr>
    </w:p>
    <w:p w14:paraId="571ADE20" w14:textId="77777777" w:rsidR="00076FFB" w:rsidRDefault="00076FFB" w:rsidP="00076FFB">
      <w:r>
        <w:rPr>
          <w:rFonts w:ascii="Arial" w:hAnsi="Arial" w:cs="Arial"/>
          <w:i/>
          <w:sz w:val="22"/>
          <w:szCs w:val="22"/>
        </w:rPr>
        <w:lastRenderedPageBreak/>
        <w:t>Продолжение таблицы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5"/>
        <w:gridCol w:w="6189"/>
      </w:tblGrid>
      <w:tr w:rsidR="00076FFB" w:rsidRPr="00A25C20" w14:paraId="2C7C5C96" w14:textId="77777777" w:rsidTr="004D2DBA">
        <w:trPr>
          <w:trHeight w:val="445"/>
          <w:tblCellSpacing w:w="15" w:type="dxa"/>
        </w:trPr>
        <w:tc>
          <w:tcPr>
            <w:tcW w:w="3090" w:type="dxa"/>
            <w:tcBorders>
              <w:top w:val="single" w:sz="4" w:space="0" w:color="auto"/>
              <w:left w:val="single" w:sz="4" w:space="0" w:color="auto"/>
              <w:bottom w:val="double" w:sz="4" w:space="0" w:color="auto"/>
            </w:tcBorders>
            <w:vAlign w:val="center"/>
            <w:hideMark/>
          </w:tcPr>
          <w:p w14:paraId="3CC86551" w14:textId="77777777" w:rsidR="00076FFB" w:rsidRPr="00A25C20" w:rsidRDefault="00076FFB" w:rsidP="004D2DBA">
            <w:pPr>
              <w:autoSpaceDE w:val="0"/>
              <w:autoSpaceDN w:val="0"/>
              <w:adjustRightInd w:val="0"/>
              <w:spacing w:line="360" w:lineRule="auto"/>
              <w:ind w:left="-709" w:firstLine="709"/>
              <w:jc w:val="center"/>
              <w:rPr>
                <w:rFonts w:ascii="Arial" w:hAnsi="Arial" w:cs="Arial"/>
                <w:sz w:val="24"/>
                <w:szCs w:val="24"/>
              </w:rPr>
            </w:pPr>
            <w:r w:rsidRPr="00A25C20">
              <w:rPr>
                <w:rFonts w:ascii="Arial" w:hAnsi="Arial" w:cs="Arial"/>
                <w:sz w:val="24"/>
                <w:szCs w:val="24"/>
              </w:rPr>
              <w:t>Наименование показателя</w:t>
            </w:r>
          </w:p>
        </w:tc>
        <w:tc>
          <w:tcPr>
            <w:tcW w:w="6144" w:type="dxa"/>
            <w:tcBorders>
              <w:top w:val="single" w:sz="4" w:space="0" w:color="auto"/>
              <w:left w:val="single" w:sz="4" w:space="0" w:color="auto"/>
              <w:bottom w:val="double" w:sz="4" w:space="0" w:color="auto"/>
              <w:right w:val="single" w:sz="4" w:space="0" w:color="auto"/>
            </w:tcBorders>
            <w:vAlign w:val="center"/>
            <w:hideMark/>
          </w:tcPr>
          <w:p w14:paraId="6EE39948" w14:textId="77777777" w:rsidR="00076FFB" w:rsidRPr="00A25C20" w:rsidRDefault="00076FFB" w:rsidP="004D2DBA">
            <w:pPr>
              <w:autoSpaceDE w:val="0"/>
              <w:autoSpaceDN w:val="0"/>
              <w:adjustRightInd w:val="0"/>
              <w:spacing w:line="360" w:lineRule="auto"/>
              <w:ind w:firstLine="112"/>
              <w:jc w:val="center"/>
              <w:rPr>
                <w:rFonts w:ascii="Arial" w:hAnsi="Arial" w:cs="Arial"/>
                <w:sz w:val="24"/>
                <w:szCs w:val="24"/>
              </w:rPr>
            </w:pPr>
            <w:r w:rsidRPr="00A25C20">
              <w:rPr>
                <w:rFonts w:ascii="Arial" w:hAnsi="Arial" w:cs="Arial"/>
                <w:sz w:val="24"/>
                <w:szCs w:val="24"/>
              </w:rPr>
              <w:t>Характеристика</w:t>
            </w:r>
          </w:p>
        </w:tc>
      </w:tr>
      <w:tr w:rsidR="00076FFB" w:rsidRPr="00A25C20" w14:paraId="5B60C29A" w14:textId="77777777" w:rsidTr="004D2DBA">
        <w:trPr>
          <w:trHeight w:val="20"/>
          <w:tblCellSpacing w:w="15" w:type="dxa"/>
        </w:trPr>
        <w:tc>
          <w:tcPr>
            <w:tcW w:w="3090" w:type="dxa"/>
            <w:tcBorders>
              <w:left w:val="single" w:sz="4" w:space="0" w:color="auto"/>
            </w:tcBorders>
          </w:tcPr>
          <w:p w14:paraId="330BD854" w14:textId="2556F228" w:rsidR="00076FFB" w:rsidRPr="00A25C20" w:rsidRDefault="00076FFB" w:rsidP="004D2DBA">
            <w:pPr>
              <w:autoSpaceDE w:val="0"/>
              <w:autoSpaceDN w:val="0"/>
              <w:adjustRightInd w:val="0"/>
              <w:spacing w:line="360" w:lineRule="auto"/>
              <w:ind w:firstLine="142"/>
              <w:rPr>
                <w:rFonts w:ascii="Arial" w:hAnsi="Arial" w:cs="Arial"/>
                <w:sz w:val="24"/>
                <w:szCs w:val="24"/>
              </w:rPr>
            </w:pPr>
            <w:r w:rsidRPr="00A25C20">
              <w:rPr>
                <w:rFonts w:ascii="Arial" w:hAnsi="Arial" w:cs="Arial"/>
                <w:color w:val="auto"/>
                <w:sz w:val="24"/>
                <w:szCs w:val="24"/>
                <w:lang w:eastAsia="ru-RU"/>
              </w:rPr>
              <w:t>Вид в разрезе</w:t>
            </w:r>
          </w:p>
        </w:tc>
        <w:tc>
          <w:tcPr>
            <w:tcW w:w="6144" w:type="dxa"/>
            <w:tcBorders>
              <w:left w:val="single" w:sz="4" w:space="0" w:color="auto"/>
              <w:right w:val="single" w:sz="4" w:space="0" w:color="auto"/>
            </w:tcBorders>
          </w:tcPr>
          <w:p w14:paraId="3466809C" w14:textId="4C0B9287" w:rsidR="00076FFB" w:rsidRPr="00A25C20" w:rsidRDefault="00076FFB" w:rsidP="004D2DBA">
            <w:pPr>
              <w:autoSpaceDE w:val="0"/>
              <w:autoSpaceDN w:val="0"/>
              <w:adjustRightInd w:val="0"/>
              <w:spacing w:line="360" w:lineRule="auto"/>
              <w:rPr>
                <w:rFonts w:ascii="Arial" w:hAnsi="Arial" w:cs="Arial"/>
                <w:sz w:val="24"/>
                <w:szCs w:val="24"/>
              </w:rPr>
            </w:pPr>
            <w:r w:rsidRPr="00A25C20">
              <w:rPr>
                <w:rFonts w:ascii="Arial" w:hAnsi="Arial" w:cs="Arial"/>
                <w:color w:val="000000" w:themeColor="text1"/>
                <w:sz w:val="24"/>
                <w:szCs w:val="24"/>
                <w:lang w:eastAsia="ru-RU"/>
              </w:rPr>
              <w:t>У</w:t>
            </w:r>
            <w:r w:rsidRPr="00A25C20">
              <w:rPr>
                <w:rFonts w:ascii="Arial" w:hAnsi="Arial" w:cs="Arial"/>
                <w:color w:val="auto"/>
                <w:sz w:val="24"/>
                <w:szCs w:val="24"/>
                <w:lang w:eastAsia="ru-RU"/>
              </w:rPr>
              <w:t xml:space="preserve"> </w:t>
            </w:r>
            <w:proofErr w:type="gramStart"/>
            <w:r w:rsidRPr="00A25C20">
              <w:rPr>
                <w:rFonts w:ascii="Arial" w:hAnsi="Arial" w:cs="Arial"/>
                <w:color w:val="auto"/>
                <w:sz w:val="24"/>
                <w:szCs w:val="24"/>
                <w:lang w:eastAsia="ru-RU"/>
              </w:rPr>
              <w:t>изделий, нарезанных на ломти допускается</w:t>
            </w:r>
            <w:proofErr w:type="gramEnd"/>
            <w:r w:rsidRPr="00A25C20">
              <w:rPr>
                <w:rFonts w:ascii="Arial" w:hAnsi="Arial" w:cs="Arial"/>
                <w:color w:val="auto"/>
                <w:sz w:val="24"/>
                <w:szCs w:val="24"/>
                <w:lang w:eastAsia="ru-RU"/>
              </w:rPr>
              <w:t xml:space="preserve"> наличие следов раст</w:t>
            </w:r>
            <w:r>
              <w:rPr>
                <w:rFonts w:ascii="Arial" w:hAnsi="Arial" w:cs="Arial"/>
                <w:color w:val="auto"/>
                <w:sz w:val="24"/>
                <w:szCs w:val="24"/>
                <w:lang w:eastAsia="ru-RU"/>
              </w:rPr>
              <w:t>ительного масла от смазки ножей</w:t>
            </w:r>
          </w:p>
        </w:tc>
      </w:tr>
      <w:tr w:rsidR="00076FFB" w:rsidRPr="00A25C20" w14:paraId="62080D1C" w14:textId="77777777" w:rsidTr="004D2DBA">
        <w:trPr>
          <w:trHeight w:val="20"/>
          <w:tblCellSpacing w:w="15" w:type="dxa"/>
        </w:trPr>
        <w:tc>
          <w:tcPr>
            <w:tcW w:w="3090" w:type="dxa"/>
            <w:tcBorders>
              <w:top w:val="single" w:sz="4" w:space="0" w:color="auto"/>
              <w:left w:val="single" w:sz="4" w:space="0" w:color="auto"/>
            </w:tcBorders>
          </w:tcPr>
          <w:p w14:paraId="0A6CCC7F" w14:textId="73013535" w:rsidR="00076FFB" w:rsidRPr="00A25C20" w:rsidRDefault="00076FFB" w:rsidP="004D2DBA">
            <w:pPr>
              <w:spacing w:line="360" w:lineRule="auto"/>
              <w:jc w:val="both"/>
              <w:rPr>
                <w:rFonts w:ascii="Arial" w:hAnsi="Arial" w:cs="Arial"/>
                <w:color w:val="auto"/>
                <w:sz w:val="24"/>
                <w:szCs w:val="24"/>
                <w:lang w:eastAsia="ru-RU"/>
              </w:rPr>
            </w:pPr>
            <w:r w:rsidRPr="00A25C20">
              <w:rPr>
                <w:rFonts w:ascii="Arial" w:hAnsi="Arial" w:cs="Arial"/>
                <w:color w:val="auto"/>
                <w:sz w:val="24"/>
                <w:szCs w:val="24"/>
                <w:lang w:eastAsia="ru-RU"/>
              </w:rPr>
              <w:t>Вкус и запах</w:t>
            </w:r>
          </w:p>
        </w:tc>
        <w:tc>
          <w:tcPr>
            <w:tcW w:w="6144" w:type="dxa"/>
            <w:tcBorders>
              <w:top w:val="single" w:sz="4" w:space="0" w:color="auto"/>
              <w:left w:val="single" w:sz="4" w:space="0" w:color="auto"/>
              <w:right w:val="single" w:sz="4" w:space="0" w:color="auto"/>
            </w:tcBorders>
          </w:tcPr>
          <w:p w14:paraId="0AEDDB70" w14:textId="10632F3D" w:rsidR="00076FFB" w:rsidRDefault="00076FFB" w:rsidP="004D2DBA">
            <w:pPr>
              <w:spacing w:line="360" w:lineRule="auto"/>
              <w:jc w:val="both"/>
              <w:rPr>
                <w:rFonts w:ascii="Arial" w:hAnsi="Arial" w:cs="Arial"/>
                <w:color w:val="auto"/>
                <w:sz w:val="24"/>
                <w:szCs w:val="24"/>
                <w:lang w:eastAsia="ru-RU"/>
              </w:rPr>
            </w:pPr>
            <w:r w:rsidRPr="00A25C20">
              <w:rPr>
                <w:rFonts w:ascii="Arial" w:hAnsi="Arial" w:cs="Arial"/>
                <w:color w:val="auto"/>
                <w:sz w:val="24"/>
                <w:szCs w:val="24"/>
                <w:lang w:eastAsia="ru-RU"/>
              </w:rPr>
              <w:t>Свойственн</w:t>
            </w:r>
            <w:r w:rsidRPr="00A25C20">
              <w:rPr>
                <w:rFonts w:ascii="Arial" w:hAnsi="Arial" w:cs="Arial"/>
                <w:color w:val="000000" w:themeColor="text1"/>
                <w:sz w:val="24"/>
                <w:szCs w:val="24"/>
                <w:lang w:eastAsia="ru-RU"/>
              </w:rPr>
              <w:t xml:space="preserve">ые данному виду изделия, без посторонних </w:t>
            </w:r>
            <w:r w:rsidRPr="00A25C20">
              <w:rPr>
                <w:rFonts w:ascii="Arial" w:hAnsi="Arial" w:cs="Arial"/>
                <w:color w:val="auto"/>
                <w:sz w:val="24"/>
                <w:szCs w:val="24"/>
                <w:lang w:eastAsia="ru-RU"/>
              </w:rPr>
              <w:t>привкуса и запаха</w:t>
            </w:r>
          </w:p>
        </w:tc>
      </w:tr>
      <w:tr w:rsidR="00076FFB" w:rsidRPr="00A25C20" w14:paraId="07D144BE" w14:textId="77777777" w:rsidTr="00076FFB">
        <w:trPr>
          <w:trHeight w:val="20"/>
          <w:tblCellSpacing w:w="15" w:type="dxa"/>
        </w:trPr>
        <w:tc>
          <w:tcPr>
            <w:tcW w:w="9264" w:type="dxa"/>
            <w:gridSpan w:val="2"/>
            <w:tcBorders>
              <w:top w:val="single" w:sz="4" w:space="0" w:color="auto"/>
              <w:left w:val="single" w:sz="4" w:space="0" w:color="auto"/>
              <w:bottom w:val="single" w:sz="4" w:space="0" w:color="auto"/>
              <w:right w:val="single" w:sz="4" w:space="0" w:color="auto"/>
            </w:tcBorders>
          </w:tcPr>
          <w:p w14:paraId="49A2A480" w14:textId="77777777" w:rsidR="00076FFB" w:rsidRPr="00407B1B" w:rsidRDefault="00076FFB" w:rsidP="00E63865">
            <w:pPr>
              <w:suppressAutoHyphens w:val="0"/>
              <w:autoSpaceDE w:val="0"/>
              <w:autoSpaceDN w:val="0"/>
              <w:adjustRightInd w:val="0"/>
              <w:spacing w:line="360" w:lineRule="auto"/>
              <w:ind w:firstLine="567"/>
              <w:jc w:val="both"/>
              <w:rPr>
                <w:rFonts w:ascii="Arial" w:hAnsi="Arial" w:cs="Arial"/>
                <w:color w:val="auto"/>
                <w:sz w:val="22"/>
                <w:szCs w:val="22"/>
                <w:lang w:eastAsia="ru-RU"/>
              </w:rPr>
            </w:pPr>
            <w:proofErr w:type="gramStart"/>
            <w:r w:rsidRPr="00407B1B">
              <w:rPr>
                <w:rFonts w:ascii="Arial" w:hAnsi="Arial" w:cs="Arial"/>
                <w:bCs/>
                <w:color w:val="auto"/>
                <w:sz w:val="22"/>
                <w:szCs w:val="22"/>
                <w:lang w:eastAsia="ru-RU"/>
              </w:rPr>
              <w:t>П</w:t>
            </w:r>
            <w:proofErr w:type="gramEnd"/>
            <w:r w:rsidRPr="00407B1B">
              <w:rPr>
                <w:rFonts w:ascii="Arial" w:hAnsi="Arial" w:cs="Arial"/>
                <w:bCs/>
                <w:color w:val="auto"/>
                <w:sz w:val="22"/>
                <w:szCs w:val="22"/>
                <w:lang w:eastAsia="ru-RU"/>
              </w:rPr>
              <w:t xml:space="preserve"> р и м е ч а н и я</w:t>
            </w:r>
          </w:p>
          <w:p w14:paraId="7F8DA0C2" w14:textId="77777777" w:rsidR="00076FFB" w:rsidRPr="00407B1B" w:rsidRDefault="00076FFB" w:rsidP="00E63865">
            <w:pPr>
              <w:suppressAutoHyphens w:val="0"/>
              <w:autoSpaceDE w:val="0"/>
              <w:autoSpaceDN w:val="0"/>
              <w:adjustRightInd w:val="0"/>
              <w:spacing w:line="360" w:lineRule="auto"/>
              <w:ind w:firstLine="567"/>
              <w:jc w:val="both"/>
              <w:rPr>
                <w:rFonts w:ascii="Arial" w:hAnsi="Arial" w:cs="Arial"/>
                <w:color w:val="auto"/>
                <w:sz w:val="22"/>
                <w:szCs w:val="22"/>
                <w:lang w:eastAsia="ru-RU"/>
              </w:rPr>
            </w:pPr>
            <w:r w:rsidRPr="00407B1B">
              <w:rPr>
                <w:rFonts w:ascii="Arial" w:hAnsi="Arial" w:cs="Arial"/>
                <w:color w:val="auto"/>
                <w:sz w:val="22"/>
                <w:szCs w:val="22"/>
                <w:lang w:eastAsia="ru-RU"/>
              </w:rPr>
              <w:t>1</w:t>
            </w:r>
            <w:r>
              <w:rPr>
                <w:rFonts w:ascii="Arial" w:hAnsi="Arial" w:cs="Arial"/>
                <w:color w:val="auto"/>
                <w:sz w:val="22"/>
                <w:szCs w:val="22"/>
                <w:lang w:eastAsia="ru-RU"/>
              </w:rPr>
              <w:t>.</w:t>
            </w:r>
            <w:r w:rsidRPr="00407B1B">
              <w:rPr>
                <w:rFonts w:ascii="Arial" w:hAnsi="Arial" w:cs="Arial"/>
                <w:color w:val="auto"/>
                <w:sz w:val="22"/>
                <w:szCs w:val="22"/>
                <w:lang w:eastAsia="ru-RU"/>
              </w:rPr>
              <w:t xml:space="preserve"> Крупными считают трещины, проходящие через всю верхнюю корку в одном или нескольких направлениях и имеющие ширину более 1 см.</w:t>
            </w:r>
          </w:p>
          <w:p w14:paraId="775D1FA5" w14:textId="77777777" w:rsidR="00076FFB" w:rsidRPr="00407B1B" w:rsidRDefault="00076FFB" w:rsidP="00E63865">
            <w:pPr>
              <w:suppressAutoHyphens w:val="0"/>
              <w:autoSpaceDE w:val="0"/>
              <w:autoSpaceDN w:val="0"/>
              <w:adjustRightInd w:val="0"/>
              <w:spacing w:line="360" w:lineRule="auto"/>
              <w:ind w:firstLine="567"/>
              <w:jc w:val="both"/>
              <w:rPr>
                <w:rFonts w:ascii="Arial" w:hAnsi="Arial" w:cs="Arial"/>
                <w:color w:val="auto"/>
                <w:sz w:val="22"/>
                <w:szCs w:val="22"/>
                <w:lang w:eastAsia="ru-RU"/>
              </w:rPr>
            </w:pPr>
            <w:r w:rsidRPr="00407B1B">
              <w:rPr>
                <w:rFonts w:ascii="Arial" w:hAnsi="Arial" w:cs="Arial"/>
                <w:color w:val="auto"/>
                <w:sz w:val="22"/>
                <w:szCs w:val="22"/>
                <w:lang w:eastAsia="ru-RU"/>
              </w:rPr>
              <w:t>2</w:t>
            </w:r>
            <w:r>
              <w:rPr>
                <w:rFonts w:ascii="Arial" w:hAnsi="Arial" w:cs="Arial"/>
                <w:color w:val="auto"/>
                <w:sz w:val="22"/>
                <w:szCs w:val="22"/>
                <w:lang w:eastAsia="ru-RU"/>
              </w:rPr>
              <w:t>.</w:t>
            </w:r>
            <w:r w:rsidRPr="00407B1B">
              <w:rPr>
                <w:rFonts w:ascii="Arial" w:hAnsi="Arial" w:cs="Arial"/>
                <w:color w:val="auto"/>
                <w:sz w:val="22"/>
                <w:szCs w:val="22"/>
                <w:lang w:eastAsia="ru-RU"/>
              </w:rPr>
              <w:t xml:space="preserve"> Крупными считают подрывы, охватывающие всю длину одной из боковых сторон формового хлеба или более половины окружности подового хлеба и имеющие ширину более 1 см в формовом хлебе и более 2 см в подовом хлебе.</w:t>
            </w:r>
          </w:p>
          <w:p w14:paraId="4A93EFCE" w14:textId="77777777" w:rsidR="00076FFB" w:rsidRDefault="00076FFB" w:rsidP="00E63865">
            <w:pPr>
              <w:autoSpaceDE w:val="0"/>
              <w:autoSpaceDN w:val="0"/>
              <w:adjustRightInd w:val="0"/>
              <w:spacing w:line="360" w:lineRule="auto"/>
              <w:ind w:firstLine="567"/>
              <w:rPr>
                <w:rFonts w:ascii="Arial" w:hAnsi="Arial" w:cs="Arial"/>
                <w:color w:val="auto"/>
                <w:sz w:val="22"/>
                <w:szCs w:val="22"/>
                <w:lang w:eastAsia="ru-RU"/>
              </w:rPr>
            </w:pPr>
            <w:r w:rsidRPr="00407B1B">
              <w:rPr>
                <w:rFonts w:ascii="Arial" w:hAnsi="Arial" w:cs="Arial"/>
                <w:color w:val="auto"/>
                <w:sz w:val="22"/>
                <w:szCs w:val="22"/>
                <w:lang w:eastAsia="ru-RU"/>
              </w:rPr>
              <w:t>3</w:t>
            </w:r>
            <w:r>
              <w:rPr>
                <w:rFonts w:ascii="Arial" w:hAnsi="Arial" w:cs="Arial"/>
                <w:color w:val="auto"/>
                <w:sz w:val="22"/>
                <w:szCs w:val="22"/>
                <w:lang w:eastAsia="ru-RU"/>
              </w:rPr>
              <w:t>.</w:t>
            </w:r>
            <w:r w:rsidRPr="00407B1B">
              <w:rPr>
                <w:rFonts w:ascii="Arial" w:hAnsi="Arial" w:cs="Arial"/>
                <w:color w:val="auto"/>
                <w:sz w:val="22"/>
                <w:szCs w:val="22"/>
                <w:lang w:eastAsia="ru-RU"/>
              </w:rPr>
              <w:t xml:space="preserve"> Допускается выпускать хлеб </w:t>
            </w:r>
            <w:r w:rsidRPr="00407B1B">
              <w:rPr>
                <w:rFonts w:ascii="Arial" w:hAnsi="Arial" w:cs="Arial"/>
                <w:bCs/>
                <w:color w:val="auto"/>
                <w:sz w:val="22"/>
                <w:szCs w:val="22"/>
                <w:lang w:eastAsia="ru-RU"/>
              </w:rPr>
              <w:t>пшенично-ржаной</w:t>
            </w:r>
            <w:r w:rsidRPr="00407B1B">
              <w:rPr>
                <w:rFonts w:ascii="Arial" w:hAnsi="Arial" w:cs="Arial"/>
                <w:color w:val="auto"/>
                <w:sz w:val="22"/>
                <w:szCs w:val="22"/>
                <w:lang w:eastAsia="ru-RU"/>
              </w:rPr>
              <w:t xml:space="preserve"> округлой формы при выработке его на комплексно-механизированных линиях, оснащенных </w:t>
            </w:r>
            <w:proofErr w:type="spellStart"/>
            <w:r w:rsidRPr="00407B1B">
              <w:rPr>
                <w:rFonts w:ascii="Arial" w:hAnsi="Arial" w:cs="Arial"/>
                <w:color w:val="auto"/>
                <w:sz w:val="22"/>
                <w:szCs w:val="22"/>
                <w:lang w:eastAsia="ru-RU"/>
              </w:rPr>
              <w:t>пересадчиками</w:t>
            </w:r>
            <w:proofErr w:type="spellEnd"/>
            <w:r w:rsidRPr="00407B1B">
              <w:rPr>
                <w:rFonts w:ascii="Arial" w:hAnsi="Arial" w:cs="Arial"/>
                <w:color w:val="auto"/>
                <w:sz w:val="22"/>
                <w:szCs w:val="22"/>
                <w:lang w:eastAsia="ru-RU"/>
              </w:rPr>
              <w:t xml:space="preserve"> тестовых заготовок округлой формы.</w:t>
            </w:r>
          </w:p>
          <w:p w14:paraId="66A29F97" w14:textId="28639D36" w:rsidR="00076FFB" w:rsidRPr="00A25C20" w:rsidRDefault="00076FFB" w:rsidP="00E63865">
            <w:pPr>
              <w:spacing w:line="360" w:lineRule="auto"/>
              <w:ind w:firstLine="567"/>
              <w:jc w:val="both"/>
              <w:rPr>
                <w:rFonts w:ascii="Arial" w:hAnsi="Arial" w:cs="Arial"/>
                <w:color w:val="auto"/>
                <w:sz w:val="24"/>
                <w:szCs w:val="24"/>
                <w:lang w:eastAsia="ru-RU"/>
              </w:rPr>
            </w:pPr>
            <w:r>
              <w:rPr>
                <w:rFonts w:ascii="Arial" w:hAnsi="Arial" w:cs="Arial"/>
                <w:color w:val="auto"/>
                <w:sz w:val="22"/>
                <w:szCs w:val="22"/>
                <w:lang w:eastAsia="ru-RU"/>
              </w:rPr>
              <w:t>4. Органолептические показатели замороженного хлеба определяют после полного размораживания или выпекания</w:t>
            </w:r>
          </w:p>
        </w:tc>
      </w:tr>
    </w:tbl>
    <w:p w14:paraId="2254E847" w14:textId="77777777" w:rsidR="00646E57" w:rsidRPr="00407B1B" w:rsidRDefault="00646E57" w:rsidP="008A1006">
      <w:pPr>
        <w:spacing w:line="360" w:lineRule="auto"/>
        <w:jc w:val="both"/>
        <w:rPr>
          <w:rFonts w:ascii="Arial" w:hAnsi="Arial" w:cs="Arial"/>
          <w:color w:val="auto"/>
          <w:sz w:val="24"/>
          <w:szCs w:val="24"/>
        </w:rPr>
      </w:pPr>
    </w:p>
    <w:p w14:paraId="2725B7F4" w14:textId="399D0EEE" w:rsidR="00646E57" w:rsidRPr="00D40E7D" w:rsidRDefault="00B57D7E" w:rsidP="00B57D7E">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646E57" w:rsidRPr="00D40E7D">
        <w:rPr>
          <w:rFonts w:ascii="Arial" w:hAnsi="Arial" w:cs="Arial"/>
          <w:color w:val="000000" w:themeColor="text1"/>
          <w:sz w:val="24"/>
          <w:szCs w:val="24"/>
        </w:rPr>
        <w:t xml:space="preserve">        </w:t>
      </w:r>
      <w:r w:rsidR="00646E57" w:rsidRPr="006D235B">
        <w:rPr>
          <w:rFonts w:ascii="Arial" w:hAnsi="Arial" w:cs="Arial"/>
          <w:sz w:val="24"/>
          <w:szCs w:val="24"/>
        </w:rPr>
        <w:t xml:space="preserve">5.2.2 </w:t>
      </w:r>
      <w:r w:rsidR="00837246">
        <w:rPr>
          <w:rFonts w:ascii="Arial" w:hAnsi="Arial" w:cs="Arial"/>
          <w:sz w:val="24"/>
          <w:szCs w:val="24"/>
        </w:rPr>
        <w:t>Физико-химические</w:t>
      </w:r>
      <w:r w:rsidRPr="00B57D7E">
        <w:rPr>
          <w:rFonts w:ascii="Arial" w:hAnsi="Arial" w:cs="Arial"/>
          <w:sz w:val="24"/>
          <w:szCs w:val="24"/>
        </w:rPr>
        <w:t xml:space="preserve"> показател</w:t>
      </w:r>
      <w:r w:rsidR="00837246">
        <w:rPr>
          <w:rFonts w:ascii="Arial" w:hAnsi="Arial" w:cs="Arial"/>
          <w:sz w:val="24"/>
          <w:szCs w:val="24"/>
        </w:rPr>
        <w:t>и</w:t>
      </w:r>
      <w:r w:rsidRPr="00B57D7E">
        <w:rPr>
          <w:rFonts w:ascii="Arial" w:hAnsi="Arial" w:cs="Arial"/>
          <w:sz w:val="24"/>
          <w:szCs w:val="24"/>
        </w:rPr>
        <w:t xml:space="preserve"> хлеб</w:t>
      </w:r>
      <w:r w:rsidR="00837246">
        <w:rPr>
          <w:rFonts w:ascii="Arial" w:hAnsi="Arial" w:cs="Arial"/>
          <w:sz w:val="24"/>
          <w:szCs w:val="24"/>
        </w:rPr>
        <w:t>а</w:t>
      </w:r>
      <w:r w:rsidR="003E1758">
        <w:rPr>
          <w:rFonts w:ascii="Arial" w:hAnsi="Arial" w:cs="Arial"/>
          <w:sz w:val="24"/>
          <w:szCs w:val="24"/>
        </w:rPr>
        <w:t xml:space="preserve"> </w:t>
      </w:r>
      <w:r w:rsidRPr="004F6EE7">
        <w:rPr>
          <w:rFonts w:ascii="Arial" w:hAnsi="Arial" w:cs="Arial"/>
          <w:color w:val="auto"/>
          <w:sz w:val="24"/>
          <w:szCs w:val="24"/>
        </w:rPr>
        <w:t>«Полярн</w:t>
      </w:r>
      <w:r w:rsidR="004F6EE7" w:rsidRPr="004F6EE7">
        <w:rPr>
          <w:rFonts w:ascii="Arial" w:hAnsi="Arial" w:cs="Arial"/>
          <w:color w:val="auto"/>
          <w:sz w:val="24"/>
          <w:szCs w:val="24"/>
        </w:rPr>
        <w:t>ый</w:t>
      </w:r>
      <w:r w:rsidRPr="004F6EE7">
        <w:rPr>
          <w:rFonts w:ascii="Arial" w:hAnsi="Arial" w:cs="Arial"/>
          <w:color w:val="auto"/>
          <w:sz w:val="24"/>
          <w:szCs w:val="24"/>
        </w:rPr>
        <w:t>»</w:t>
      </w:r>
      <w:r w:rsidR="00B5308A">
        <w:rPr>
          <w:rFonts w:ascii="Arial" w:hAnsi="Arial" w:cs="Arial"/>
          <w:color w:val="auto"/>
          <w:sz w:val="24"/>
          <w:szCs w:val="24"/>
        </w:rPr>
        <w:t xml:space="preserve"> и </w:t>
      </w:r>
      <w:r w:rsidR="00B5308A">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детей</w:t>
      </w:r>
      <w:r w:rsidRPr="004F6EE7">
        <w:rPr>
          <w:rFonts w:ascii="Arial" w:hAnsi="Arial" w:cs="Arial"/>
          <w:color w:val="auto"/>
          <w:sz w:val="24"/>
          <w:szCs w:val="24"/>
        </w:rPr>
        <w:t xml:space="preserve"> </w:t>
      </w:r>
      <w:r w:rsidRPr="00B57D7E">
        <w:rPr>
          <w:rFonts w:ascii="Arial" w:hAnsi="Arial" w:cs="Arial"/>
          <w:sz w:val="24"/>
          <w:szCs w:val="24"/>
        </w:rPr>
        <w:t>должен соответствовать тре</w:t>
      </w:r>
      <w:r>
        <w:rPr>
          <w:rFonts w:ascii="Arial" w:hAnsi="Arial" w:cs="Arial"/>
          <w:sz w:val="24"/>
          <w:szCs w:val="24"/>
        </w:rPr>
        <w:t xml:space="preserve">бованиям, указанным в таблице </w:t>
      </w:r>
      <w:r w:rsidR="00837246">
        <w:rPr>
          <w:rFonts w:ascii="Arial" w:hAnsi="Arial" w:cs="Arial"/>
          <w:sz w:val="24"/>
          <w:szCs w:val="24"/>
        </w:rPr>
        <w:t>2</w:t>
      </w:r>
      <w:r w:rsidR="00646E57" w:rsidRPr="00D40E7D">
        <w:rPr>
          <w:rFonts w:ascii="Arial" w:hAnsi="Arial" w:cs="Arial"/>
          <w:color w:val="000000" w:themeColor="text1"/>
          <w:sz w:val="24"/>
          <w:szCs w:val="24"/>
        </w:rPr>
        <w:t>.</w:t>
      </w:r>
    </w:p>
    <w:p w14:paraId="6D0ED452" w14:textId="77777777" w:rsidR="00646E57" w:rsidRPr="00D40E7D" w:rsidRDefault="00646E57" w:rsidP="00044C97">
      <w:pPr>
        <w:spacing w:line="360" w:lineRule="auto"/>
        <w:ind w:firstLine="709"/>
        <w:jc w:val="both"/>
        <w:rPr>
          <w:rFonts w:ascii="Arial" w:hAnsi="Arial" w:cs="Arial"/>
          <w:color w:val="000000" w:themeColor="text1"/>
          <w:sz w:val="24"/>
          <w:szCs w:val="24"/>
        </w:rPr>
      </w:pPr>
    </w:p>
    <w:p w14:paraId="6CF42EF8" w14:textId="47B1D32E" w:rsidR="00646E57" w:rsidRDefault="00646E57" w:rsidP="00BC7EF4">
      <w:pPr>
        <w:spacing w:line="360" w:lineRule="auto"/>
        <w:jc w:val="both"/>
        <w:rPr>
          <w:rFonts w:ascii="Arial" w:hAnsi="Arial" w:cs="Arial"/>
          <w:color w:val="000000" w:themeColor="text1"/>
          <w:spacing w:val="40"/>
          <w:sz w:val="22"/>
          <w:szCs w:val="22"/>
        </w:rPr>
      </w:pPr>
      <w:r w:rsidRPr="00D40E7D">
        <w:rPr>
          <w:rFonts w:ascii="Arial" w:hAnsi="Arial" w:cs="Arial"/>
          <w:color w:val="000000" w:themeColor="text1"/>
          <w:spacing w:val="40"/>
          <w:sz w:val="22"/>
          <w:szCs w:val="22"/>
        </w:rPr>
        <w:t xml:space="preserve">Таблица </w:t>
      </w:r>
      <w:r w:rsidR="00837246">
        <w:rPr>
          <w:rFonts w:ascii="Arial" w:hAnsi="Arial" w:cs="Arial"/>
          <w:color w:val="000000" w:themeColor="text1"/>
          <w:spacing w:val="40"/>
          <w:sz w:val="22"/>
          <w:szCs w:val="22"/>
        </w:rPr>
        <w:t>2</w:t>
      </w:r>
    </w:p>
    <w:tbl>
      <w:tblPr>
        <w:tblW w:w="9449" w:type="dxa"/>
        <w:jc w:val="center"/>
        <w:tblInd w:w="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9"/>
        <w:gridCol w:w="1910"/>
        <w:gridCol w:w="1910"/>
        <w:gridCol w:w="1910"/>
      </w:tblGrid>
      <w:tr w:rsidR="0088062E" w:rsidRPr="005D5274" w14:paraId="40FB8408" w14:textId="77777777" w:rsidTr="0088062E">
        <w:trPr>
          <w:jc w:val="center"/>
        </w:trPr>
        <w:tc>
          <w:tcPr>
            <w:tcW w:w="3719" w:type="dxa"/>
            <w:vMerge w:val="restart"/>
            <w:shd w:val="clear" w:color="auto" w:fill="auto"/>
            <w:vAlign w:val="center"/>
          </w:tcPr>
          <w:p w14:paraId="55293294"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Наименование изделия</w:t>
            </w:r>
          </w:p>
        </w:tc>
        <w:tc>
          <w:tcPr>
            <w:tcW w:w="5730" w:type="dxa"/>
            <w:gridSpan w:val="3"/>
            <w:tcBorders>
              <w:right w:val="single" w:sz="4" w:space="0" w:color="auto"/>
            </w:tcBorders>
            <w:shd w:val="clear" w:color="auto" w:fill="auto"/>
            <w:vAlign w:val="center"/>
          </w:tcPr>
          <w:p w14:paraId="28863DBF"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 xml:space="preserve">Наименование показателя и норма </w:t>
            </w:r>
          </w:p>
        </w:tc>
      </w:tr>
      <w:tr w:rsidR="0088062E" w:rsidRPr="005D5274" w14:paraId="55E46967" w14:textId="77777777" w:rsidTr="00645371">
        <w:trPr>
          <w:trHeight w:val="890"/>
          <w:jc w:val="center"/>
        </w:trPr>
        <w:tc>
          <w:tcPr>
            <w:tcW w:w="3719" w:type="dxa"/>
            <w:vMerge/>
            <w:shd w:val="clear" w:color="auto" w:fill="auto"/>
            <w:vAlign w:val="center"/>
          </w:tcPr>
          <w:p w14:paraId="0C04F0DD" w14:textId="77777777" w:rsidR="0088062E" w:rsidRPr="00E63865" w:rsidRDefault="0088062E" w:rsidP="00645371">
            <w:pPr>
              <w:jc w:val="center"/>
              <w:rPr>
                <w:rFonts w:ascii="Arial" w:hAnsi="Arial" w:cs="Arial"/>
                <w:sz w:val="22"/>
                <w:szCs w:val="22"/>
              </w:rPr>
            </w:pPr>
          </w:p>
        </w:tc>
        <w:tc>
          <w:tcPr>
            <w:tcW w:w="1910" w:type="dxa"/>
            <w:shd w:val="clear" w:color="auto" w:fill="auto"/>
          </w:tcPr>
          <w:p w14:paraId="34990C7A"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Влажность мякиша, %, не более</w:t>
            </w:r>
          </w:p>
        </w:tc>
        <w:tc>
          <w:tcPr>
            <w:tcW w:w="1910" w:type="dxa"/>
          </w:tcPr>
          <w:p w14:paraId="6E807504"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Кислотность мякиша, град, не более</w:t>
            </w:r>
          </w:p>
        </w:tc>
        <w:tc>
          <w:tcPr>
            <w:tcW w:w="1910" w:type="dxa"/>
          </w:tcPr>
          <w:p w14:paraId="51160C58"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Пористость мякиша, %, не менее</w:t>
            </w:r>
          </w:p>
        </w:tc>
      </w:tr>
      <w:tr w:rsidR="0088062E" w:rsidRPr="005D5274" w14:paraId="028D9484" w14:textId="77777777" w:rsidTr="00645371">
        <w:trPr>
          <w:trHeight w:val="824"/>
          <w:jc w:val="center"/>
        </w:trPr>
        <w:tc>
          <w:tcPr>
            <w:tcW w:w="3719" w:type="dxa"/>
            <w:vMerge w:val="restart"/>
            <w:tcBorders>
              <w:top w:val="double" w:sz="4" w:space="0" w:color="auto"/>
            </w:tcBorders>
            <w:shd w:val="clear" w:color="auto" w:fill="auto"/>
          </w:tcPr>
          <w:p w14:paraId="36AC81AA" w14:textId="77777777" w:rsidR="0088062E" w:rsidRPr="00E63865" w:rsidRDefault="0088062E" w:rsidP="00645371">
            <w:pPr>
              <w:jc w:val="both"/>
              <w:rPr>
                <w:rFonts w:ascii="Arial" w:hAnsi="Arial" w:cs="Arial"/>
                <w:color w:val="000000"/>
                <w:sz w:val="22"/>
                <w:szCs w:val="22"/>
              </w:rPr>
            </w:pPr>
            <w:r w:rsidRPr="00E63865">
              <w:rPr>
                <w:rFonts w:ascii="Arial" w:hAnsi="Arial" w:cs="Arial"/>
                <w:color w:val="000000"/>
                <w:sz w:val="22"/>
                <w:szCs w:val="22"/>
              </w:rPr>
              <w:t>Хлеб пшенично-ржаной простой «Полярный»:</w:t>
            </w:r>
          </w:p>
          <w:p w14:paraId="12F72A28" w14:textId="77777777" w:rsidR="0088062E" w:rsidRPr="00E63865" w:rsidRDefault="0088062E" w:rsidP="00645371">
            <w:pPr>
              <w:jc w:val="both"/>
              <w:rPr>
                <w:rFonts w:ascii="Arial" w:hAnsi="Arial" w:cs="Arial"/>
                <w:sz w:val="22"/>
                <w:szCs w:val="22"/>
              </w:rPr>
            </w:pPr>
            <w:r w:rsidRPr="00E63865">
              <w:rPr>
                <w:rFonts w:ascii="Arial" w:hAnsi="Arial" w:cs="Arial"/>
                <w:sz w:val="22"/>
                <w:szCs w:val="22"/>
              </w:rPr>
              <w:t>подовый</w:t>
            </w:r>
          </w:p>
          <w:p w14:paraId="2F18FA61" w14:textId="77777777" w:rsidR="0088062E" w:rsidRPr="00E63865" w:rsidRDefault="0088062E" w:rsidP="00645371">
            <w:pPr>
              <w:jc w:val="both"/>
              <w:rPr>
                <w:rFonts w:ascii="Arial" w:hAnsi="Arial" w:cs="Arial"/>
                <w:sz w:val="22"/>
                <w:szCs w:val="22"/>
              </w:rPr>
            </w:pPr>
            <w:r w:rsidRPr="00E63865">
              <w:rPr>
                <w:rFonts w:ascii="Arial" w:hAnsi="Arial" w:cs="Arial"/>
                <w:color w:val="000000"/>
                <w:sz w:val="22"/>
                <w:szCs w:val="22"/>
              </w:rPr>
              <w:t>формовой</w:t>
            </w:r>
          </w:p>
        </w:tc>
        <w:tc>
          <w:tcPr>
            <w:tcW w:w="1910" w:type="dxa"/>
            <w:tcBorders>
              <w:top w:val="double" w:sz="4" w:space="0" w:color="auto"/>
            </w:tcBorders>
            <w:shd w:val="clear" w:color="auto" w:fill="auto"/>
            <w:vAlign w:val="bottom"/>
          </w:tcPr>
          <w:p w14:paraId="6C4A1767"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42,5</w:t>
            </w:r>
          </w:p>
        </w:tc>
        <w:tc>
          <w:tcPr>
            <w:tcW w:w="1910" w:type="dxa"/>
            <w:tcBorders>
              <w:top w:val="double" w:sz="4" w:space="0" w:color="auto"/>
            </w:tcBorders>
            <w:vAlign w:val="bottom"/>
          </w:tcPr>
          <w:p w14:paraId="7170C526"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6,0</w:t>
            </w:r>
          </w:p>
        </w:tc>
        <w:tc>
          <w:tcPr>
            <w:tcW w:w="1910" w:type="dxa"/>
            <w:tcBorders>
              <w:top w:val="double" w:sz="4" w:space="0" w:color="auto"/>
            </w:tcBorders>
            <w:vAlign w:val="bottom"/>
          </w:tcPr>
          <w:p w14:paraId="0E483107"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63,0</w:t>
            </w:r>
          </w:p>
        </w:tc>
      </w:tr>
      <w:tr w:rsidR="0088062E" w:rsidRPr="005D5274" w14:paraId="44F66C86" w14:textId="77777777" w:rsidTr="00E63865">
        <w:trPr>
          <w:jc w:val="center"/>
        </w:trPr>
        <w:tc>
          <w:tcPr>
            <w:tcW w:w="3719" w:type="dxa"/>
            <w:vMerge/>
            <w:tcBorders>
              <w:bottom w:val="single" w:sz="4" w:space="0" w:color="auto"/>
            </w:tcBorders>
            <w:shd w:val="clear" w:color="auto" w:fill="auto"/>
          </w:tcPr>
          <w:p w14:paraId="0C873D8F" w14:textId="77777777" w:rsidR="0088062E" w:rsidRPr="00E63865" w:rsidRDefault="0088062E" w:rsidP="00645371">
            <w:pPr>
              <w:jc w:val="both"/>
              <w:rPr>
                <w:rFonts w:ascii="Arial" w:hAnsi="Arial" w:cs="Arial"/>
                <w:color w:val="000000"/>
                <w:sz w:val="22"/>
                <w:szCs w:val="22"/>
              </w:rPr>
            </w:pPr>
          </w:p>
        </w:tc>
        <w:tc>
          <w:tcPr>
            <w:tcW w:w="1910" w:type="dxa"/>
            <w:tcBorders>
              <w:bottom w:val="single" w:sz="4" w:space="0" w:color="auto"/>
            </w:tcBorders>
            <w:shd w:val="clear" w:color="auto" w:fill="auto"/>
            <w:vAlign w:val="bottom"/>
          </w:tcPr>
          <w:p w14:paraId="3B5153DE"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44,0</w:t>
            </w:r>
          </w:p>
        </w:tc>
        <w:tc>
          <w:tcPr>
            <w:tcW w:w="1910" w:type="dxa"/>
            <w:tcBorders>
              <w:bottom w:val="single" w:sz="4" w:space="0" w:color="auto"/>
            </w:tcBorders>
            <w:vAlign w:val="bottom"/>
          </w:tcPr>
          <w:p w14:paraId="3A0B4FF8"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6,0</w:t>
            </w:r>
          </w:p>
        </w:tc>
        <w:tc>
          <w:tcPr>
            <w:tcW w:w="1910" w:type="dxa"/>
            <w:tcBorders>
              <w:bottom w:val="single" w:sz="4" w:space="0" w:color="auto"/>
            </w:tcBorders>
            <w:vAlign w:val="bottom"/>
          </w:tcPr>
          <w:p w14:paraId="5F07AFF6"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65,0</w:t>
            </w:r>
          </w:p>
        </w:tc>
      </w:tr>
      <w:tr w:rsidR="0088062E" w:rsidRPr="005D5274" w14:paraId="7FD752B8" w14:textId="77777777" w:rsidTr="00E63865">
        <w:trPr>
          <w:jc w:val="center"/>
        </w:trPr>
        <w:tc>
          <w:tcPr>
            <w:tcW w:w="3719" w:type="dxa"/>
            <w:tcBorders>
              <w:bottom w:val="nil"/>
            </w:tcBorders>
            <w:shd w:val="clear" w:color="auto" w:fill="auto"/>
          </w:tcPr>
          <w:p w14:paraId="3CAE29B2" w14:textId="77777777" w:rsidR="0088062E" w:rsidRPr="00E63865" w:rsidRDefault="0088062E" w:rsidP="00645371">
            <w:pPr>
              <w:jc w:val="both"/>
              <w:rPr>
                <w:rFonts w:ascii="Arial" w:hAnsi="Arial" w:cs="Arial"/>
                <w:sz w:val="22"/>
                <w:szCs w:val="22"/>
              </w:rPr>
            </w:pPr>
            <w:r w:rsidRPr="00E63865">
              <w:rPr>
                <w:rFonts w:ascii="Arial" w:hAnsi="Arial" w:cs="Arial"/>
                <w:color w:val="000000"/>
                <w:sz w:val="22"/>
                <w:szCs w:val="22"/>
              </w:rPr>
              <w:t xml:space="preserve">Хлеб пшенично-ржаной простой «Полярный» </w:t>
            </w:r>
            <w:proofErr w:type="gramStart"/>
            <w:r w:rsidRPr="00E63865">
              <w:rPr>
                <w:rFonts w:ascii="Arial" w:hAnsi="Arial" w:cs="Arial"/>
                <w:color w:val="000000"/>
                <w:sz w:val="22"/>
                <w:szCs w:val="22"/>
              </w:rPr>
              <w:t>с</w:t>
            </w:r>
            <w:proofErr w:type="gramEnd"/>
            <w:r w:rsidRPr="00E63865">
              <w:rPr>
                <w:rFonts w:ascii="Arial" w:hAnsi="Arial" w:cs="Arial"/>
                <w:color w:val="000000"/>
                <w:sz w:val="22"/>
                <w:szCs w:val="22"/>
              </w:rPr>
              <w:t xml:space="preserve"> сфагнумом:</w:t>
            </w:r>
          </w:p>
        </w:tc>
        <w:tc>
          <w:tcPr>
            <w:tcW w:w="1910" w:type="dxa"/>
            <w:tcBorders>
              <w:bottom w:val="nil"/>
            </w:tcBorders>
            <w:shd w:val="clear" w:color="auto" w:fill="auto"/>
            <w:vAlign w:val="bottom"/>
          </w:tcPr>
          <w:p w14:paraId="0082636A" w14:textId="77777777" w:rsidR="0088062E" w:rsidRPr="00E63865" w:rsidRDefault="0088062E" w:rsidP="00645371">
            <w:pPr>
              <w:jc w:val="center"/>
              <w:rPr>
                <w:rFonts w:ascii="Arial" w:hAnsi="Arial" w:cs="Arial"/>
                <w:sz w:val="22"/>
                <w:szCs w:val="22"/>
              </w:rPr>
            </w:pPr>
          </w:p>
        </w:tc>
        <w:tc>
          <w:tcPr>
            <w:tcW w:w="1910" w:type="dxa"/>
            <w:tcBorders>
              <w:bottom w:val="nil"/>
            </w:tcBorders>
            <w:vAlign w:val="bottom"/>
          </w:tcPr>
          <w:p w14:paraId="252C9381" w14:textId="77777777" w:rsidR="0088062E" w:rsidRPr="00E63865" w:rsidRDefault="0088062E" w:rsidP="00645371">
            <w:pPr>
              <w:jc w:val="center"/>
              <w:rPr>
                <w:rFonts w:ascii="Arial" w:hAnsi="Arial" w:cs="Arial"/>
                <w:sz w:val="22"/>
                <w:szCs w:val="22"/>
              </w:rPr>
            </w:pPr>
          </w:p>
        </w:tc>
        <w:tc>
          <w:tcPr>
            <w:tcW w:w="1910" w:type="dxa"/>
            <w:tcBorders>
              <w:bottom w:val="nil"/>
            </w:tcBorders>
            <w:vAlign w:val="bottom"/>
          </w:tcPr>
          <w:p w14:paraId="3A2385F8" w14:textId="77777777" w:rsidR="0088062E" w:rsidRPr="00E63865" w:rsidRDefault="0088062E" w:rsidP="00645371">
            <w:pPr>
              <w:jc w:val="center"/>
              <w:rPr>
                <w:rFonts w:ascii="Arial" w:hAnsi="Arial" w:cs="Arial"/>
                <w:sz w:val="22"/>
                <w:szCs w:val="22"/>
              </w:rPr>
            </w:pPr>
          </w:p>
        </w:tc>
      </w:tr>
      <w:tr w:rsidR="00E63865" w:rsidRPr="005D5274" w14:paraId="46B41629" w14:textId="77777777" w:rsidTr="00E63865">
        <w:trPr>
          <w:jc w:val="center"/>
        </w:trPr>
        <w:tc>
          <w:tcPr>
            <w:tcW w:w="3719" w:type="dxa"/>
            <w:tcBorders>
              <w:top w:val="nil"/>
              <w:bottom w:val="nil"/>
            </w:tcBorders>
            <w:shd w:val="clear" w:color="auto" w:fill="auto"/>
          </w:tcPr>
          <w:p w14:paraId="2EB1F15C" w14:textId="44E3AE34" w:rsidR="00E63865" w:rsidRPr="00E63865" w:rsidRDefault="00E63865" w:rsidP="00645371">
            <w:pPr>
              <w:jc w:val="both"/>
              <w:rPr>
                <w:rFonts w:ascii="Arial" w:hAnsi="Arial" w:cs="Arial"/>
                <w:color w:val="000000"/>
                <w:sz w:val="22"/>
                <w:szCs w:val="22"/>
              </w:rPr>
            </w:pPr>
            <w:r w:rsidRPr="00E63865">
              <w:rPr>
                <w:rFonts w:ascii="Arial" w:hAnsi="Arial" w:cs="Arial"/>
                <w:sz w:val="22"/>
                <w:szCs w:val="22"/>
              </w:rPr>
              <w:t>подовый</w:t>
            </w:r>
          </w:p>
        </w:tc>
        <w:tc>
          <w:tcPr>
            <w:tcW w:w="1910" w:type="dxa"/>
            <w:tcBorders>
              <w:top w:val="nil"/>
            </w:tcBorders>
            <w:shd w:val="clear" w:color="auto" w:fill="auto"/>
            <w:vAlign w:val="bottom"/>
          </w:tcPr>
          <w:p w14:paraId="7B8524F2" w14:textId="6D9EDBDA" w:rsidR="00E63865" w:rsidRPr="00E63865" w:rsidRDefault="00E63865" w:rsidP="00645371">
            <w:pPr>
              <w:jc w:val="center"/>
              <w:rPr>
                <w:rFonts w:ascii="Arial" w:hAnsi="Arial" w:cs="Arial"/>
                <w:sz w:val="22"/>
                <w:szCs w:val="22"/>
              </w:rPr>
            </w:pPr>
            <w:r w:rsidRPr="00E63865">
              <w:rPr>
                <w:rFonts w:ascii="Arial" w:hAnsi="Arial" w:cs="Arial"/>
                <w:sz w:val="22"/>
                <w:szCs w:val="22"/>
              </w:rPr>
              <w:t>42,5</w:t>
            </w:r>
          </w:p>
        </w:tc>
        <w:tc>
          <w:tcPr>
            <w:tcW w:w="1910" w:type="dxa"/>
            <w:tcBorders>
              <w:top w:val="nil"/>
            </w:tcBorders>
            <w:vAlign w:val="bottom"/>
          </w:tcPr>
          <w:p w14:paraId="3DE73F8A" w14:textId="026527AB" w:rsidR="00E63865" w:rsidRPr="00E63865" w:rsidRDefault="00E63865" w:rsidP="00645371">
            <w:pPr>
              <w:jc w:val="center"/>
              <w:rPr>
                <w:rFonts w:ascii="Arial" w:hAnsi="Arial" w:cs="Arial"/>
                <w:sz w:val="22"/>
                <w:szCs w:val="22"/>
              </w:rPr>
            </w:pPr>
            <w:r w:rsidRPr="00E63865">
              <w:rPr>
                <w:rFonts w:ascii="Arial" w:hAnsi="Arial" w:cs="Arial"/>
                <w:sz w:val="22"/>
                <w:szCs w:val="22"/>
              </w:rPr>
              <w:t>6,0</w:t>
            </w:r>
          </w:p>
        </w:tc>
        <w:tc>
          <w:tcPr>
            <w:tcW w:w="1910" w:type="dxa"/>
            <w:tcBorders>
              <w:top w:val="nil"/>
            </w:tcBorders>
            <w:vAlign w:val="bottom"/>
          </w:tcPr>
          <w:p w14:paraId="6B7D7310" w14:textId="7DAF8D21" w:rsidR="00E63865" w:rsidRPr="00E63865" w:rsidRDefault="00E63865" w:rsidP="00645371">
            <w:pPr>
              <w:jc w:val="center"/>
              <w:rPr>
                <w:rFonts w:ascii="Arial" w:hAnsi="Arial" w:cs="Arial"/>
                <w:sz w:val="22"/>
                <w:szCs w:val="22"/>
              </w:rPr>
            </w:pPr>
            <w:r w:rsidRPr="00E63865">
              <w:rPr>
                <w:rFonts w:ascii="Arial" w:hAnsi="Arial" w:cs="Arial"/>
                <w:sz w:val="22"/>
                <w:szCs w:val="22"/>
              </w:rPr>
              <w:t>63,0</w:t>
            </w:r>
          </w:p>
        </w:tc>
      </w:tr>
      <w:tr w:rsidR="00E63865" w:rsidRPr="005D5274" w14:paraId="402BEE3E" w14:textId="77777777" w:rsidTr="00E63865">
        <w:trPr>
          <w:jc w:val="center"/>
        </w:trPr>
        <w:tc>
          <w:tcPr>
            <w:tcW w:w="3719" w:type="dxa"/>
            <w:tcBorders>
              <w:top w:val="nil"/>
              <w:bottom w:val="nil"/>
            </w:tcBorders>
            <w:shd w:val="clear" w:color="auto" w:fill="auto"/>
          </w:tcPr>
          <w:p w14:paraId="0B5C89FC" w14:textId="52C62C2B" w:rsidR="00E63865" w:rsidRPr="00E63865" w:rsidRDefault="00E63865" w:rsidP="00645371">
            <w:pPr>
              <w:jc w:val="both"/>
              <w:rPr>
                <w:rFonts w:ascii="Arial" w:hAnsi="Arial" w:cs="Arial"/>
                <w:color w:val="000000"/>
                <w:sz w:val="22"/>
                <w:szCs w:val="22"/>
              </w:rPr>
            </w:pPr>
            <w:r w:rsidRPr="00E63865">
              <w:rPr>
                <w:rFonts w:ascii="Arial" w:hAnsi="Arial" w:cs="Arial"/>
                <w:sz w:val="22"/>
                <w:szCs w:val="22"/>
              </w:rPr>
              <w:t>формовой</w:t>
            </w:r>
          </w:p>
        </w:tc>
        <w:tc>
          <w:tcPr>
            <w:tcW w:w="1910" w:type="dxa"/>
            <w:tcBorders>
              <w:bottom w:val="nil"/>
            </w:tcBorders>
            <w:shd w:val="clear" w:color="auto" w:fill="auto"/>
            <w:vAlign w:val="bottom"/>
          </w:tcPr>
          <w:p w14:paraId="78264469" w14:textId="17993DDF" w:rsidR="00E63865" w:rsidRPr="00E63865" w:rsidRDefault="00E63865" w:rsidP="00645371">
            <w:pPr>
              <w:jc w:val="center"/>
              <w:rPr>
                <w:rFonts w:ascii="Arial" w:hAnsi="Arial" w:cs="Arial"/>
                <w:sz w:val="22"/>
                <w:szCs w:val="22"/>
              </w:rPr>
            </w:pPr>
            <w:r w:rsidRPr="00E63865">
              <w:rPr>
                <w:rFonts w:ascii="Arial" w:hAnsi="Arial" w:cs="Arial"/>
                <w:sz w:val="22"/>
                <w:szCs w:val="22"/>
              </w:rPr>
              <w:t>44,0</w:t>
            </w:r>
          </w:p>
        </w:tc>
        <w:tc>
          <w:tcPr>
            <w:tcW w:w="1910" w:type="dxa"/>
            <w:tcBorders>
              <w:bottom w:val="nil"/>
            </w:tcBorders>
            <w:vAlign w:val="bottom"/>
          </w:tcPr>
          <w:p w14:paraId="6F1B755D" w14:textId="6CE75C17" w:rsidR="00E63865" w:rsidRPr="00E63865" w:rsidRDefault="00E63865" w:rsidP="00645371">
            <w:pPr>
              <w:jc w:val="center"/>
              <w:rPr>
                <w:rFonts w:ascii="Arial" w:hAnsi="Arial" w:cs="Arial"/>
                <w:sz w:val="22"/>
                <w:szCs w:val="22"/>
              </w:rPr>
            </w:pPr>
            <w:r w:rsidRPr="00E63865">
              <w:rPr>
                <w:rFonts w:ascii="Arial" w:hAnsi="Arial" w:cs="Arial"/>
                <w:sz w:val="22"/>
                <w:szCs w:val="22"/>
              </w:rPr>
              <w:t>6,0</w:t>
            </w:r>
          </w:p>
        </w:tc>
        <w:tc>
          <w:tcPr>
            <w:tcW w:w="1910" w:type="dxa"/>
            <w:tcBorders>
              <w:bottom w:val="nil"/>
            </w:tcBorders>
            <w:vAlign w:val="bottom"/>
          </w:tcPr>
          <w:p w14:paraId="0B726F7E" w14:textId="02C4D485" w:rsidR="00E63865" w:rsidRPr="00E63865" w:rsidRDefault="00E63865" w:rsidP="00645371">
            <w:pPr>
              <w:jc w:val="center"/>
              <w:rPr>
                <w:rFonts w:ascii="Arial" w:hAnsi="Arial" w:cs="Arial"/>
                <w:sz w:val="22"/>
                <w:szCs w:val="22"/>
              </w:rPr>
            </w:pPr>
            <w:r w:rsidRPr="00E63865">
              <w:rPr>
                <w:rFonts w:ascii="Arial" w:hAnsi="Arial" w:cs="Arial"/>
                <w:sz w:val="22"/>
                <w:szCs w:val="22"/>
              </w:rPr>
              <w:t>65,0</w:t>
            </w:r>
          </w:p>
        </w:tc>
      </w:tr>
    </w:tbl>
    <w:p w14:paraId="63DB658A" w14:textId="77777777" w:rsidR="00E63865" w:rsidRDefault="00E63865">
      <w:r>
        <w:br w:type="page"/>
      </w:r>
    </w:p>
    <w:p w14:paraId="5953EFA7" w14:textId="1D50DAC2" w:rsidR="00E63865" w:rsidRDefault="00E63865" w:rsidP="00E63865">
      <w:r>
        <w:rPr>
          <w:rFonts w:ascii="Arial" w:hAnsi="Arial" w:cs="Arial"/>
          <w:i/>
          <w:sz w:val="22"/>
          <w:szCs w:val="22"/>
        </w:rPr>
        <w:lastRenderedPageBreak/>
        <w:t>Продолжение таблицы 2</w:t>
      </w:r>
    </w:p>
    <w:tbl>
      <w:tblPr>
        <w:tblW w:w="9449" w:type="dxa"/>
        <w:jc w:val="center"/>
        <w:tblInd w:w="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9"/>
        <w:gridCol w:w="1910"/>
        <w:gridCol w:w="1910"/>
        <w:gridCol w:w="1910"/>
      </w:tblGrid>
      <w:tr w:rsidR="00E63865" w:rsidRPr="005D5274" w14:paraId="6DAC37E7" w14:textId="77777777" w:rsidTr="004D2DBA">
        <w:trPr>
          <w:jc w:val="center"/>
        </w:trPr>
        <w:tc>
          <w:tcPr>
            <w:tcW w:w="3719" w:type="dxa"/>
            <w:vMerge w:val="restart"/>
            <w:shd w:val="clear" w:color="auto" w:fill="auto"/>
            <w:vAlign w:val="center"/>
          </w:tcPr>
          <w:p w14:paraId="64C05E7D" w14:textId="77777777" w:rsidR="00E63865" w:rsidRPr="00E63865" w:rsidRDefault="00E63865" w:rsidP="004D2DBA">
            <w:pPr>
              <w:jc w:val="center"/>
              <w:rPr>
                <w:rFonts w:ascii="Arial" w:hAnsi="Arial" w:cs="Arial"/>
                <w:sz w:val="22"/>
                <w:szCs w:val="22"/>
              </w:rPr>
            </w:pPr>
            <w:r w:rsidRPr="00E63865">
              <w:rPr>
                <w:rFonts w:ascii="Arial" w:hAnsi="Arial" w:cs="Arial"/>
                <w:sz w:val="22"/>
                <w:szCs w:val="22"/>
              </w:rPr>
              <w:t>Наименование изделия</w:t>
            </w:r>
          </w:p>
        </w:tc>
        <w:tc>
          <w:tcPr>
            <w:tcW w:w="5730" w:type="dxa"/>
            <w:gridSpan w:val="3"/>
            <w:tcBorders>
              <w:right w:val="single" w:sz="4" w:space="0" w:color="auto"/>
            </w:tcBorders>
            <w:shd w:val="clear" w:color="auto" w:fill="auto"/>
            <w:vAlign w:val="center"/>
          </w:tcPr>
          <w:p w14:paraId="42F5E057" w14:textId="77777777" w:rsidR="00E63865" w:rsidRPr="00E63865" w:rsidRDefault="00E63865" w:rsidP="004D2DBA">
            <w:pPr>
              <w:jc w:val="center"/>
              <w:rPr>
                <w:rFonts w:ascii="Arial" w:hAnsi="Arial" w:cs="Arial"/>
                <w:sz w:val="22"/>
                <w:szCs w:val="22"/>
              </w:rPr>
            </w:pPr>
            <w:r w:rsidRPr="00E63865">
              <w:rPr>
                <w:rFonts w:ascii="Arial" w:hAnsi="Arial" w:cs="Arial"/>
                <w:sz w:val="22"/>
                <w:szCs w:val="22"/>
              </w:rPr>
              <w:t xml:space="preserve">Наименование показателя и норма </w:t>
            </w:r>
          </w:p>
        </w:tc>
      </w:tr>
      <w:tr w:rsidR="00E63865" w:rsidRPr="005D5274" w14:paraId="26C85641" w14:textId="77777777" w:rsidTr="00E63865">
        <w:trPr>
          <w:trHeight w:val="890"/>
          <w:jc w:val="center"/>
        </w:trPr>
        <w:tc>
          <w:tcPr>
            <w:tcW w:w="3719" w:type="dxa"/>
            <w:vMerge/>
            <w:tcBorders>
              <w:bottom w:val="double" w:sz="4" w:space="0" w:color="auto"/>
            </w:tcBorders>
            <w:shd w:val="clear" w:color="auto" w:fill="auto"/>
            <w:vAlign w:val="center"/>
          </w:tcPr>
          <w:p w14:paraId="02E99202" w14:textId="77777777" w:rsidR="00E63865" w:rsidRPr="00E63865" w:rsidRDefault="00E63865" w:rsidP="004D2DBA">
            <w:pPr>
              <w:jc w:val="center"/>
              <w:rPr>
                <w:rFonts w:ascii="Arial" w:hAnsi="Arial" w:cs="Arial"/>
                <w:sz w:val="22"/>
                <w:szCs w:val="22"/>
              </w:rPr>
            </w:pPr>
          </w:p>
        </w:tc>
        <w:tc>
          <w:tcPr>
            <w:tcW w:w="1910" w:type="dxa"/>
            <w:tcBorders>
              <w:bottom w:val="double" w:sz="4" w:space="0" w:color="auto"/>
            </w:tcBorders>
            <w:shd w:val="clear" w:color="auto" w:fill="auto"/>
          </w:tcPr>
          <w:p w14:paraId="5592F838" w14:textId="77777777" w:rsidR="00E63865" w:rsidRPr="00E63865" w:rsidRDefault="00E63865" w:rsidP="004D2DBA">
            <w:pPr>
              <w:jc w:val="center"/>
              <w:rPr>
                <w:rFonts w:ascii="Arial" w:hAnsi="Arial" w:cs="Arial"/>
                <w:sz w:val="22"/>
                <w:szCs w:val="22"/>
              </w:rPr>
            </w:pPr>
            <w:r w:rsidRPr="00E63865">
              <w:rPr>
                <w:rFonts w:ascii="Arial" w:hAnsi="Arial" w:cs="Arial"/>
                <w:sz w:val="22"/>
                <w:szCs w:val="22"/>
              </w:rPr>
              <w:t>Влажность мякиша, %, не более</w:t>
            </w:r>
          </w:p>
        </w:tc>
        <w:tc>
          <w:tcPr>
            <w:tcW w:w="1910" w:type="dxa"/>
            <w:tcBorders>
              <w:bottom w:val="double" w:sz="4" w:space="0" w:color="auto"/>
            </w:tcBorders>
          </w:tcPr>
          <w:p w14:paraId="02495D9B" w14:textId="77777777" w:rsidR="00E63865" w:rsidRPr="00E63865" w:rsidRDefault="00E63865" w:rsidP="004D2DBA">
            <w:pPr>
              <w:jc w:val="center"/>
              <w:rPr>
                <w:rFonts w:ascii="Arial" w:hAnsi="Arial" w:cs="Arial"/>
                <w:sz w:val="22"/>
                <w:szCs w:val="22"/>
              </w:rPr>
            </w:pPr>
            <w:r w:rsidRPr="00E63865">
              <w:rPr>
                <w:rFonts w:ascii="Arial" w:hAnsi="Arial" w:cs="Arial"/>
                <w:sz w:val="22"/>
                <w:szCs w:val="22"/>
              </w:rPr>
              <w:t>Кислотность мякиша, град, не более</w:t>
            </w:r>
          </w:p>
        </w:tc>
        <w:tc>
          <w:tcPr>
            <w:tcW w:w="1910" w:type="dxa"/>
            <w:tcBorders>
              <w:bottom w:val="double" w:sz="4" w:space="0" w:color="auto"/>
            </w:tcBorders>
          </w:tcPr>
          <w:p w14:paraId="5398C4F2" w14:textId="77777777" w:rsidR="00E63865" w:rsidRPr="00E63865" w:rsidRDefault="00E63865" w:rsidP="004D2DBA">
            <w:pPr>
              <w:jc w:val="center"/>
              <w:rPr>
                <w:rFonts w:ascii="Arial" w:hAnsi="Arial" w:cs="Arial"/>
                <w:sz w:val="22"/>
                <w:szCs w:val="22"/>
              </w:rPr>
            </w:pPr>
            <w:r w:rsidRPr="00E63865">
              <w:rPr>
                <w:rFonts w:ascii="Arial" w:hAnsi="Arial" w:cs="Arial"/>
                <w:sz w:val="22"/>
                <w:szCs w:val="22"/>
              </w:rPr>
              <w:t>Пористость мякиша, %, не менее</w:t>
            </w:r>
          </w:p>
        </w:tc>
      </w:tr>
      <w:tr w:rsidR="00E63865" w:rsidRPr="005D5274" w14:paraId="54A8680B" w14:textId="77777777" w:rsidTr="00E63865">
        <w:trPr>
          <w:trHeight w:val="283"/>
          <w:jc w:val="center"/>
        </w:trPr>
        <w:tc>
          <w:tcPr>
            <w:tcW w:w="3719" w:type="dxa"/>
            <w:tcBorders>
              <w:top w:val="double" w:sz="4" w:space="0" w:color="auto"/>
              <w:bottom w:val="nil"/>
            </w:tcBorders>
            <w:shd w:val="clear" w:color="auto" w:fill="auto"/>
          </w:tcPr>
          <w:p w14:paraId="0A5C64F9" w14:textId="540C8B12" w:rsidR="00E63865" w:rsidRPr="00E63865" w:rsidRDefault="00E63865" w:rsidP="004D2DBA">
            <w:pPr>
              <w:jc w:val="both"/>
              <w:rPr>
                <w:rFonts w:ascii="Arial" w:hAnsi="Arial" w:cs="Arial"/>
                <w:sz w:val="22"/>
                <w:szCs w:val="22"/>
              </w:rPr>
            </w:pPr>
            <w:r w:rsidRPr="00E63865">
              <w:rPr>
                <w:rFonts w:ascii="Arial" w:hAnsi="Arial" w:cs="Arial"/>
                <w:sz w:val="22"/>
                <w:szCs w:val="22"/>
              </w:rPr>
              <w:t>Хлеб пшенично-ржаной заварной «Полярный»:</w:t>
            </w:r>
          </w:p>
        </w:tc>
        <w:tc>
          <w:tcPr>
            <w:tcW w:w="1910" w:type="dxa"/>
            <w:tcBorders>
              <w:top w:val="double" w:sz="4" w:space="0" w:color="auto"/>
              <w:bottom w:val="nil"/>
            </w:tcBorders>
            <w:shd w:val="clear" w:color="auto" w:fill="auto"/>
            <w:vAlign w:val="bottom"/>
          </w:tcPr>
          <w:p w14:paraId="159A5CA8" w14:textId="004012BA" w:rsidR="00E63865" w:rsidRPr="00E63865" w:rsidRDefault="00E63865" w:rsidP="004D2DBA">
            <w:pPr>
              <w:jc w:val="center"/>
              <w:rPr>
                <w:rFonts w:ascii="Arial" w:hAnsi="Arial" w:cs="Arial"/>
                <w:sz w:val="22"/>
                <w:szCs w:val="22"/>
              </w:rPr>
            </w:pPr>
          </w:p>
        </w:tc>
        <w:tc>
          <w:tcPr>
            <w:tcW w:w="1910" w:type="dxa"/>
            <w:tcBorders>
              <w:top w:val="double" w:sz="4" w:space="0" w:color="auto"/>
              <w:bottom w:val="nil"/>
            </w:tcBorders>
            <w:vAlign w:val="bottom"/>
          </w:tcPr>
          <w:p w14:paraId="5DE15559" w14:textId="351B0D3D" w:rsidR="00E63865" w:rsidRPr="00E63865" w:rsidRDefault="00E63865" w:rsidP="004D2DBA">
            <w:pPr>
              <w:jc w:val="center"/>
              <w:rPr>
                <w:rFonts w:ascii="Arial" w:hAnsi="Arial" w:cs="Arial"/>
                <w:sz w:val="22"/>
                <w:szCs w:val="22"/>
              </w:rPr>
            </w:pPr>
          </w:p>
        </w:tc>
        <w:tc>
          <w:tcPr>
            <w:tcW w:w="1910" w:type="dxa"/>
            <w:tcBorders>
              <w:top w:val="double" w:sz="4" w:space="0" w:color="auto"/>
              <w:bottom w:val="nil"/>
            </w:tcBorders>
            <w:vAlign w:val="bottom"/>
          </w:tcPr>
          <w:p w14:paraId="289419A4" w14:textId="69D7A251" w:rsidR="00E63865" w:rsidRPr="00E63865" w:rsidRDefault="00E63865" w:rsidP="004D2DBA">
            <w:pPr>
              <w:jc w:val="center"/>
              <w:rPr>
                <w:rFonts w:ascii="Arial" w:hAnsi="Arial" w:cs="Arial"/>
                <w:sz w:val="22"/>
                <w:szCs w:val="22"/>
              </w:rPr>
            </w:pPr>
          </w:p>
        </w:tc>
      </w:tr>
      <w:tr w:rsidR="0088062E" w:rsidRPr="005D5274" w14:paraId="40709537" w14:textId="77777777" w:rsidTr="00E63865">
        <w:trPr>
          <w:jc w:val="center"/>
        </w:trPr>
        <w:tc>
          <w:tcPr>
            <w:tcW w:w="3719" w:type="dxa"/>
            <w:tcBorders>
              <w:top w:val="nil"/>
              <w:bottom w:val="nil"/>
            </w:tcBorders>
            <w:shd w:val="clear" w:color="auto" w:fill="auto"/>
          </w:tcPr>
          <w:p w14:paraId="328E55B9" w14:textId="77777777" w:rsidR="0088062E" w:rsidRPr="00E63865" w:rsidRDefault="0088062E" w:rsidP="00645371">
            <w:pPr>
              <w:jc w:val="both"/>
              <w:rPr>
                <w:rFonts w:ascii="Arial" w:hAnsi="Arial" w:cs="Arial"/>
                <w:sz w:val="22"/>
                <w:szCs w:val="22"/>
              </w:rPr>
            </w:pPr>
            <w:r w:rsidRPr="00E63865">
              <w:rPr>
                <w:rFonts w:ascii="Arial" w:hAnsi="Arial" w:cs="Arial"/>
                <w:sz w:val="22"/>
                <w:szCs w:val="22"/>
              </w:rPr>
              <w:t>подовый</w:t>
            </w:r>
          </w:p>
        </w:tc>
        <w:tc>
          <w:tcPr>
            <w:tcW w:w="1910" w:type="dxa"/>
            <w:tcBorders>
              <w:top w:val="nil"/>
            </w:tcBorders>
            <w:shd w:val="clear" w:color="auto" w:fill="auto"/>
            <w:vAlign w:val="bottom"/>
          </w:tcPr>
          <w:p w14:paraId="197B587A"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41,0</w:t>
            </w:r>
          </w:p>
        </w:tc>
        <w:tc>
          <w:tcPr>
            <w:tcW w:w="1910" w:type="dxa"/>
            <w:tcBorders>
              <w:top w:val="nil"/>
            </w:tcBorders>
            <w:vAlign w:val="bottom"/>
          </w:tcPr>
          <w:p w14:paraId="2BFDF1A0"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5,0</w:t>
            </w:r>
          </w:p>
        </w:tc>
        <w:tc>
          <w:tcPr>
            <w:tcW w:w="1910" w:type="dxa"/>
            <w:tcBorders>
              <w:top w:val="nil"/>
            </w:tcBorders>
            <w:vAlign w:val="bottom"/>
          </w:tcPr>
          <w:p w14:paraId="482B4E88"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64,0</w:t>
            </w:r>
          </w:p>
        </w:tc>
      </w:tr>
      <w:tr w:rsidR="0088062E" w:rsidRPr="005D5274" w14:paraId="653D6A3D" w14:textId="77777777" w:rsidTr="00645371">
        <w:trPr>
          <w:jc w:val="center"/>
        </w:trPr>
        <w:tc>
          <w:tcPr>
            <w:tcW w:w="3719" w:type="dxa"/>
            <w:tcBorders>
              <w:top w:val="nil"/>
              <w:bottom w:val="single" w:sz="4" w:space="0" w:color="auto"/>
            </w:tcBorders>
            <w:shd w:val="clear" w:color="auto" w:fill="auto"/>
          </w:tcPr>
          <w:p w14:paraId="3A1948B4" w14:textId="77777777" w:rsidR="0088062E" w:rsidRPr="00E63865" w:rsidRDefault="0088062E" w:rsidP="00645371">
            <w:pPr>
              <w:jc w:val="both"/>
              <w:rPr>
                <w:rFonts w:ascii="Arial" w:hAnsi="Arial" w:cs="Arial"/>
                <w:sz w:val="22"/>
                <w:szCs w:val="22"/>
              </w:rPr>
            </w:pPr>
            <w:r w:rsidRPr="00E63865">
              <w:rPr>
                <w:rFonts w:ascii="Arial" w:hAnsi="Arial" w:cs="Arial"/>
                <w:sz w:val="22"/>
                <w:szCs w:val="22"/>
              </w:rPr>
              <w:t>формовой</w:t>
            </w:r>
          </w:p>
        </w:tc>
        <w:tc>
          <w:tcPr>
            <w:tcW w:w="1910" w:type="dxa"/>
            <w:tcBorders>
              <w:bottom w:val="single" w:sz="4" w:space="0" w:color="auto"/>
            </w:tcBorders>
            <w:shd w:val="clear" w:color="auto" w:fill="auto"/>
            <w:vAlign w:val="bottom"/>
          </w:tcPr>
          <w:p w14:paraId="7707068A"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43,0</w:t>
            </w:r>
          </w:p>
        </w:tc>
        <w:tc>
          <w:tcPr>
            <w:tcW w:w="1910" w:type="dxa"/>
            <w:tcBorders>
              <w:bottom w:val="single" w:sz="4" w:space="0" w:color="auto"/>
            </w:tcBorders>
            <w:vAlign w:val="bottom"/>
          </w:tcPr>
          <w:p w14:paraId="6392E493"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5,0</w:t>
            </w:r>
          </w:p>
        </w:tc>
        <w:tc>
          <w:tcPr>
            <w:tcW w:w="1910" w:type="dxa"/>
            <w:tcBorders>
              <w:bottom w:val="single" w:sz="4" w:space="0" w:color="auto"/>
            </w:tcBorders>
            <w:vAlign w:val="bottom"/>
          </w:tcPr>
          <w:p w14:paraId="1557D2C4"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66,0</w:t>
            </w:r>
          </w:p>
        </w:tc>
      </w:tr>
      <w:tr w:rsidR="0088062E" w:rsidRPr="005D5274" w14:paraId="05F3BF54" w14:textId="77777777" w:rsidTr="00645371">
        <w:trPr>
          <w:jc w:val="center"/>
        </w:trPr>
        <w:tc>
          <w:tcPr>
            <w:tcW w:w="3719" w:type="dxa"/>
            <w:tcBorders>
              <w:bottom w:val="nil"/>
            </w:tcBorders>
            <w:shd w:val="clear" w:color="auto" w:fill="auto"/>
          </w:tcPr>
          <w:p w14:paraId="0021997B" w14:textId="77777777" w:rsidR="0088062E" w:rsidRPr="00E63865" w:rsidRDefault="0088062E" w:rsidP="00645371">
            <w:pPr>
              <w:jc w:val="both"/>
              <w:rPr>
                <w:rFonts w:ascii="Arial" w:hAnsi="Arial" w:cs="Arial"/>
                <w:sz w:val="22"/>
                <w:szCs w:val="22"/>
              </w:rPr>
            </w:pPr>
            <w:r w:rsidRPr="00E63865">
              <w:rPr>
                <w:rFonts w:ascii="Arial" w:hAnsi="Arial" w:cs="Arial"/>
                <w:sz w:val="22"/>
                <w:szCs w:val="22"/>
              </w:rPr>
              <w:t xml:space="preserve">Хлеб пшенично-ржаной заварной «Полярный» </w:t>
            </w:r>
            <w:proofErr w:type="gramStart"/>
            <w:r w:rsidRPr="00E63865">
              <w:rPr>
                <w:rFonts w:ascii="Arial" w:hAnsi="Arial" w:cs="Arial"/>
                <w:color w:val="000000"/>
                <w:sz w:val="22"/>
                <w:szCs w:val="22"/>
              </w:rPr>
              <w:t>с</w:t>
            </w:r>
            <w:proofErr w:type="gramEnd"/>
            <w:r w:rsidRPr="00E63865">
              <w:rPr>
                <w:rFonts w:ascii="Arial" w:hAnsi="Arial" w:cs="Arial"/>
                <w:color w:val="000000"/>
                <w:sz w:val="22"/>
                <w:szCs w:val="22"/>
              </w:rPr>
              <w:t xml:space="preserve"> сфагнумом</w:t>
            </w:r>
            <w:r w:rsidRPr="00E63865">
              <w:rPr>
                <w:rFonts w:ascii="Arial" w:hAnsi="Arial" w:cs="Arial"/>
                <w:sz w:val="22"/>
                <w:szCs w:val="22"/>
              </w:rPr>
              <w:t>:</w:t>
            </w:r>
          </w:p>
        </w:tc>
        <w:tc>
          <w:tcPr>
            <w:tcW w:w="1910" w:type="dxa"/>
            <w:tcBorders>
              <w:bottom w:val="nil"/>
            </w:tcBorders>
            <w:shd w:val="clear" w:color="auto" w:fill="auto"/>
            <w:vAlign w:val="bottom"/>
          </w:tcPr>
          <w:p w14:paraId="2409A5B4" w14:textId="77777777" w:rsidR="0088062E" w:rsidRPr="00E63865" w:rsidRDefault="0088062E" w:rsidP="00645371">
            <w:pPr>
              <w:jc w:val="center"/>
              <w:rPr>
                <w:rFonts w:ascii="Arial" w:hAnsi="Arial" w:cs="Arial"/>
                <w:sz w:val="22"/>
                <w:szCs w:val="22"/>
              </w:rPr>
            </w:pPr>
          </w:p>
        </w:tc>
        <w:tc>
          <w:tcPr>
            <w:tcW w:w="1910" w:type="dxa"/>
            <w:tcBorders>
              <w:bottom w:val="nil"/>
            </w:tcBorders>
            <w:vAlign w:val="bottom"/>
          </w:tcPr>
          <w:p w14:paraId="2126AFB4" w14:textId="77777777" w:rsidR="0088062E" w:rsidRPr="00E63865" w:rsidRDefault="0088062E" w:rsidP="00645371">
            <w:pPr>
              <w:jc w:val="center"/>
              <w:rPr>
                <w:rFonts w:ascii="Arial" w:hAnsi="Arial" w:cs="Arial"/>
                <w:sz w:val="22"/>
                <w:szCs w:val="22"/>
              </w:rPr>
            </w:pPr>
          </w:p>
        </w:tc>
        <w:tc>
          <w:tcPr>
            <w:tcW w:w="1910" w:type="dxa"/>
            <w:tcBorders>
              <w:bottom w:val="nil"/>
            </w:tcBorders>
            <w:vAlign w:val="bottom"/>
          </w:tcPr>
          <w:p w14:paraId="642F4EED" w14:textId="77777777" w:rsidR="0088062E" w:rsidRPr="00E63865" w:rsidRDefault="0088062E" w:rsidP="00645371">
            <w:pPr>
              <w:jc w:val="center"/>
              <w:rPr>
                <w:rFonts w:ascii="Arial" w:hAnsi="Arial" w:cs="Arial"/>
                <w:sz w:val="22"/>
                <w:szCs w:val="22"/>
              </w:rPr>
            </w:pPr>
          </w:p>
        </w:tc>
      </w:tr>
      <w:tr w:rsidR="0088062E" w:rsidRPr="005D5274" w14:paraId="003BEDDE" w14:textId="77777777" w:rsidTr="00645371">
        <w:trPr>
          <w:jc w:val="center"/>
        </w:trPr>
        <w:tc>
          <w:tcPr>
            <w:tcW w:w="3719" w:type="dxa"/>
            <w:tcBorders>
              <w:top w:val="nil"/>
              <w:bottom w:val="nil"/>
            </w:tcBorders>
            <w:shd w:val="clear" w:color="auto" w:fill="auto"/>
          </w:tcPr>
          <w:p w14:paraId="72FFBC33" w14:textId="77777777" w:rsidR="0088062E" w:rsidRPr="00E63865" w:rsidRDefault="0088062E" w:rsidP="00645371">
            <w:pPr>
              <w:jc w:val="both"/>
              <w:rPr>
                <w:rFonts w:ascii="Arial" w:hAnsi="Arial" w:cs="Arial"/>
                <w:sz w:val="22"/>
                <w:szCs w:val="22"/>
              </w:rPr>
            </w:pPr>
            <w:r w:rsidRPr="00E63865">
              <w:rPr>
                <w:rFonts w:ascii="Arial" w:hAnsi="Arial" w:cs="Arial"/>
                <w:sz w:val="22"/>
                <w:szCs w:val="22"/>
              </w:rPr>
              <w:t>подовый</w:t>
            </w:r>
          </w:p>
        </w:tc>
        <w:tc>
          <w:tcPr>
            <w:tcW w:w="1910" w:type="dxa"/>
            <w:tcBorders>
              <w:top w:val="nil"/>
            </w:tcBorders>
            <w:shd w:val="clear" w:color="auto" w:fill="auto"/>
            <w:vAlign w:val="bottom"/>
          </w:tcPr>
          <w:p w14:paraId="57E3E3B1"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41,0</w:t>
            </w:r>
          </w:p>
        </w:tc>
        <w:tc>
          <w:tcPr>
            <w:tcW w:w="1910" w:type="dxa"/>
            <w:tcBorders>
              <w:top w:val="nil"/>
            </w:tcBorders>
            <w:vAlign w:val="bottom"/>
          </w:tcPr>
          <w:p w14:paraId="5CA2DE2E"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5,0</w:t>
            </w:r>
          </w:p>
        </w:tc>
        <w:tc>
          <w:tcPr>
            <w:tcW w:w="1910" w:type="dxa"/>
            <w:tcBorders>
              <w:top w:val="nil"/>
            </w:tcBorders>
            <w:vAlign w:val="bottom"/>
          </w:tcPr>
          <w:p w14:paraId="6F328597"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64,0</w:t>
            </w:r>
          </w:p>
        </w:tc>
      </w:tr>
      <w:tr w:rsidR="0088062E" w:rsidRPr="005D5274" w14:paraId="39501609" w14:textId="77777777" w:rsidTr="00645371">
        <w:trPr>
          <w:jc w:val="center"/>
        </w:trPr>
        <w:tc>
          <w:tcPr>
            <w:tcW w:w="3719" w:type="dxa"/>
            <w:tcBorders>
              <w:top w:val="nil"/>
              <w:bottom w:val="single" w:sz="4" w:space="0" w:color="auto"/>
            </w:tcBorders>
            <w:shd w:val="clear" w:color="auto" w:fill="auto"/>
          </w:tcPr>
          <w:p w14:paraId="16210271" w14:textId="77777777" w:rsidR="0088062E" w:rsidRPr="00E63865" w:rsidRDefault="0088062E" w:rsidP="00645371">
            <w:pPr>
              <w:jc w:val="both"/>
              <w:rPr>
                <w:rFonts w:ascii="Arial" w:hAnsi="Arial" w:cs="Arial"/>
                <w:sz w:val="22"/>
                <w:szCs w:val="22"/>
              </w:rPr>
            </w:pPr>
            <w:r w:rsidRPr="00E63865">
              <w:rPr>
                <w:rFonts w:ascii="Arial" w:hAnsi="Arial" w:cs="Arial"/>
                <w:sz w:val="22"/>
                <w:szCs w:val="22"/>
              </w:rPr>
              <w:t>формовой</w:t>
            </w:r>
          </w:p>
        </w:tc>
        <w:tc>
          <w:tcPr>
            <w:tcW w:w="1910" w:type="dxa"/>
            <w:tcBorders>
              <w:bottom w:val="single" w:sz="4" w:space="0" w:color="auto"/>
            </w:tcBorders>
            <w:shd w:val="clear" w:color="auto" w:fill="auto"/>
            <w:vAlign w:val="bottom"/>
          </w:tcPr>
          <w:p w14:paraId="0B6763A6"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43,0</w:t>
            </w:r>
          </w:p>
        </w:tc>
        <w:tc>
          <w:tcPr>
            <w:tcW w:w="1910" w:type="dxa"/>
            <w:tcBorders>
              <w:bottom w:val="single" w:sz="4" w:space="0" w:color="auto"/>
            </w:tcBorders>
            <w:vAlign w:val="bottom"/>
          </w:tcPr>
          <w:p w14:paraId="18669ACD"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5,0</w:t>
            </w:r>
          </w:p>
        </w:tc>
        <w:tc>
          <w:tcPr>
            <w:tcW w:w="1910" w:type="dxa"/>
            <w:tcBorders>
              <w:bottom w:val="single" w:sz="4" w:space="0" w:color="auto"/>
            </w:tcBorders>
            <w:vAlign w:val="bottom"/>
          </w:tcPr>
          <w:p w14:paraId="334D58B0"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66,0</w:t>
            </w:r>
          </w:p>
        </w:tc>
      </w:tr>
      <w:tr w:rsidR="0088062E" w:rsidRPr="005D5274" w14:paraId="792C1FF7" w14:textId="77777777" w:rsidTr="00645371">
        <w:trPr>
          <w:jc w:val="center"/>
        </w:trPr>
        <w:tc>
          <w:tcPr>
            <w:tcW w:w="3719" w:type="dxa"/>
            <w:tcBorders>
              <w:bottom w:val="nil"/>
            </w:tcBorders>
            <w:shd w:val="clear" w:color="auto" w:fill="auto"/>
          </w:tcPr>
          <w:p w14:paraId="506A28DE" w14:textId="77777777" w:rsidR="0088062E" w:rsidRPr="00E63865" w:rsidRDefault="0088062E" w:rsidP="00645371">
            <w:pPr>
              <w:jc w:val="both"/>
              <w:rPr>
                <w:rFonts w:ascii="Arial" w:hAnsi="Arial" w:cs="Arial"/>
                <w:sz w:val="22"/>
                <w:szCs w:val="22"/>
              </w:rPr>
            </w:pPr>
            <w:r w:rsidRPr="00E63865">
              <w:rPr>
                <w:rFonts w:ascii="Arial" w:hAnsi="Arial" w:cs="Arial"/>
                <w:sz w:val="22"/>
                <w:szCs w:val="22"/>
              </w:rPr>
              <w:t>Хлеб пшеничный «Полярный»:</w:t>
            </w:r>
          </w:p>
        </w:tc>
        <w:tc>
          <w:tcPr>
            <w:tcW w:w="1910" w:type="dxa"/>
            <w:tcBorders>
              <w:bottom w:val="nil"/>
            </w:tcBorders>
            <w:shd w:val="clear" w:color="auto" w:fill="auto"/>
            <w:vAlign w:val="bottom"/>
          </w:tcPr>
          <w:p w14:paraId="13AE9F13" w14:textId="77777777" w:rsidR="0088062E" w:rsidRPr="00E63865" w:rsidRDefault="0088062E" w:rsidP="00645371">
            <w:pPr>
              <w:jc w:val="center"/>
              <w:rPr>
                <w:rFonts w:ascii="Arial" w:hAnsi="Arial" w:cs="Arial"/>
                <w:sz w:val="22"/>
                <w:szCs w:val="22"/>
              </w:rPr>
            </w:pPr>
          </w:p>
        </w:tc>
        <w:tc>
          <w:tcPr>
            <w:tcW w:w="1910" w:type="dxa"/>
            <w:tcBorders>
              <w:bottom w:val="nil"/>
            </w:tcBorders>
            <w:vAlign w:val="bottom"/>
          </w:tcPr>
          <w:p w14:paraId="2D1947E3" w14:textId="77777777" w:rsidR="0088062E" w:rsidRPr="00E63865" w:rsidRDefault="0088062E" w:rsidP="00645371">
            <w:pPr>
              <w:jc w:val="center"/>
              <w:rPr>
                <w:rFonts w:ascii="Arial" w:hAnsi="Arial" w:cs="Arial"/>
                <w:sz w:val="22"/>
                <w:szCs w:val="22"/>
              </w:rPr>
            </w:pPr>
          </w:p>
        </w:tc>
        <w:tc>
          <w:tcPr>
            <w:tcW w:w="1910" w:type="dxa"/>
            <w:tcBorders>
              <w:bottom w:val="nil"/>
            </w:tcBorders>
            <w:vAlign w:val="bottom"/>
          </w:tcPr>
          <w:p w14:paraId="3DE79AD8" w14:textId="77777777" w:rsidR="0088062E" w:rsidRPr="00E63865" w:rsidRDefault="0088062E" w:rsidP="00645371">
            <w:pPr>
              <w:jc w:val="center"/>
              <w:rPr>
                <w:rFonts w:ascii="Arial" w:hAnsi="Arial" w:cs="Arial"/>
                <w:sz w:val="22"/>
                <w:szCs w:val="22"/>
              </w:rPr>
            </w:pPr>
          </w:p>
        </w:tc>
      </w:tr>
      <w:tr w:rsidR="0088062E" w:rsidRPr="005D5274" w14:paraId="43E3130E" w14:textId="77777777" w:rsidTr="00645371">
        <w:trPr>
          <w:trHeight w:val="164"/>
          <w:jc w:val="center"/>
        </w:trPr>
        <w:tc>
          <w:tcPr>
            <w:tcW w:w="3719" w:type="dxa"/>
            <w:tcBorders>
              <w:top w:val="nil"/>
              <w:bottom w:val="nil"/>
            </w:tcBorders>
            <w:shd w:val="clear" w:color="auto" w:fill="auto"/>
          </w:tcPr>
          <w:p w14:paraId="2CD33C38" w14:textId="77777777" w:rsidR="0088062E" w:rsidRPr="00E63865" w:rsidRDefault="0088062E" w:rsidP="00645371">
            <w:pPr>
              <w:jc w:val="both"/>
              <w:rPr>
                <w:rFonts w:ascii="Arial" w:hAnsi="Arial" w:cs="Arial"/>
                <w:sz w:val="22"/>
                <w:szCs w:val="22"/>
              </w:rPr>
            </w:pPr>
            <w:r w:rsidRPr="00E63865">
              <w:rPr>
                <w:rFonts w:ascii="Arial" w:hAnsi="Arial" w:cs="Arial"/>
                <w:sz w:val="22"/>
                <w:szCs w:val="22"/>
              </w:rPr>
              <w:t>подовый</w:t>
            </w:r>
          </w:p>
        </w:tc>
        <w:tc>
          <w:tcPr>
            <w:tcW w:w="1910" w:type="dxa"/>
            <w:tcBorders>
              <w:top w:val="nil"/>
            </w:tcBorders>
            <w:shd w:val="clear" w:color="auto" w:fill="auto"/>
            <w:vAlign w:val="bottom"/>
          </w:tcPr>
          <w:p w14:paraId="3EBA02FD"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42,0</w:t>
            </w:r>
          </w:p>
        </w:tc>
        <w:tc>
          <w:tcPr>
            <w:tcW w:w="1910" w:type="dxa"/>
            <w:tcBorders>
              <w:top w:val="nil"/>
            </w:tcBorders>
            <w:vAlign w:val="bottom"/>
          </w:tcPr>
          <w:p w14:paraId="01118B2A"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2,5</w:t>
            </w:r>
          </w:p>
        </w:tc>
        <w:tc>
          <w:tcPr>
            <w:tcW w:w="1910" w:type="dxa"/>
            <w:tcBorders>
              <w:top w:val="nil"/>
            </w:tcBorders>
            <w:vAlign w:val="bottom"/>
          </w:tcPr>
          <w:p w14:paraId="19148946"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65,0</w:t>
            </w:r>
          </w:p>
        </w:tc>
      </w:tr>
      <w:tr w:rsidR="0088062E" w:rsidRPr="005D5274" w14:paraId="09C7C66B" w14:textId="77777777" w:rsidTr="00645371">
        <w:trPr>
          <w:jc w:val="center"/>
        </w:trPr>
        <w:tc>
          <w:tcPr>
            <w:tcW w:w="3719" w:type="dxa"/>
            <w:tcBorders>
              <w:top w:val="nil"/>
              <w:bottom w:val="single" w:sz="4" w:space="0" w:color="auto"/>
            </w:tcBorders>
            <w:shd w:val="clear" w:color="auto" w:fill="auto"/>
          </w:tcPr>
          <w:p w14:paraId="795ED025" w14:textId="77777777" w:rsidR="0088062E" w:rsidRPr="00E63865" w:rsidRDefault="0088062E" w:rsidP="00645371">
            <w:pPr>
              <w:jc w:val="both"/>
              <w:rPr>
                <w:rFonts w:ascii="Arial" w:hAnsi="Arial" w:cs="Arial"/>
                <w:sz w:val="22"/>
                <w:szCs w:val="22"/>
              </w:rPr>
            </w:pPr>
            <w:r w:rsidRPr="00E63865">
              <w:rPr>
                <w:rFonts w:ascii="Arial" w:hAnsi="Arial" w:cs="Arial"/>
                <w:sz w:val="22"/>
                <w:szCs w:val="22"/>
              </w:rPr>
              <w:t>формовой</w:t>
            </w:r>
          </w:p>
        </w:tc>
        <w:tc>
          <w:tcPr>
            <w:tcW w:w="1910" w:type="dxa"/>
            <w:tcBorders>
              <w:bottom w:val="single" w:sz="4" w:space="0" w:color="auto"/>
            </w:tcBorders>
            <w:shd w:val="clear" w:color="auto" w:fill="auto"/>
            <w:vAlign w:val="bottom"/>
          </w:tcPr>
          <w:p w14:paraId="45640BAF"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43,0</w:t>
            </w:r>
          </w:p>
        </w:tc>
        <w:tc>
          <w:tcPr>
            <w:tcW w:w="1910" w:type="dxa"/>
            <w:tcBorders>
              <w:bottom w:val="single" w:sz="4" w:space="0" w:color="auto"/>
            </w:tcBorders>
            <w:vAlign w:val="bottom"/>
          </w:tcPr>
          <w:p w14:paraId="2A211650"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2,5</w:t>
            </w:r>
          </w:p>
        </w:tc>
        <w:tc>
          <w:tcPr>
            <w:tcW w:w="1910" w:type="dxa"/>
            <w:tcBorders>
              <w:bottom w:val="single" w:sz="4" w:space="0" w:color="auto"/>
            </w:tcBorders>
            <w:vAlign w:val="bottom"/>
          </w:tcPr>
          <w:p w14:paraId="5261B774"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67,0</w:t>
            </w:r>
          </w:p>
        </w:tc>
      </w:tr>
      <w:tr w:rsidR="0088062E" w:rsidRPr="005D5274" w14:paraId="7184861A" w14:textId="77777777" w:rsidTr="00645371">
        <w:trPr>
          <w:jc w:val="center"/>
        </w:trPr>
        <w:tc>
          <w:tcPr>
            <w:tcW w:w="3719" w:type="dxa"/>
            <w:tcBorders>
              <w:top w:val="nil"/>
              <w:bottom w:val="single" w:sz="4" w:space="0" w:color="auto"/>
            </w:tcBorders>
            <w:shd w:val="clear" w:color="auto" w:fill="auto"/>
          </w:tcPr>
          <w:p w14:paraId="5013B237" w14:textId="6B734382" w:rsidR="0088062E" w:rsidRPr="00E63865" w:rsidRDefault="0088062E" w:rsidP="00645371">
            <w:pPr>
              <w:jc w:val="both"/>
              <w:rPr>
                <w:rFonts w:ascii="Arial" w:hAnsi="Arial" w:cs="Arial"/>
                <w:sz w:val="22"/>
                <w:szCs w:val="22"/>
              </w:rPr>
            </w:pPr>
            <w:r w:rsidRPr="00E63865">
              <w:rPr>
                <w:rFonts w:ascii="Arial" w:hAnsi="Arial" w:cs="Arial"/>
                <w:sz w:val="22"/>
                <w:szCs w:val="22"/>
              </w:rPr>
              <w:t>Хлеб пшеничный «Полярный» для питания</w:t>
            </w:r>
            <w:r w:rsidR="00645371" w:rsidRPr="00E63865">
              <w:rPr>
                <w:rFonts w:ascii="Arial" w:hAnsi="Arial" w:cs="Arial"/>
                <w:sz w:val="22"/>
                <w:szCs w:val="22"/>
              </w:rPr>
              <w:t xml:space="preserve"> детей</w:t>
            </w:r>
            <w:r w:rsidRPr="00E63865">
              <w:rPr>
                <w:rFonts w:ascii="Arial" w:hAnsi="Arial" w:cs="Arial"/>
                <w:sz w:val="22"/>
                <w:szCs w:val="22"/>
              </w:rPr>
              <w:t>:</w:t>
            </w:r>
          </w:p>
        </w:tc>
        <w:tc>
          <w:tcPr>
            <w:tcW w:w="1910" w:type="dxa"/>
            <w:tcBorders>
              <w:bottom w:val="single" w:sz="4" w:space="0" w:color="auto"/>
            </w:tcBorders>
            <w:shd w:val="clear" w:color="auto" w:fill="auto"/>
            <w:vAlign w:val="bottom"/>
          </w:tcPr>
          <w:p w14:paraId="1EA8BC6D" w14:textId="77777777" w:rsidR="0088062E" w:rsidRPr="00E63865" w:rsidRDefault="0088062E" w:rsidP="00645371">
            <w:pPr>
              <w:jc w:val="center"/>
              <w:rPr>
                <w:rFonts w:ascii="Arial" w:hAnsi="Arial" w:cs="Arial"/>
                <w:sz w:val="22"/>
                <w:szCs w:val="22"/>
              </w:rPr>
            </w:pPr>
          </w:p>
        </w:tc>
        <w:tc>
          <w:tcPr>
            <w:tcW w:w="1910" w:type="dxa"/>
            <w:tcBorders>
              <w:bottom w:val="single" w:sz="4" w:space="0" w:color="auto"/>
            </w:tcBorders>
            <w:vAlign w:val="bottom"/>
          </w:tcPr>
          <w:p w14:paraId="4A517046" w14:textId="77777777" w:rsidR="0088062E" w:rsidRPr="00E63865" w:rsidRDefault="0088062E" w:rsidP="00645371">
            <w:pPr>
              <w:jc w:val="center"/>
              <w:rPr>
                <w:rFonts w:ascii="Arial" w:hAnsi="Arial" w:cs="Arial"/>
                <w:sz w:val="22"/>
                <w:szCs w:val="22"/>
              </w:rPr>
            </w:pPr>
          </w:p>
        </w:tc>
        <w:tc>
          <w:tcPr>
            <w:tcW w:w="1910" w:type="dxa"/>
            <w:tcBorders>
              <w:bottom w:val="single" w:sz="4" w:space="0" w:color="auto"/>
            </w:tcBorders>
            <w:vAlign w:val="bottom"/>
          </w:tcPr>
          <w:p w14:paraId="314CFCA1" w14:textId="77777777" w:rsidR="0088062E" w:rsidRPr="00E63865" w:rsidRDefault="0088062E" w:rsidP="00645371">
            <w:pPr>
              <w:jc w:val="center"/>
              <w:rPr>
                <w:rFonts w:ascii="Arial" w:hAnsi="Arial" w:cs="Arial"/>
                <w:sz w:val="22"/>
                <w:szCs w:val="22"/>
              </w:rPr>
            </w:pPr>
          </w:p>
        </w:tc>
      </w:tr>
      <w:tr w:rsidR="0088062E" w:rsidRPr="005D5274" w14:paraId="12E38842" w14:textId="77777777" w:rsidTr="00645371">
        <w:trPr>
          <w:jc w:val="center"/>
        </w:trPr>
        <w:tc>
          <w:tcPr>
            <w:tcW w:w="3719" w:type="dxa"/>
            <w:tcBorders>
              <w:top w:val="nil"/>
              <w:bottom w:val="single" w:sz="4" w:space="0" w:color="auto"/>
            </w:tcBorders>
            <w:shd w:val="clear" w:color="auto" w:fill="auto"/>
          </w:tcPr>
          <w:p w14:paraId="04197694" w14:textId="77777777" w:rsidR="0088062E" w:rsidRPr="00E63865" w:rsidRDefault="0088062E" w:rsidP="00645371">
            <w:pPr>
              <w:jc w:val="both"/>
              <w:rPr>
                <w:rFonts w:ascii="Arial" w:hAnsi="Arial" w:cs="Arial"/>
                <w:sz w:val="22"/>
                <w:szCs w:val="22"/>
              </w:rPr>
            </w:pPr>
            <w:r w:rsidRPr="00E63865">
              <w:rPr>
                <w:rFonts w:ascii="Arial" w:hAnsi="Arial" w:cs="Arial"/>
                <w:sz w:val="22"/>
                <w:szCs w:val="22"/>
              </w:rPr>
              <w:t>подовый</w:t>
            </w:r>
          </w:p>
        </w:tc>
        <w:tc>
          <w:tcPr>
            <w:tcW w:w="1910" w:type="dxa"/>
            <w:tcBorders>
              <w:bottom w:val="single" w:sz="4" w:space="0" w:color="auto"/>
            </w:tcBorders>
            <w:shd w:val="clear" w:color="auto" w:fill="auto"/>
            <w:vAlign w:val="bottom"/>
          </w:tcPr>
          <w:p w14:paraId="5FE6CB3A"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42,0</w:t>
            </w:r>
          </w:p>
        </w:tc>
        <w:tc>
          <w:tcPr>
            <w:tcW w:w="1910" w:type="dxa"/>
            <w:tcBorders>
              <w:bottom w:val="single" w:sz="4" w:space="0" w:color="auto"/>
            </w:tcBorders>
            <w:vAlign w:val="bottom"/>
          </w:tcPr>
          <w:p w14:paraId="340F6A81"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2,5</w:t>
            </w:r>
          </w:p>
        </w:tc>
        <w:tc>
          <w:tcPr>
            <w:tcW w:w="1910" w:type="dxa"/>
            <w:tcBorders>
              <w:bottom w:val="single" w:sz="4" w:space="0" w:color="auto"/>
            </w:tcBorders>
            <w:vAlign w:val="bottom"/>
          </w:tcPr>
          <w:p w14:paraId="4E75A90F"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65,0</w:t>
            </w:r>
          </w:p>
        </w:tc>
      </w:tr>
      <w:tr w:rsidR="0088062E" w:rsidRPr="005D5274" w14:paraId="2822FA12" w14:textId="77777777" w:rsidTr="00645371">
        <w:trPr>
          <w:jc w:val="center"/>
        </w:trPr>
        <w:tc>
          <w:tcPr>
            <w:tcW w:w="3719" w:type="dxa"/>
            <w:tcBorders>
              <w:top w:val="nil"/>
              <w:bottom w:val="single" w:sz="4" w:space="0" w:color="auto"/>
            </w:tcBorders>
            <w:shd w:val="clear" w:color="auto" w:fill="auto"/>
          </w:tcPr>
          <w:p w14:paraId="3DEEFD5B" w14:textId="77777777" w:rsidR="0088062E" w:rsidRPr="00E63865" w:rsidRDefault="0088062E" w:rsidP="00645371">
            <w:pPr>
              <w:jc w:val="both"/>
              <w:rPr>
                <w:rFonts w:ascii="Arial" w:hAnsi="Arial" w:cs="Arial"/>
                <w:sz w:val="22"/>
                <w:szCs w:val="22"/>
              </w:rPr>
            </w:pPr>
            <w:r w:rsidRPr="00E63865">
              <w:rPr>
                <w:rFonts w:ascii="Arial" w:hAnsi="Arial" w:cs="Arial"/>
                <w:sz w:val="22"/>
                <w:szCs w:val="22"/>
              </w:rPr>
              <w:t>формовой</w:t>
            </w:r>
          </w:p>
        </w:tc>
        <w:tc>
          <w:tcPr>
            <w:tcW w:w="1910" w:type="dxa"/>
            <w:tcBorders>
              <w:bottom w:val="single" w:sz="4" w:space="0" w:color="auto"/>
            </w:tcBorders>
            <w:shd w:val="clear" w:color="auto" w:fill="auto"/>
            <w:vAlign w:val="bottom"/>
          </w:tcPr>
          <w:p w14:paraId="147A5A70"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43,0</w:t>
            </w:r>
          </w:p>
        </w:tc>
        <w:tc>
          <w:tcPr>
            <w:tcW w:w="1910" w:type="dxa"/>
            <w:tcBorders>
              <w:bottom w:val="single" w:sz="4" w:space="0" w:color="auto"/>
            </w:tcBorders>
            <w:vAlign w:val="bottom"/>
          </w:tcPr>
          <w:p w14:paraId="34EC2E04"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2,5</w:t>
            </w:r>
          </w:p>
        </w:tc>
        <w:tc>
          <w:tcPr>
            <w:tcW w:w="1910" w:type="dxa"/>
            <w:tcBorders>
              <w:bottom w:val="single" w:sz="4" w:space="0" w:color="auto"/>
            </w:tcBorders>
            <w:vAlign w:val="bottom"/>
          </w:tcPr>
          <w:p w14:paraId="63AE1330" w14:textId="77777777" w:rsidR="0088062E" w:rsidRPr="00E63865" w:rsidRDefault="0088062E" w:rsidP="00645371">
            <w:pPr>
              <w:jc w:val="center"/>
              <w:rPr>
                <w:rFonts w:ascii="Arial" w:hAnsi="Arial" w:cs="Arial"/>
                <w:sz w:val="22"/>
                <w:szCs w:val="22"/>
              </w:rPr>
            </w:pPr>
            <w:r w:rsidRPr="00E63865">
              <w:rPr>
                <w:rFonts w:ascii="Arial" w:hAnsi="Arial" w:cs="Arial"/>
                <w:sz w:val="22"/>
                <w:szCs w:val="22"/>
              </w:rPr>
              <w:t>67,0</w:t>
            </w:r>
          </w:p>
        </w:tc>
      </w:tr>
      <w:tr w:rsidR="0088062E" w:rsidRPr="005D5274" w14:paraId="048416AD" w14:textId="77777777" w:rsidTr="0088062E">
        <w:trPr>
          <w:jc w:val="center"/>
        </w:trPr>
        <w:tc>
          <w:tcPr>
            <w:tcW w:w="9449" w:type="dxa"/>
            <w:gridSpan w:val="4"/>
            <w:tcBorders>
              <w:top w:val="single" w:sz="4" w:space="0" w:color="auto"/>
              <w:bottom w:val="single" w:sz="4" w:space="0" w:color="auto"/>
            </w:tcBorders>
            <w:shd w:val="clear" w:color="auto" w:fill="auto"/>
          </w:tcPr>
          <w:p w14:paraId="77D33EFC" w14:textId="77777777" w:rsidR="0088062E" w:rsidRPr="00E63865" w:rsidRDefault="0088062E" w:rsidP="00E63865">
            <w:pPr>
              <w:spacing w:line="360" w:lineRule="auto"/>
              <w:ind w:firstLine="567"/>
              <w:jc w:val="both"/>
              <w:rPr>
                <w:rFonts w:ascii="Arial" w:hAnsi="Arial" w:cs="Arial"/>
                <w:bCs/>
                <w:sz w:val="22"/>
                <w:szCs w:val="22"/>
              </w:rPr>
            </w:pPr>
            <w:proofErr w:type="gramStart"/>
            <w:r w:rsidRPr="00E63865">
              <w:rPr>
                <w:rFonts w:ascii="Arial" w:hAnsi="Arial" w:cs="Arial"/>
                <w:bCs/>
                <w:sz w:val="22"/>
                <w:szCs w:val="22"/>
              </w:rPr>
              <w:t>П</w:t>
            </w:r>
            <w:proofErr w:type="gramEnd"/>
            <w:r w:rsidRPr="00E63865">
              <w:rPr>
                <w:rFonts w:ascii="Arial" w:hAnsi="Arial" w:cs="Arial"/>
                <w:bCs/>
                <w:sz w:val="22"/>
                <w:szCs w:val="22"/>
              </w:rPr>
              <w:t xml:space="preserve"> р и м е ч а н и я</w:t>
            </w:r>
          </w:p>
          <w:p w14:paraId="7E24300C" w14:textId="77777777" w:rsidR="0088062E" w:rsidRPr="00E63865" w:rsidRDefault="0088062E" w:rsidP="00E63865">
            <w:pPr>
              <w:spacing w:line="360" w:lineRule="auto"/>
              <w:ind w:firstLine="567"/>
              <w:jc w:val="both"/>
              <w:rPr>
                <w:rFonts w:ascii="Arial" w:hAnsi="Arial" w:cs="Arial"/>
                <w:bCs/>
                <w:sz w:val="22"/>
                <w:szCs w:val="22"/>
                <w:lang w:eastAsia="ru-RU"/>
              </w:rPr>
            </w:pPr>
            <w:r w:rsidRPr="00E63865">
              <w:rPr>
                <w:rFonts w:ascii="Arial" w:hAnsi="Arial" w:cs="Arial"/>
                <w:bCs/>
                <w:sz w:val="22"/>
                <w:szCs w:val="22"/>
                <w:lang w:eastAsia="ru-RU"/>
              </w:rPr>
              <w:t>1. В хлебе «Полярный», упакованном в виде части изделия, пористость не определяют, если содержимое нетто упаковочной единицы менее 0,2 кг.</w:t>
            </w:r>
          </w:p>
          <w:p w14:paraId="4D5428C8" w14:textId="77777777" w:rsidR="0088062E" w:rsidRPr="00E63865" w:rsidRDefault="0088062E" w:rsidP="00E63865">
            <w:pPr>
              <w:spacing w:line="360" w:lineRule="auto"/>
              <w:ind w:firstLine="567"/>
              <w:rPr>
                <w:rFonts w:ascii="Arial" w:hAnsi="Arial" w:cs="Arial"/>
                <w:sz w:val="22"/>
                <w:szCs w:val="22"/>
              </w:rPr>
            </w:pPr>
            <w:r w:rsidRPr="00E63865">
              <w:rPr>
                <w:rFonts w:ascii="Arial" w:hAnsi="Arial" w:cs="Arial"/>
                <w:sz w:val="22"/>
                <w:szCs w:val="22"/>
              </w:rPr>
              <w:t xml:space="preserve">2. В хлебе, приготовленном на жидких дрожжах и жидких заквасках, допускается увеличение кислотности </w:t>
            </w:r>
            <w:r w:rsidRPr="00E63865">
              <w:rPr>
                <w:rFonts w:ascii="Arial" w:hAnsi="Arial" w:cs="Arial"/>
                <w:color w:val="000000" w:themeColor="text1"/>
                <w:sz w:val="22"/>
                <w:szCs w:val="22"/>
              </w:rPr>
              <w:t>мякиша</w:t>
            </w:r>
            <w:r w:rsidRPr="00E63865">
              <w:rPr>
                <w:rFonts w:ascii="Arial" w:hAnsi="Arial" w:cs="Arial"/>
                <w:sz w:val="22"/>
                <w:szCs w:val="22"/>
              </w:rPr>
              <w:t xml:space="preserve"> на 1 град.</w:t>
            </w:r>
          </w:p>
          <w:p w14:paraId="30AD5434" w14:textId="77777777" w:rsidR="0088062E" w:rsidRPr="00E63865" w:rsidRDefault="0088062E" w:rsidP="00E63865">
            <w:pPr>
              <w:spacing w:line="360" w:lineRule="auto"/>
              <w:ind w:firstLine="567"/>
              <w:jc w:val="both"/>
              <w:rPr>
                <w:rFonts w:ascii="Arial" w:hAnsi="Arial" w:cs="Arial"/>
                <w:sz w:val="22"/>
                <w:szCs w:val="22"/>
              </w:rPr>
            </w:pPr>
            <w:r w:rsidRPr="00E63865">
              <w:rPr>
                <w:rFonts w:ascii="Arial" w:hAnsi="Arial" w:cs="Arial"/>
                <w:sz w:val="22"/>
                <w:szCs w:val="22"/>
                <w:lang w:eastAsia="ru-RU"/>
              </w:rPr>
              <w:t>3. Физико-химические  показатели замороженного хлеба определяют после полного размораживания или выпекания</w:t>
            </w:r>
          </w:p>
        </w:tc>
      </w:tr>
    </w:tbl>
    <w:p w14:paraId="1C8687A6" w14:textId="77777777" w:rsidR="00646E57" w:rsidRDefault="00646E57" w:rsidP="00044C97">
      <w:pPr>
        <w:spacing w:line="360" w:lineRule="auto"/>
        <w:ind w:firstLine="709"/>
        <w:jc w:val="both"/>
        <w:rPr>
          <w:rFonts w:ascii="Arial" w:hAnsi="Arial" w:cs="Arial"/>
          <w:sz w:val="24"/>
          <w:szCs w:val="24"/>
        </w:rPr>
      </w:pPr>
    </w:p>
    <w:p w14:paraId="700E9CE8" w14:textId="7E7F9DD7" w:rsidR="00646E57" w:rsidRPr="007C0CD5" w:rsidRDefault="00646E57" w:rsidP="003E6F28">
      <w:pPr>
        <w:spacing w:line="360" w:lineRule="auto"/>
        <w:ind w:firstLine="709"/>
        <w:jc w:val="both"/>
        <w:rPr>
          <w:rFonts w:ascii="Arial" w:hAnsi="Arial" w:cs="Arial"/>
          <w:color w:val="auto"/>
          <w:sz w:val="24"/>
          <w:szCs w:val="24"/>
        </w:rPr>
      </w:pPr>
      <w:r w:rsidRPr="007C0CD5">
        <w:rPr>
          <w:rFonts w:ascii="Arial" w:hAnsi="Arial" w:cs="Arial"/>
          <w:sz w:val="24"/>
          <w:szCs w:val="24"/>
        </w:rPr>
        <w:t xml:space="preserve">5.2.3 Расчетная пищевая ценность </w:t>
      </w:r>
      <w:r w:rsidRPr="007C0CD5">
        <w:rPr>
          <w:rFonts w:ascii="Arial" w:hAnsi="Arial" w:cs="Arial"/>
          <w:color w:val="auto"/>
          <w:sz w:val="24"/>
          <w:szCs w:val="24"/>
        </w:rPr>
        <w:t>хлеба</w:t>
      </w:r>
      <w:r w:rsidR="007558BD" w:rsidRPr="007C0CD5">
        <w:rPr>
          <w:rFonts w:ascii="Arial" w:hAnsi="Arial" w:cs="Arial"/>
          <w:color w:val="auto"/>
          <w:sz w:val="24"/>
          <w:szCs w:val="24"/>
        </w:rPr>
        <w:t xml:space="preserve"> </w:t>
      </w:r>
      <w:r w:rsidRPr="007C0CD5">
        <w:rPr>
          <w:rFonts w:ascii="Arial" w:hAnsi="Arial" w:cs="Arial"/>
          <w:color w:val="auto"/>
          <w:sz w:val="24"/>
          <w:szCs w:val="24"/>
        </w:rPr>
        <w:t>«Полярн</w:t>
      </w:r>
      <w:r w:rsidR="004F6EE7" w:rsidRPr="007C0CD5">
        <w:rPr>
          <w:rFonts w:ascii="Arial" w:hAnsi="Arial" w:cs="Arial"/>
          <w:color w:val="auto"/>
          <w:sz w:val="24"/>
          <w:szCs w:val="24"/>
        </w:rPr>
        <w:t>ый</w:t>
      </w:r>
      <w:r w:rsidRPr="007C0CD5">
        <w:rPr>
          <w:rFonts w:ascii="Arial" w:hAnsi="Arial" w:cs="Arial"/>
          <w:color w:val="auto"/>
          <w:sz w:val="24"/>
          <w:szCs w:val="24"/>
        </w:rPr>
        <w:t xml:space="preserve">» </w:t>
      </w:r>
      <w:r w:rsidR="00B5308A">
        <w:rPr>
          <w:rFonts w:ascii="Arial" w:hAnsi="Arial" w:cs="Arial"/>
          <w:color w:val="auto"/>
          <w:sz w:val="24"/>
          <w:szCs w:val="24"/>
        </w:rPr>
        <w:t xml:space="preserve">и </w:t>
      </w:r>
      <w:r w:rsidR="00B5308A">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 xml:space="preserve">детей </w:t>
      </w:r>
      <w:r w:rsidRPr="007C0CD5">
        <w:rPr>
          <w:rFonts w:ascii="Arial" w:hAnsi="Arial" w:cs="Arial"/>
          <w:color w:val="auto"/>
          <w:sz w:val="24"/>
          <w:szCs w:val="24"/>
        </w:rPr>
        <w:t xml:space="preserve">приведена </w:t>
      </w:r>
      <w:r w:rsidRPr="007C0CD5">
        <w:rPr>
          <w:rFonts w:ascii="Arial" w:hAnsi="Arial" w:cs="Arial"/>
          <w:sz w:val="24"/>
          <w:szCs w:val="24"/>
        </w:rPr>
        <w:t xml:space="preserve">в </w:t>
      </w:r>
      <w:r w:rsidRPr="007C0CD5">
        <w:rPr>
          <w:rFonts w:ascii="Arial" w:hAnsi="Arial" w:cs="Arial"/>
          <w:color w:val="auto"/>
          <w:sz w:val="24"/>
          <w:szCs w:val="24"/>
        </w:rPr>
        <w:t>приложении Б.</w:t>
      </w:r>
    </w:p>
    <w:p w14:paraId="518129FF" w14:textId="5EC2F07E" w:rsidR="004E45B2" w:rsidRPr="004E45B2" w:rsidRDefault="004E45B2" w:rsidP="004E45B2">
      <w:pPr>
        <w:spacing w:line="360" w:lineRule="auto"/>
        <w:ind w:firstLine="709"/>
        <w:jc w:val="both"/>
        <w:rPr>
          <w:rFonts w:ascii="Arial" w:hAnsi="Arial" w:cs="Arial"/>
          <w:color w:val="auto"/>
          <w:sz w:val="24"/>
          <w:szCs w:val="24"/>
        </w:rPr>
      </w:pPr>
      <w:r w:rsidRPr="004E45B2">
        <w:rPr>
          <w:rFonts w:ascii="Arial" w:hAnsi="Arial" w:cs="Arial"/>
          <w:color w:val="auto"/>
          <w:sz w:val="24"/>
          <w:szCs w:val="24"/>
        </w:rPr>
        <w:t xml:space="preserve">5.2.5 Температура в центре мякиша </w:t>
      </w:r>
      <w:r w:rsidRPr="004F6EE7">
        <w:rPr>
          <w:rFonts w:ascii="Arial" w:hAnsi="Arial" w:cs="Arial"/>
          <w:color w:val="auto"/>
          <w:sz w:val="24"/>
          <w:szCs w:val="24"/>
        </w:rPr>
        <w:t>хлеба «Полярн</w:t>
      </w:r>
      <w:r w:rsidR="004F6EE7" w:rsidRPr="004F6EE7">
        <w:rPr>
          <w:rFonts w:ascii="Arial" w:hAnsi="Arial" w:cs="Arial"/>
          <w:color w:val="auto"/>
          <w:sz w:val="24"/>
          <w:szCs w:val="24"/>
        </w:rPr>
        <w:t>ый</w:t>
      </w:r>
      <w:r w:rsidRPr="004F6EE7">
        <w:rPr>
          <w:rFonts w:ascii="Arial" w:hAnsi="Arial" w:cs="Arial"/>
          <w:color w:val="auto"/>
          <w:sz w:val="24"/>
          <w:szCs w:val="24"/>
        </w:rPr>
        <w:t xml:space="preserve">» </w:t>
      </w:r>
      <w:r w:rsidR="00B5308A">
        <w:rPr>
          <w:rFonts w:ascii="Arial" w:hAnsi="Arial" w:cs="Arial"/>
          <w:color w:val="auto"/>
          <w:sz w:val="24"/>
          <w:szCs w:val="24"/>
        </w:rPr>
        <w:t xml:space="preserve">и </w:t>
      </w:r>
      <w:r w:rsidR="00B5308A">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 xml:space="preserve">детей </w:t>
      </w:r>
      <w:r w:rsidRPr="004F6EE7">
        <w:rPr>
          <w:rFonts w:ascii="Arial" w:hAnsi="Arial" w:cs="Arial"/>
          <w:color w:val="auto"/>
          <w:sz w:val="24"/>
          <w:szCs w:val="24"/>
        </w:rPr>
        <w:t xml:space="preserve">замороженного </w:t>
      </w:r>
      <w:r w:rsidRPr="004E45B2">
        <w:rPr>
          <w:rFonts w:ascii="Arial" w:hAnsi="Arial" w:cs="Arial"/>
          <w:color w:val="auto"/>
          <w:sz w:val="24"/>
          <w:szCs w:val="24"/>
        </w:rPr>
        <w:t>должна быть минус (10±2)°С.</w:t>
      </w:r>
    </w:p>
    <w:p w14:paraId="6334F7CC" w14:textId="12157059" w:rsidR="004E45B2" w:rsidRPr="004E45B2" w:rsidRDefault="004E45B2" w:rsidP="004E45B2">
      <w:pPr>
        <w:spacing w:line="360" w:lineRule="auto"/>
        <w:ind w:firstLine="709"/>
        <w:jc w:val="both"/>
        <w:rPr>
          <w:rFonts w:ascii="Arial" w:hAnsi="Arial" w:cs="Arial"/>
          <w:color w:val="auto"/>
          <w:sz w:val="24"/>
          <w:szCs w:val="24"/>
        </w:rPr>
      </w:pPr>
      <w:r w:rsidRPr="004E45B2">
        <w:rPr>
          <w:rFonts w:ascii="Arial" w:hAnsi="Arial" w:cs="Arial"/>
          <w:color w:val="auto"/>
          <w:sz w:val="24"/>
          <w:szCs w:val="24"/>
        </w:rPr>
        <w:t xml:space="preserve">5.2.6 Размороженный </w:t>
      </w:r>
      <w:r w:rsidRPr="004F6EE7">
        <w:rPr>
          <w:rFonts w:ascii="Arial" w:hAnsi="Arial" w:cs="Arial"/>
          <w:color w:val="auto"/>
          <w:sz w:val="24"/>
          <w:szCs w:val="24"/>
        </w:rPr>
        <w:t>хлеб «</w:t>
      </w:r>
      <w:r w:rsidR="004F6EE7" w:rsidRPr="004F6EE7">
        <w:rPr>
          <w:rFonts w:ascii="Arial" w:hAnsi="Arial" w:cs="Arial"/>
          <w:color w:val="auto"/>
          <w:sz w:val="24"/>
          <w:szCs w:val="24"/>
        </w:rPr>
        <w:t>Полярный</w:t>
      </w:r>
      <w:r w:rsidRPr="004F6EE7">
        <w:rPr>
          <w:rFonts w:ascii="Arial" w:hAnsi="Arial" w:cs="Arial"/>
          <w:color w:val="auto"/>
          <w:sz w:val="24"/>
          <w:szCs w:val="24"/>
        </w:rPr>
        <w:t xml:space="preserve">» </w:t>
      </w:r>
      <w:r w:rsidR="00B5308A">
        <w:rPr>
          <w:rFonts w:ascii="Arial" w:hAnsi="Arial" w:cs="Arial"/>
          <w:color w:val="auto"/>
          <w:sz w:val="24"/>
          <w:szCs w:val="24"/>
        </w:rPr>
        <w:t xml:space="preserve">и </w:t>
      </w:r>
      <w:r w:rsidR="00B5308A">
        <w:rPr>
          <w:rFonts w:ascii="Arial" w:hAnsi="Arial" w:cs="Arial"/>
          <w:bCs/>
          <w:color w:val="auto"/>
          <w:sz w:val="24"/>
          <w:szCs w:val="24"/>
        </w:rPr>
        <w:t xml:space="preserve">хлеб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 xml:space="preserve">детей </w:t>
      </w:r>
      <w:r w:rsidRPr="004F6EE7">
        <w:rPr>
          <w:rFonts w:ascii="Arial" w:hAnsi="Arial" w:cs="Arial"/>
          <w:color w:val="auto"/>
          <w:sz w:val="24"/>
          <w:szCs w:val="24"/>
        </w:rPr>
        <w:t xml:space="preserve">не </w:t>
      </w:r>
      <w:r w:rsidRPr="004E45B2">
        <w:rPr>
          <w:rFonts w:ascii="Arial" w:hAnsi="Arial" w:cs="Arial"/>
          <w:color w:val="auto"/>
          <w:sz w:val="24"/>
          <w:szCs w:val="24"/>
        </w:rPr>
        <w:t>подлежит повторному замораживанию.</w:t>
      </w:r>
    </w:p>
    <w:p w14:paraId="7BA6538F" w14:textId="77777777" w:rsidR="00646E57" w:rsidRDefault="00646E57" w:rsidP="006417D9">
      <w:pPr>
        <w:suppressAutoHyphens w:val="0"/>
        <w:autoSpaceDE w:val="0"/>
        <w:autoSpaceDN w:val="0"/>
        <w:adjustRightInd w:val="0"/>
        <w:spacing w:line="360" w:lineRule="auto"/>
        <w:ind w:firstLine="709"/>
        <w:jc w:val="both"/>
        <w:rPr>
          <w:rFonts w:ascii="Arial" w:hAnsi="Arial" w:cs="Arial"/>
          <w:b/>
          <w:bCs/>
          <w:color w:val="auto"/>
          <w:sz w:val="24"/>
          <w:szCs w:val="24"/>
          <w:lang w:eastAsia="ru-RU"/>
        </w:rPr>
      </w:pPr>
      <w:r w:rsidRPr="00CC5EA7">
        <w:rPr>
          <w:rFonts w:ascii="Arial" w:hAnsi="Arial" w:cs="Arial"/>
          <w:b/>
          <w:bCs/>
          <w:color w:val="auto"/>
          <w:sz w:val="24"/>
          <w:szCs w:val="24"/>
          <w:lang w:eastAsia="ru-RU"/>
        </w:rPr>
        <w:t>5.3 Требования к сырью</w:t>
      </w:r>
    </w:p>
    <w:p w14:paraId="36E088B7" w14:textId="6AB7E69F" w:rsidR="00646E57" w:rsidRPr="007C0CD5" w:rsidRDefault="00646E57" w:rsidP="002D3664">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7C0CD5">
        <w:rPr>
          <w:rFonts w:ascii="Arial" w:hAnsi="Arial" w:cs="Arial"/>
          <w:color w:val="auto"/>
          <w:sz w:val="24"/>
          <w:szCs w:val="24"/>
          <w:lang w:eastAsia="ru-RU"/>
        </w:rPr>
        <w:t>5.3.1</w:t>
      </w:r>
      <w:proofErr w:type="gramStart"/>
      <w:r w:rsidRPr="007C0CD5">
        <w:rPr>
          <w:rFonts w:ascii="Arial" w:hAnsi="Arial" w:cs="Arial"/>
          <w:color w:val="auto"/>
          <w:sz w:val="24"/>
          <w:szCs w:val="24"/>
          <w:lang w:eastAsia="ru-RU"/>
        </w:rPr>
        <w:t xml:space="preserve"> П</w:t>
      </w:r>
      <w:proofErr w:type="gramEnd"/>
      <w:r w:rsidRPr="007C0CD5">
        <w:rPr>
          <w:rFonts w:ascii="Arial" w:hAnsi="Arial" w:cs="Arial"/>
          <w:color w:val="auto"/>
          <w:sz w:val="24"/>
          <w:szCs w:val="24"/>
          <w:lang w:eastAsia="ru-RU"/>
        </w:rPr>
        <w:t xml:space="preserve">ри производстве </w:t>
      </w:r>
      <w:r w:rsidRPr="007C0CD5">
        <w:rPr>
          <w:rFonts w:ascii="Arial" w:hAnsi="Arial" w:cs="Arial"/>
          <w:bCs/>
          <w:color w:val="auto"/>
          <w:sz w:val="24"/>
          <w:szCs w:val="24"/>
          <w:lang w:eastAsia="ru-RU"/>
        </w:rPr>
        <w:t>хлеба</w:t>
      </w:r>
      <w:r w:rsidR="00946524" w:rsidRPr="007C0CD5">
        <w:rPr>
          <w:rFonts w:ascii="Arial" w:hAnsi="Arial" w:cs="Arial"/>
          <w:bCs/>
          <w:color w:val="auto"/>
          <w:sz w:val="24"/>
          <w:szCs w:val="24"/>
          <w:lang w:eastAsia="ru-RU"/>
        </w:rPr>
        <w:t xml:space="preserve"> </w:t>
      </w:r>
      <w:r w:rsidRPr="007C0CD5">
        <w:rPr>
          <w:rFonts w:ascii="Arial" w:hAnsi="Arial" w:cs="Arial"/>
          <w:color w:val="auto"/>
          <w:sz w:val="24"/>
          <w:szCs w:val="24"/>
        </w:rPr>
        <w:t>«Полярн</w:t>
      </w:r>
      <w:r w:rsidR="004F6EE7" w:rsidRPr="007C0CD5">
        <w:rPr>
          <w:rFonts w:ascii="Arial" w:hAnsi="Arial" w:cs="Arial"/>
          <w:color w:val="auto"/>
          <w:sz w:val="24"/>
          <w:szCs w:val="24"/>
        </w:rPr>
        <w:t>ый</w:t>
      </w:r>
      <w:r w:rsidRPr="007C0CD5">
        <w:rPr>
          <w:rFonts w:ascii="Arial" w:hAnsi="Arial" w:cs="Arial"/>
          <w:color w:val="auto"/>
          <w:sz w:val="24"/>
          <w:szCs w:val="24"/>
        </w:rPr>
        <w:t>»</w:t>
      </w:r>
      <w:r w:rsidR="000E0784" w:rsidRPr="007C0CD5">
        <w:rPr>
          <w:rFonts w:ascii="Arial" w:hAnsi="Arial" w:cs="Arial"/>
          <w:color w:val="auto"/>
          <w:sz w:val="24"/>
          <w:szCs w:val="24"/>
        </w:rPr>
        <w:t xml:space="preserve"> </w:t>
      </w:r>
      <w:r w:rsidR="00B5308A">
        <w:rPr>
          <w:rFonts w:ascii="Arial" w:hAnsi="Arial" w:cs="Arial"/>
          <w:color w:val="auto"/>
          <w:sz w:val="24"/>
          <w:szCs w:val="24"/>
        </w:rPr>
        <w:t xml:space="preserve">и </w:t>
      </w:r>
      <w:r w:rsidR="00B5308A">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 xml:space="preserve">детей </w:t>
      </w:r>
      <w:r w:rsidRPr="007C0CD5">
        <w:rPr>
          <w:rFonts w:ascii="Arial" w:hAnsi="Arial" w:cs="Arial"/>
          <w:color w:val="auto"/>
          <w:sz w:val="24"/>
          <w:szCs w:val="24"/>
          <w:lang w:eastAsia="ru-RU"/>
        </w:rPr>
        <w:t xml:space="preserve">используемое сырье должно соответствовать требованиям </w:t>
      </w:r>
      <w:hyperlink r:id="rId17" w:anchor="7D20K3" w:history="1">
        <w:r w:rsidRPr="007C0CD5">
          <w:rPr>
            <w:rFonts w:ascii="Arial" w:hAnsi="Arial" w:cs="Arial"/>
            <w:color w:val="auto"/>
            <w:sz w:val="24"/>
            <w:szCs w:val="24"/>
            <w:lang w:eastAsia="ru-RU"/>
          </w:rPr>
          <w:t>[1]</w:t>
        </w:r>
      </w:hyperlink>
      <w:r w:rsidRPr="007C0CD5">
        <w:rPr>
          <w:rFonts w:ascii="Arial" w:hAnsi="Arial" w:cs="Arial"/>
          <w:color w:val="auto"/>
          <w:sz w:val="24"/>
          <w:szCs w:val="24"/>
          <w:lang w:eastAsia="ru-RU"/>
        </w:rPr>
        <w:t xml:space="preserve">, </w:t>
      </w:r>
      <w:hyperlink r:id="rId18" w:anchor="7D20K3" w:history="1">
        <w:r w:rsidRPr="007C0CD5">
          <w:rPr>
            <w:rFonts w:ascii="Arial" w:hAnsi="Arial" w:cs="Arial"/>
            <w:color w:val="auto"/>
            <w:sz w:val="24"/>
            <w:szCs w:val="24"/>
            <w:lang w:eastAsia="ru-RU"/>
          </w:rPr>
          <w:t>[4]</w:t>
        </w:r>
      </w:hyperlink>
      <w:r w:rsidRPr="007C0CD5">
        <w:rPr>
          <w:rFonts w:ascii="Arial" w:hAnsi="Arial" w:cs="Arial"/>
          <w:color w:val="auto"/>
          <w:sz w:val="24"/>
          <w:szCs w:val="24"/>
          <w:lang w:eastAsia="ru-RU"/>
        </w:rPr>
        <w:t xml:space="preserve">, </w:t>
      </w:r>
      <w:hyperlink r:id="rId19" w:history="1">
        <w:r w:rsidRPr="007C0CD5">
          <w:rPr>
            <w:rFonts w:ascii="Arial" w:hAnsi="Arial" w:cs="Arial"/>
            <w:color w:val="auto"/>
            <w:sz w:val="24"/>
            <w:szCs w:val="24"/>
            <w:lang w:eastAsia="ru-RU"/>
          </w:rPr>
          <w:t>[5]</w:t>
        </w:r>
      </w:hyperlink>
      <w:r w:rsidR="00020DF9" w:rsidRPr="007C0CD5">
        <w:rPr>
          <w:rFonts w:ascii="Arial" w:hAnsi="Arial" w:cs="Arial"/>
          <w:color w:val="auto"/>
          <w:sz w:val="24"/>
          <w:szCs w:val="24"/>
          <w:lang w:eastAsia="ru-RU"/>
        </w:rPr>
        <w:t>.</w:t>
      </w:r>
    </w:p>
    <w:p w14:paraId="5EE9A062" w14:textId="1860CF0B" w:rsidR="00646E57" w:rsidRPr="00D305C4" w:rsidRDefault="00020DF9" w:rsidP="00AB708A">
      <w:pPr>
        <w:spacing w:line="360" w:lineRule="auto"/>
        <w:ind w:firstLine="720"/>
        <w:jc w:val="both"/>
        <w:rPr>
          <w:rFonts w:ascii="Arial" w:hAnsi="Arial" w:cs="Arial"/>
          <w:color w:val="auto"/>
          <w:sz w:val="24"/>
          <w:szCs w:val="24"/>
        </w:rPr>
      </w:pPr>
      <w:r>
        <w:rPr>
          <w:rFonts w:ascii="Arial" w:hAnsi="Arial" w:cs="Arial"/>
          <w:color w:val="auto"/>
          <w:sz w:val="24"/>
          <w:szCs w:val="24"/>
        </w:rPr>
        <w:t>5.3.2</w:t>
      </w:r>
      <w:r w:rsidRPr="00020DF9">
        <w:rPr>
          <w:rFonts w:ascii="Arial" w:hAnsi="Arial" w:cs="Arial"/>
          <w:color w:val="auto"/>
          <w:sz w:val="24"/>
          <w:szCs w:val="24"/>
        </w:rPr>
        <w:t xml:space="preserve"> </w:t>
      </w:r>
      <w:r w:rsidR="00646E57" w:rsidRPr="00D305C4">
        <w:rPr>
          <w:rFonts w:ascii="Arial" w:hAnsi="Arial" w:cs="Arial"/>
          <w:color w:val="auto"/>
          <w:sz w:val="24"/>
          <w:szCs w:val="24"/>
        </w:rPr>
        <w:t>Сырье, используемое при производстве хлеба</w:t>
      </w:r>
      <w:r w:rsidR="00F552A1">
        <w:rPr>
          <w:rFonts w:ascii="Arial" w:hAnsi="Arial" w:cs="Arial"/>
          <w:color w:val="auto"/>
          <w:sz w:val="24"/>
          <w:szCs w:val="24"/>
        </w:rPr>
        <w:t xml:space="preserve"> </w:t>
      </w:r>
      <w:r w:rsidR="00646E57" w:rsidRPr="00D305C4">
        <w:rPr>
          <w:rFonts w:ascii="Arial" w:hAnsi="Arial" w:cs="Arial"/>
          <w:color w:val="auto"/>
          <w:sz w:val="24"/>
          <w:szCs w:val="24"/>
        </w:rPr>
        <w:t>«Полярн</w:t>
      </w:r>
      <w:r w:rsidR="00C7353C">
        <w:rPr>
          <w:rFonts w:ascii="Arial" w:hAnsi="Arial" w:cs="Arial"/>
          <w:color w:val="auto"/>
          <w:sz w:val="24"/>
          <w:szCs w:val="24"/>
        </w:rPr>
        <w:t>ый</w:t>
      </w:r>
      <w:r w:rsidR="00646E57" w:rsidRPr="00D305C4">
        <w:rPr>
          <w:rFonts w:ascii="Arial" w:hAnsi="Arial" w:cs="Arial"/>
          <w:color w:val="auto"/>
          <w:sz w:val="24"/>
          <w:szCs w:val="24"/>
        </w:rPr>
        <w:t>»</w:t>
      </w:r>
      <w:r w:rsidR="00B5308A">
        <w:rPr>
          <w:rFonts w:ascii="Arial" w:hAnsi="Arial" w:cs="Arial"/>
          <w:color w:val="auto"/>
          <w:sz w:val="24"/>
          <w:szCs w:val="24"/>
        </w:rPr>
        <w:t xml:space="preserve"> и </w:t>
      </w:r>
      <w:r w:rsidR="00B5308A">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детей</w:t>
      </w:r>
      <w:r w:rsidR="00646E57" w:rsidRPr="00D305C4">
        <w:rPr>
          <w:rFonts w:ascii="Arial" w:hAnsi="Arial" w:cs="Arial"/>
          <w:color w:val="auto"/>
          <w:sz w:val="24"/>
          <w:szCs w:val="24"/>
        </w:rPr>
        <w:t xml:space="preserve">, должно соответствовать требованиям </w:t>
      </w:r>
      <w:r w:rsidR="00646E57" w:rsidRPr="00D305C4">
        <w:rPr>
          <w:rFonts w:ascii="Arial" w:hAnsi="Arial" w:cs="Arial"/>
          <w:color w:val="auto"/>
          <w:sz w:val="24"/>
          <w:szCs w:val="24"/>
        </w:rPr>
        <w:lastRenderedPageBreak/>
        <w:t xml:space="preserve">документов, в соответствии с которыми оно изготовлено, и обеспечивать качество и безопасность </w:t>
      </w:r>
      <w:r>
        <w:rPr>
          <w:rFonts w:ascii="Arial" w:hAnsi="Arial" w:cs="Arial"/>
          <w:color w:val="auto"/>
          <w:sz w:val="24"/>
          <w:szCs w:val="24"/>
        </w:rPr>
        <w:t xml:space="preserve">хлебобулочных </w:t>
      </w:r>
      <w:r w:rsidR="00646E57" w:rsidRPr="00D305C4">
        <w:rPr>
          <w:rFonts w:ascii="Arial" w:hAnsi="Arial" w:cs="Arial"/>
          <w:color w:val="auto"/>
          <w:sz w:val="24"/>
          <w:szCs w:val="24"/>
        </w:rPr>
        <w:t>изделий.</w:t>
      </w:r>
    </w:p>
    <w:p w14:paraId="6B060597" w14:textId="6D560EF0" w:rsidR="00646E57" w:rsidRPr="00BB706F" w:rsidRDefault="00A276F4" w:rsidP="002D3664">
      <w:pPr>
        <w:suppressAutoHyphens w:val="0"/>
        <w:autoSpaceDE w:val="0"/>
        <w:autoSpaceDN w:val="0"/>
        <w:adjustRightInd w:val="0"/>
        <w:spacing w:line="360" w:lineRule="auto"/>
        <w:ind w:firstLine="709"/>
        <w:jc w:val="both"/>
        <w:rPr>
          <w:rFonts w:ascii="Arial" w:hAnsi="Arial" w:cs="Arial"/>
          <w:color w:val="auto"/>
          <w:sz w:val="24"/>
          <w:szCs w:val="24"/>
          <w:lang w:eastAsia="ru-RU"/>
        </w:rPr>
      </w:pPr>
      <w:r>
        <w:rPr>
          <w:rFonts w:ascii="Arial" w:hAnsi="Arial" w:cs="Arial"/>
          <w:color w:val="auto"/>
          <w:sz w:val="24"/>
          <w:szCs w:val="24"/>
          <w:lang w:eastAsia="ru-RU"/>
        </w:rPr>
        <w:t>5.3.3</w:t>
      </w:r>
      <w:proofErr w:type="gramStart"/>
      <w:r w:rsidR="00646E57" w:rsidRPr="00BB706F">
        <w:rPr>
          <w:rFonts w:ascii="Arial" w:hAnsi="Arial" w:cs="Arial"/>
          <w:color w:val="auto"/>
          <w:sz w:val="24"/>
          <w:szCs w:val="24"/>
          <w:lang w:eastAsia="ru-RU"/>
        </w:rPr>
        <w:t xml:space="preserve"> Д</w:t>
      </w:r>
      <w:proofErr w:type="gramEnd"/>
      <w:r w:rsidR="00646E57" w:rsidRPr="00BB706F">
        <w:rPr>
          <w:rFonts w:ascii="Arial" w:hAnsi="Arial" w:cs="Arial"/>
          <w:color w:val="auto"/>
          <w:sz w:val="24"/>
          <w:szCs w:val="24"/>
          <w:lang w:eastAsia="ru-RU"/>
        </w:rPr>
        <w:t xml:space="preserve">ля производства </w:t>
      </w:r>
      <w:r w:rsidR="00646E57" w:rsidRPr="00D050A8">
        <w:rPr>
          <w:rFonts w:ascii="Arial" w:hAnsi="Arial" w:cs="Arial"/>
          <w:bCs/>
          <w:color w:val="auto"/>
          <w:sz w:val="24"/>
          <w:szCs w:val="24"/>
          <w:lang w:eastAsia="ru-RU"/>
        </w:rPr>
        <w:t>хлеба</w:t>
      </w:r>
      <w:r w:rsidR="00252418" w:rsidRPr="00D050A8">
        <w:rPr>
          <w:rFonts w:ascii="Arial" w:hAnsi="Arial" w:cs="Arial"/>
          <w:bCs/>
          <w:color w:val="auto"/>
          <w:sz w:val="24"/>
          <w:szCs w:val="24"/>
          <w:lang w:eastAsia="ru-RU"/>
        </w:rPr>
        <w:t xml:space="preserve"> </w:t>
      </w:r>
      <w:r w:rsidR="0041764A" w:rsidRPr="00D050A8">
        <w:rPr>
          <w:rFonts w:ascii="Arial" w:hAnsi="Arial" w:cs="Arial"/>
          <w:bCs/>
          <w:color w:val="auto"/>
          <w:sz w:val="24"/>
          <w:szCs w:val="24"/>
          <w:lang w:eastAsia="ru-RU"/>
        </w:rPr>
        <w:t>«Полярн</w:t>
      </w:r>
      <w:r w:rsidR="00D050A8" w:rsidRPr="00D050A8">
        <w:rPr>
          <w:rFonts w:ascii="Arial" w:hAnsi="Arial" w:cs="Arial"/>
          <w:bCs/>
          <w:color w:val="auto"/>
          <w:sz w:val="24"/>
          <w:szCs w:val="24"/>
          <w:lang w:eastAsia="ru-RU"/>
        </w:rPr>
        <w:t>ый</w:t>
      </w:r>
      <w:r w:rsidR="0041764A" w:rsidRPr="00D050A8">
        <w:rPr>
          <w:rFonts w:ascii="Arial" w:hAnsi="Arial" w:cs="Arial"/>
          <w:bCs/>
          <w:color w:val="auto"/>
          <w:sz w:val="24"/>
          <w:szCs w:val="24"/>
          <w:lang w:eastAsia="ru-RU"/>
        </w:rPr>
        <w:t>»</w:t>
      </w:r>
      <w:r w:rsidR="00B5308A">
        <w:rPr>
          <w:rFonts w:ascii="Arial" w:hAnsi="Arial" w:cs="Arial"/>
          <w:bCs/>
          <w:color w:val="auto"/>
          <w:sz w:val="24"/>
          <w:szCs w:val="24"/>
          <w:lang w:eastAsia="ru-RU"/>
        </w:rPr>
        <w:t xml:space="preserve"> </w:t>
      </w:r>
      <w:r w:rsidR="00B5308A">
        <w:rPr>
          <w:rFonts w:ascii="Arial" w:hAnsi="Arial" w:cs="Arial"/>
          <w:color w:val="auto"/>
          <w:sz w:val="24"/>
          <w:szCs w:val="24"/>
        </w:rPr>
        <w:t xml:space="preserve">и </w:t>
      </w:r>
      <w:r w:rsidR="00B5308A">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детей</w:t>
      </w:r>
      <w:r w:rsidR="0041764A" w:rsidRPr="00D050A8">
        <w:rPr>
          <w:rFonts w:ascii="Arial" w:hAnsi="Arial" w:cs="Arial"/>
          <w:bCs/>
          <w:color w:val="auto"/>
          <w:sz w:val="24"/>
          <w:szCs w:val="24"/>
          <w:lang w:eastAsia="ru-RU"/>
        </w:rPr>
        <w:t xml:space="preserve"> </w:t>
      </w:r>
      <w:r w:rsidR="0041764A" w:rsidRPr="00D050A8">
        <w:rPr>
          <w:rFonts w:ascii="Arial" w:hAnsi="Arial" w:cs="Arial"/>
          <w:color w:val="auto"/>
          <w:sz w:val="24"/>
          <w:szCs w:val="24"/>
          <w:lang w:eastAsia="ru-RU"/>
        </w:rPr>
        <w:t xml:space="preserve">применяют </w:t>
      </w:r>
      <w:r w:rsidR="0041764A">
        <w:rPr>
          <w:rFonts w:ascii="Arial" w:hAnsi="Arial" w:cs="Arial"/>
          <w:color w:val="auto"/>
          <w:sz w:val="24"/>
          <w:szCs w:val="24"/>
          <w:lang w:eastAsia="ru-RU"/>
        </w:rPr>
        <w:t>следующи</w:t>
      </w:r>
      <w:r w:rsidR="00646E57" w:rsidRPr="00BB706F">
        <w:rPr>
          <w:rFonts w:ascii="Arial" w:hAnsi="Arial" w:cs="Arial"/>
          <w:color w:val="auto"/>
          <w:sz w:val="24"/>
          <w:szCs w:val="24"/>
          <w:lang w:eastAsia="ru-RU"/>
        </w:rPr>
        <w:t xml:space="preserve">е </w:t>
      </w:r>
      <w:r w:rsidR="0041764A">
        <w:rPr>
          <w:rFonts w:ascii="Arial" w:hAnsi="Arial" w:cs="Arial"/>
          <w:color w:val="auto"/>
          <w:sz w:val="24"/>
          <w:szCs w:val="24"/>
          <w:lang w:eastAsia="ru-RU"/>
        </w:rPr>
        <w:t>виды сырья</w:t>
      </w:r>
      <w:r w:rsidR="00646E57" w:rsidRPr="00BB706F">
        <w:rPr>
          <w:rFonts w:ascii="Arial" w:hAnsi="Arial" w:cs="Arial"/>
          <w:color w:val="auto"/>
          <w:sz w:val="24"/>
          <w:szCs w:val="24"/>
          <w:lang w:eastAsia="ru-RU"/>
        </w:rPr>
        <w:t>:</w:t>
      </w:r>
    </w:p>
    <w:p w14:paraId="1CAE25CE" w14:textId="77777777" w:rsidR="007C0CD5" w:rsidRPr="0041764A" w:rsidRDefault="007C0CD5" w:rsidP="007C0CD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41764A">
        <w:rPr>
          <w:rFonts w:ascii="Arial" w:hAnsi="Arial" w:cs="Arial"/>
          <w:color w:val="auto"/>
          <w:sz w:val="24"/>
          <w:szCs w:val="24"/>
          <w:lang w:eastAsia="ru-RU"/>
        </w:rPr>
        <w:t xml:space="preserve">- </w:t>
      </w:r>
      <w:r>
        <w:rPr>
          <w:rFonts w:ascii="Arial" w:hAnsi="Arial" w:cs="Arial"/>
          <w:color w:val="auto"/>
          <w:sz w:val="24"/>
          <w:szCs w:val="24"/>
          <w:lang w:eastAsia="ru-RU"/>
        </w:rPr>
        <w:t>муку</w:t>
      </w:r>
      <w:r w:rsidRPr="0041764A">
        <w:rPr>
          <w:rFonts w:ascii="Arial" w:hAnsi="Arial" w:cs="Arial"/>
          <w:color w:val="auto"/>
          <w:sz w:val="24"/>
          <w:szCs w:val="24"/>
          <w:lang w:eastAsia="ru-RU"/>
        </w:rPr>
        <w:t xml:space="preserve"> пшеничную хлебопекарную по ГОСТ 26574;</w:t>
      </w:r>
    </w:p>
    <w:p w14:paraId="11595179" w14:textId="2A8E6C66" w:rsidR="0041764A" w:rsidRPr="0041764A" w:rsidRDefault="0041764A" w:rsidP="0041764A">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41764A">
        <w:rPr>
          <w:rFonts w:ascii="Arial" w:hAnsi="Arial" w:cs="Arial"/>
          <w:color w:val="auto"/>
          <w:sz w:val="24"/>
          <w:szCs w:val="24"/>
          <w:lang w:eastAsia="ru-RU"/>
        </w:rPr>
        <w:t xml:space="preserve">- </w:t>
      </w:r>
      <w:r w:rsidR="00A5495D">
        <w:rPr>
          <w:rFonts w:ascii="Arial" w:hAnsi="Arial" w:cs="Arial"/>
          <w:color w:val="auto"/>
          <w:sz w:val="24"/>
          <w:szCs w:val="24"/>
          <w:lang w:eastAsia="ru-RU"/>
        </w:rPr>
        <w:t>муку</w:t>
      </w:r>
      <w:r w:rsidR="00A5495D" w:rsidRPr="0041764A">
        <w:rPr>
          <w:rFonts w:ascii="Arial" w:hAnsi="Arial" w:cs="Arial"/>
          <w:color w:val="auto"/>
          <w:sz w:val="24"/>
          <w:szCs w:val="24"/>
          <w:lang w:eastAsia="ru-RU"/>
        </w:rPr>
        <w:t xml:space="preserve"> </w:t>
      </w:r>
      <w:r w:rsidRPr="0041764A">
        <w:rPr>
          <w:rFonts w:ascii="Arial" w:hAnsi="Arial" w:cs="Arial"/>
          <w:color w:val="auto"/>
          <w:sz w:val="24"/>
          <w:szCs w:val="24"/>
          <w:lang w:eastAsia="ru-RU"/>
        </w:rPr>
        <w:t>ржаную х</w:t>
      </w:r>
      <w:r>
        <w:rPr>
          <w:rFonts w:ascii="Arial" w:hAnsi="Arial" w:cs="Arial"/>
          <w:color w:val="auto"/>
          <w:sz w:val="24"/>
          <w:szCs w:val="24"/>
          <w:lang w:eastAsia="ru-RU"/>
        </w:rPr>
        <w:t>лебопекарную по ГОСТ 7045;</w:t>
      </w:r>
    </w:p>
    <w:p w14:paraId="1EF7D758" w14:textId="21B2B5CE" w:rsidR="0041764A" w:rsidRPr="0041764A" w:rsidRDefault="0041764A" w:rsidP="0041764A">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41764A">
        <w:rPr>
          <w:rFonts w:ascii="Arial" w:hAnsi="Arial" w:cs="Arial"/>
          <w:color w:val="auto"/>
          <w:sz w:val="24"/>
          <w:szCs w:val="24"/>
          <w:lang w:eastAsia="ru-RU"/>
        </w:rPr>
        <w:t xml:space="preserve">- </w:t>
      </w:r>
      <w:r w:rsidR="00A5495D" w:rsidRPr="00A5495D">
        <w:rPr>
          <w:rFonts w:ascii="Arial" w:hAnsi="Arial" w:cs="Arial"/>
          <w:color w:val="auto"/>
          <w:sz w:val="24"/>
          <w:szCs w:val="24"/>
          <w:lang w:eastAsia="ru-RU"/>
        </w:rPr>
        <w:t xml:space="preserve">дрожжи </w:t>
      </w:r>
      <w:r w:rsidRPr="0041764A">
        <w:rPr>
          <w:rFonts w:ascii="Arial" w:hAnsi="Arial" w:cs="Arial"/>
          <w:color w:val="auto"/>
          <w:sz w:val="24"/>
          <w:szCs w:val="24"/>
          <w:lang w:eastAsia="ru-RU"/>
        </w:rPr>
        <w:t>хлебопекарные прессованные по ГОСТ</w:t>
      </w:r>
      <w:r w:rsidR="00CE641B">
        <w:rPr>
          <w:rFonts w:ascii="Arial" w:hAnsi="Arial" w:cs="Arial"/>
          <w:color w:val="auto"/>
          <w:sz w:val="24"/>
          <w:szCs w:val="24"/>
          <w:lang w:eastAsia="ru-RU"/>
        </w:rPr>
        <w:t xml:space="preserve"> </w:t>
      </w:r>
      <w:proofErr w:type="gramStart"/>
      <w:r w:rsidR="00CE641B">
        <w:rPr>
          <w:rFonts w:ascii="Arial" w:hAnsi="Arial" w:cs="Arial"/>
          <w:color w:val="auto"/>
          <w:sz w:val="24"/>
          <w:szCs w:val="24"/>
          <w:lang w:eastAsia="ru-RU"/>
        </w:rPr>
        <w:t>Р</w:t>
      </w:r>
      <w:proofErr w:type="gramEnd"/>
      <w:r w:rsidR="00CE641B">
        <w:rPr>
          <w:rFonts w:ascii="Arial" w:hAnsi="Arial" w:cs="Arial"/>
          <w:color w:val="auto"/>
          <w:sz w:val="24"/>
          <w:szCs w:val="24"/>
          <w:lang w:eastAsia="ru-RU"/>
        </w:rPr>
        <w:t xml:space="preserve"> 54731</w:t>
      </w:r>
      <w:r w:rsidRPr="0041764A">
        <w:rPr>
          <w:rFonts w:ascii="Arial" w:hAnsi="Arial" w:cs="Arial"/>
          <w:color w:val="auto"/>
          <w:sz w:val="24"/>
          <w:szCs w:val="24"/>
          <w:lang w:eastAsia="ru-RU"/>
        </w:rPr>
        <w:t>;</w:t>
      </w:r>
    </w:p>
    <w:p w14:paraId="003399F3" w14:textId="1DB45F08" w:rsidR="0041764A" w:rsidRPr="00CE641B" w:rsidRDefault="00CE641B" w:rsidP="00CE641B">
      <w:pPr>
        <w:suppressAutoHyphens w:val="0"/>
        <w:spacing w:line="360" w:lineRule="auto"/>
        <w:ind w:firstLine="709"/>
        <w:jc w:val="both"/>
        <w:rPr>
          <w:rFonts w:ascii="Arial" w:hAnsi="Arial" w:cs="Arial"/>
          <w:bCs/>
          <w:color w:val="000000" w:themeColor="text1"/>
          <w:sz w:val="24"/>
          <w:szCs w:val="24"/>
          <w:shd w:val="clear" w:color="auto" w:fill="FFFFFF"/>
        </w:rPr>
      </w:pPr>
      <w:r>
        <w:rPr>
          <w:rFonts w:ascii="Arial" w:hAnsi="Arial" w:cs="Arial"/>
          <w:color w:val="auto"/>
          <w:sz w:val="24"/>
          <w:szCs w:val="24"/>
          <w:lang w:eastAsia="ru-RU"/>
        </w:rPr>
        <w:t xml:space="preserve">- </w:t>
      </w:r>
      <w:r w:rsidR="0041764A" w:rsidRPr="0041764A">
        <w:rPr>
          <w:rFonts w:ascii="Arial" w:hAnsi="Arial" w:cs="Arial"/>
          <w:color w:val="auto"/>
          <w:sz w:val="24"/>
          <w:szCs w:val="24"/>
          <w:lang w:eastAsia="ru-RU"/>
        </w:rPr>
        <w:t>соль</w:t>
      </w:r>
      <w:r w:rsidRPr="00CE641B">
        <w:rPr>
          <w:rFonts w:ascii="Arial" w:hAnsi="Arial" w:cs="Arial"/>
          <w:color w:val="auto"/>
          <w:sz w:val="24"/>
          <w:szCs w:val="24"/>
          <w:lang w:eastAsia="ru-RU"/>
        </w:rPr>
        <w:t xml:space="preserve"> </w:t>
      </w:r>
      <w:r w:rsidRPr="0041764A">
        <w:rPr>
          <w:rFonts w:ascii="Arial" w:hAnsi="Arial" w:cs="Arial"/>
          <w:color w:val="auto"/>
          <w:sz w:val="24"/>
          <w:szCs w:val="24"/>
          <w:lang w:eastAsia="ru-RU"/>
        </w:rPr>
        <w:t>пищевую</w:t>
      </w:r>
      <w:r>
        <w:rPr>
          <w:rFonts w:ascii="Arial" w:hAnsi="Arial" w:cs="Arial"/>
          <w:color w:val="auto"/>
          <w:sz w:val="24"/>
          <w:szCs w:val="24"/>
          <w:lang w:eastAsia="ru-RU"/>
        </w:rPr>
        <w:t xml:space="preserve"> по </w:t>
      </w:r>
      <w:r>
        <w:rPr>
          <w:rFonts w:ascii="Arial" w:hAnsi="Arial" w:cs="Arial"/>
          <w:color w:val="000000" w:themeColor="text1"/>
          <w:sz w:val="24"/>
          <w:szCs w:val="24"/>
          <w:lang w:eastAsia="ru-RU"/>
        </w:rPr>
        <w:t xml:space="preserve">ГОСТ </w:t>
      </w:r>
      <w:proofErr w:type="gramStart"/>
      <w:r>
        <w:rPr>
          <w:rFonts w:ascii="Arial" w:hAnsi="Arial" w:cs="Arial"/>
          <w:color w:val="000000" w:themeColor="text1"/>
          <w:sz w:val="24"/>
          <w:szCs w:val="24"/>
          <w:lang w:eastAsia="ru-RU"/>
        </w:rPr>
        <w:t>Р</w:t>
      </w:r>
      <w:proofErr w:type="gramEnd"/>
      <w:r>
        <w:rPr>
          <w:rFonts w:ascii="Arial" w:hAnsi="Arial" w:cs="Arial"/>
          <w:color w:val="000000" w:themeColor="text1"/>
          <w:sz w:val="24"/>
          <w:szCs w:val="24"/>
          <w:lang w:eastAsia="ru-RU"/>
        </w:rPr>
        <w:t xml:space="preserve"> 51574;</w:t>
      </w:r>
    </w:p>
    <w:p w14:paraId="3EDD033F" w14:textId="3EF2A5C1" w:rsidR="0041764A" w:rsidRPr="0041764A" w:rsidRDefault="0041764A" w:rsidP="0041764A">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41764A">
        <w:rPr>
          <w:rFonts w:ascii="Arial" w:hAnsi="Arial" w:cs="Arial"/>
          <w:color w:val="auto"/>
          <w:sz w:val="24"/>
          <w:szCs w:val="24"/>
          <w:lang w:eastAsia="ru-RU"/>
        </w:rPr>
        <w:t xml:space="preserve">- </w:t>
      </w:r>
      <w:r w:rsidR="00CE6905" w:rsidRPr="0041764A">
        <w:rPr>
          <w:rFonts w:ascii="Arial" w:hAnsi="Arial" w:cs="Arial"/>
          <w:color w:val="auto"/>
          <w:sz w:val="24"/>
          <w:szCs w:val="24"/>
          <w:lang w:eastAsia="ru-RU"/>
        </w:rPr>
        <w:t xml:space="preserve">сахар </w:t>
      </w:r>
      <w:r w:rsidRPr="0041764A">
        <w:rPr>
          <w:rFonts w:ascii="Arial" w:hAnsi="Arial" w:cs="Arial"/>
          <w:color w:val="auto"/>
          <w:sz w:val="24"/>
          <w:szCs w:val="24"/>
          <w:lang w:eastAsia="ru-RU"/>
        </w:rPr>
        <w:t>белый по ГОСТ 33222;</w:t>
      </w:r>
    </w:p>
    <w:p w14:paraId="36790425" w14:textId="77777777" w:rsidR="0041764A" w:rsidRPr="0041764A" w:rsidRDefault="0041764A" w:rsidP="0041764A">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41764A">
        <w:rPr>
          <w:rFonts w:ascii="Arial" w:hAnsi="Arial" w:cs="Arial"/>
          <w:color w:val="auto"/>
          <w:sz w:val="24"/>
          <w:szCs w:val="24"/>
          <w:lang w:eastAsia="ru-RU"/>
        </w:rPr>
        <w:t>- маргарин по ГОСТ 32188;</w:t>
      </w:r>
    </w:p>
    <w:p w14:paraId="41E6BFEA" w14:textId="4D896419" w:rsidR="0041764A" w:rsidRPr="0041764A" w:rsidRDefault="0041764A" w:rsidP="0041764A">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41764A">
        <w:rPr>
          <w:rFonts w:ascii="Arial" w:hAnsi="Arial" w:cs="Arial"/>
          <w:color w:val="auto"/>
          <w:sz w:val="24"/>
          <w:szCs w:val="24"/>
          <w:lang w:eastAsia="ru-RU"/>
        </w:rPr>
        <w:t xml:space="preserve">- </w:t>
      </w:r>
      <w:r w:rsidR="00CA5A8F" w:rsidRPr="0041764A">
        <w:rPr>
          <w:rFonts w:ascii="Arial" w:hAnsi="Arial" w:cs="Arial"/>
          <w:color w:val="auto"/>
          <w:sz w:val="24"/>
          <w:szCs w:val="24"/>
          <w:lang w:eastAsia="ru-RU"/>
        </w:rPr>
        <w:t xml:space="preserve">солод </w:t>
      </w:r>
      <w:r w:rsidRPr="0041764A">
        <w:rPr>
          <w:rFonts w:ascii="Arial" w:hAnsi="Arial" w:cs="Arial"/>
          <w:color w:val="auto"/>
          <w:sz w:val="24"/>
          <w:szCs w:val="24"/>
          <w:lang w:eastAsia="ru-RU"/>
        </w:rPr>
        <w:t>ржаной сухой по ГОСТ 29272;</w:t>
      </w:r>
    </w:p>
    <w:p w14:paraId="0191A770" w14:textId="3DE9AF7E" w:rsidR="0041764A" w:rsidRPr="00A276F4" w:rsidRDefault="00CE641B" w:rsidP="00CE641B">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A276F4">
        <w:rPr>
          <w:rFonts w:ascii="Arial" w:hAnsi="Arial" w:cs="Arial"/>
          <w:color w:val="auto"/>
          <w:sz w:val="24"/>
          <w:szCs w:val="24"/>
          <w:lang w:eastAsia="ru-RU"/>
        </w:rPr>
        <w:t>- тмин по ГОСТ 29056;</w:t>
      </w:r>
    </w:p>
    <w:p w14:paraId="02B3D959" w14:textId="193478D5" w:rsidR="00A55F54" w:rsidRPr="0041764A" w:rsidRDefault="005B6DCD" w:rsidP="00A55F54">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A276F4">
        <w:rPr>
          <w:rFonts w:ascii="Arial" w:hAnsi="Arial" w:cs="Arial"/>
          <w:color w:val="auto"/>
          <w:sz w:val="24"/>
          <w:szCs w:val="24"/>
          <w:lang w:eastAsia="ru-RU"/>
        </w:rPr>
        <w:t xml:space="preserve">- </w:t>
      </w:r>
      <w:r w:rsidR="00464AEE" w:rsidRPr="00A276F4">
        <w:rPr>
          <w:rFonts w:ascii="Arial" w:hAnsi="Arial" w:cs="Arial"/>
          <w:color w:val="auto"/>
          <w:sz w:val="24"/>
          <w:szCs w:val="24"/>
          <w:lang w:eastAsia="ru-RU"/>
        </w:rPr>
        <w:t xml:space="preserve">воду питьевую по </w:t>
      </w:r>
      <w:proofErr w:type="spellStart"/>
      <w:r w:rsidR="00464AEE" w:rsidRPr="00A276F4">
        <w:rPr>
          <w:rFonts w:ascii="Arial" w:hAnsi="Arial" w:cs="Arial"/>
          <w:color w:val="auto"/>
          <w:sz w:val="24"/>
          <w:szCs w:val="24"/>
          <w:lang w:eastAsia="ru-RU"/>
        </w:rPr>
        <w:t>СанПин</w:t>
      </w:r>
      <w:proofErr w:type="spellEnd"/>
      <w:r w:rsidR="00464AEE" w:rsidRPr="00A276F4">
        <w:rPr>
          <w:rFonts w:ascii="Arial" w:hAnsi="Arial" w:cs="Arial"/>
          <w:color w:val="auto"/>
          <w:sz w:val="24"/>
          <w:szCs w:val="24"/>
          <w:lang w:eastAsia="ru-RU"/>
        </w:rPr>
        <w:t xml:space="preserve"> 2.1.3684</w:t>
      </w:r>
      <w:r w:rsidR="00023D42" w:rsidRPr="00A276F4">
        <w:rPr>
          <w:rFonts w:ascii="Arial" w:hAnsi="Arial" w:cs="Arial"/>
          <w:color w:val="auto"/>
          <w:sz w:val="24"/>
          <w:szCs w:val="24"/>
          <w:lang w:eastAsia="ru-RU"/>
        </w:rPr>
        <w:t>;</w:t>
      </w:r>
    </w:p>
    <w:p w14:paraId="5AF474B6" w14:textId="77777777" w:rsidR="002532A0" w:rsidRDefault="0041764A" w:rsidP="0041764A">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41764A">
        <w:rPr>
          <w:rFonts w:ascii="Arial" w:hAnsi="Arial" w:cs="Arial"/>
          <w:color w:val="auto"/>
          <w:sz w:val="24"/>
          <w:szCs w:val="24"/>
          <w:lang w:eastAsia="ru-RU"/>
        </w:rPr>
        <w:t>- пищевые добавки, их смеси, в том чи</w:t>
      </w:r>
      <w:r w:rsidR="00023D42">
        <w:rPr>
          <w:rFonts w:ascii="Arial" w:hAnsi="Arial" w:cs="Arial"/>
          <w:color w:val="auto"/>
          <w:sz w:val="24"/>
          <w:szCs w:val="24"/>
          <w:lang w:eastAsia="ru-RU"/>
        </w:rPr>
        <w:t>сле комплексные пищевые добавки</w:t>
      </w:r>
    </w:p>
    <w:p w14:paraId="6D611B75" w14:textId="678BF45C" w:rsidR="0041764A" w:rsidRPr="0041764A" w:rsidRDefault="002532A0" w:rsidP="0041764A">
      <w:pPr>
        <w:suppressAutoHyphens w:val="0"/>
        <w:autoSpaceDE w:val="0"/>
        <w:autoSpaceDN w:val="0"/>
        <w:adjustRightInd w:val="0"/>
        <w:spacing w:line="360" w:lineRule="auto"/>
        <w:ind w:firstLine="709"/>
        <w:jc w:val="both"/>
        <w:rPr>
          <w:rFonts w:ascii="Arial" w:hAnsi="Arial" w:cs="Arial"/>
          <w:color w:val="auto"/>
          <w:sz w:val="24"/>
          <w:szCs w:val="24"/>
          <w:lang w:eastAsia="ru-RU"/>
        </w:rPr>
      </w:pPr>
      <w:r>
        <w:rPr>
          <w:rFonts w:ascii="Arial" w:hAnsi="Arial" w:cs="Arial"/>
          <w:color w:val="auto"/>
          <w:sz w:val="24"/>
          <w:szCs w:val="24"/>
          <w:lang w:eastAsia="ru-RU"/>
        </w:rPr>
        <w:t>- мох сфагнум</w:t>
      </w:r>
      <w:r w:rsidR="00023D42">
        <w:rPr>
          <w:rFonts w:ascii="Arial" w:hAnsi="Arial" w:cs="Arial"/>
          <w:color w:val="auto"/>
          <w:sz w:val="24"/>
          <w:szCs w:val="24"/>
          <w:lang w:eastAsia="ru-RU"/>
        </w:rPr>
        <w:t>.</w:t>
      </w:r>
    </w:p>
    <w:p w14:paraId="34AC07A0" w14:textId="77777777" w:rsidR="00A276F4" w:rsidRDefault="00A276F4" w:rsidP="00A276F4">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A276F4">
        <w:rPr>
          <w:rFonts w:ascii="Arial" w:hAnsi="Arial" w:cs="Arial"/>
          <w:sz w:val="24"/>
          <w:szCs w:val="24"/>
        </w:rPr>
        <w:t xml:space="preserve">Допускаются замены вышеперечисленного сырья (варианты замены и нормы в соответствии с приложением В) на сырье, не уступающее по качественным характеристикам и соответствующего по показателям безопасности </w:t>
      </w:r>
      <w:r w:rsidRPr="00C173AB">
        <w:rPr>
          <w:rFonts w:ascii="Arial" w:hAnsi="Arial" w:cs="Arial"/>
          <w:color w:val="auto"/>
          <w:sz w:val="24"/>
          <w:szCs w:val="24"/>
          <w:lang w:eastAsia="ru-RU"/>
        </w:rPr>
        <w:t>[1]</w:t>
      </w:r>
      <w:r>
        <w:rPr>
          <w:rFonts w:ascii="Arial" w:hAnsi="Arial" w:cs="Arial"/>
          <w:color w:val="auto"/>
          <w:sz w:val="24"/>
          <w:szCs w:val="24"/>
          <w:lang w:eastAsia="ru-RU"/>
        </w:rPr>
        <w:t>,</w:t>
      </w:r>
      <w:r w:rsidRPr="00C173AB">
        <w:rPr>
          <w:rFonts w:ascii="Arial" w:hAnsi="Arial" w:cs="Arial"/>
          <w:color w:val="auto"/>
          <w:sz w:val="24"/>
          <w:szCs w:val="24"/>
          <w:lang w:eastAsia="ru-RU"/>
        </w:rPr>
        <w:t xml:space="preserve"> [4]</w:t>
      </w:r>
      <w:r>
        <w:rPr>
          <w:rFonts w:ascii="Arial" w:hAnsi="Arial" w:cs="Arial"/>
          <w:color w:val="auto"/>
          <w:sz w:val="24"/>
          <w:szCs w:val="24"/>
          <w:lang w:eastAsia="ru-RU"/>
        </w:rPr>
        <w:t xml:space="preserve"> и</w:t>
      </w:r>
      <w:r w:rsidRPr="00C173AB">
        <w:t xml:space="preserve"> </w:t>
      </w:r>
      <w:r w:rsidRPr="00C173AB">
        <w:rPr>
          <w:rFonts w:ascii="Arial" w:hAnsi="Arial" w:cs="Arial"/>
          <w:color w:val="auto"/>
          <w:sz w:val="24"/>
          <w:szCs w:val="24"/>
          <w:lang w:eastAsia="ru-RU"/>
        </w:rPr>
        <w:t>[5].</w:t>
      </w:r>
    </w:p>
    <w:p w14:paraId="18FEE7B4" w14:textId="5DB1EA2C" w:rsidR="00EF6044" w:rsidRDefault="00C923C5" w:rsidP="000B5CB0">
      <w:pPr>
        <w:suppressAutoHyphens w:val="0"/>
        <w:autoSpaceDE w:val="0"/>
        <w:autoSpaceDN w:val="0"/>
        <w:adjustRightInd w:val="0"/>
        <w:spacing w:line="360" w:lineRule="auto"/>
        <w:ind w:firstLine="709"/>
        <w:jc w:val="both"/>
        <w:rPr>
          <w:rFonts w:ascii="Arial" w:hAnsi="Arial" w:cs="Arial"/>
          <w:color w:val="auto"/>
          <w:sz w:val="24"/>
          <w:szCs w:val="24"/>
          <w:lang w:eastAsia="ru-RU"/>
        </w:rPr>
      </w:pPr>
      <w:r>
        <w:rPr>
          <w:rFonts w:ascii="Arial" w:hAnsi="Arial" w:cs="Arial"/>
          <w:color w:val="auto"/>
          <w:sz w:val="24"/>
          <w:szCs w:val="24"/>
          <w:lang w:eastAsia="ru-RU"/>
        </w:rPr>
        <w:t>5.3.</w:t>
      </w:r>
      <w:r w:rsidR="00A276F4">
        <w:rPr>
          <w:rFonts w:ascii="Arial" w:hAnsi="Arial" w:cs="Arial"/>
          <w:color w:val="auto"/>
          <w:sz w:val="24"/>
          <w:szCs w:val="24"/>
          <w:lang w:eastAsia="ru-RU"/>
        </w:rPr>
        <w:t>4</w:t>
      </w:r>
      <w:r w:rsidRPr="00C923C5">
        <w:rPr>
          <w:rFonts w:ascii="Arial" w:hAnsi="Arial" w:cs="Arial"/>
          <w:color w:val="auto"/>
          <w:sz w:val="24"/>
          <w:szCs w:val="24"/>
          <w:lang w:eastAsia="ru-RU"/>
        </w:rPr>
        <w:t xml:space="preserve"> Пищевые добавки и технологические средства, используемые для производства хлеба </w:t>
      </w:r>
      <w:r w:rsidR="004F2CDC">
        <w:rPr>
          <w:rFonts w:ascii="Arial" w:hAnsi="Arial" w:cs="Arial"/>
          <w:color w:val="auto"/>
          <w:sz w:val="24"/>
          <w:szCs w:val="24"/>
          <w:lang w:eastAsia="ru-RU"/>
        </w:rPr>
        <w:t xml:space="preserve"> </w:t>
      </w:r>
      <w:r w:rsidRPr="00C923C5">
        <w:rPr>
          <w:rFonts w:ascii="Arial" w:hAnsi="Arial" w:cs="Arial"/>
          <w:color w:val="auto"/>
          <w:sz w:val="24"/>
          <w:szCs w:val="24"/>
          <w:lang w:eastAsia="ru-RU"/>
        </w:rPr>
        <w:t>«</w:t>
      </w:r>
      <w:r>
        <w:rPr>
          <w:rFonts w:ascii="Arial" w:hAnsi="Arial" w:cs="Arial"/>
          <w:color w:val="auto"/>
          <w:sz w:val="24"/>
          <w:szCs w:val="24"/>
          <w:lang w:eastAsia="ru-RU"/>
        </w:rPr>
        <w:t>Полярн</w:t>
      </w:r>
      <w:r w:rsidR="005C058C">
        <w:rPr>
          <w:rFonts w:ascii="Arial" w:hAnsi="Arial" w:cs="Arial"/>
          <w:color w:val="auto"/>
          <w:sz w:val="24"/>
          <w:szCs w:val="24"/>
          <w:lang w:eastAsia="ru-RU"/>
        </w:rPr>
        <w:t>ый</w:t>
      </w:r>
      <w:r w:rsidRPr="00C923C5">
        <w:rPr>
          <w:rFonts w:ascii="Arial" w:hAnsi="Arial" w:cs="Arial"/>
          <w:color w:val="auto"/>
          <w:sz w:val="24"/>
          <w:szCs w:val="24"/>
          <w:lang w:eastAsia="ru-RU"/>
        </w:rPr>
        <w:t>», должны соответствовать требованиям [</w:t>
      </w:r>
      <w:r>
        <w:rPr>
          <w:rFonts w:ascii="Arial" w:hAnsi="Arial" w:cs="Arial"/>
          <w:color w:val="auto"/>
          <w:sz w:val="24"/>
          <w:szCs w:val="24"/>
          <w:lang w:eastAsia="ru-RU"/>
        </w:rPr>
        <w:t>5</w:t>
      </w:r>
      <w:r w:rsidRPr="00C923C5">
        <w:rPr>
          <w:rFonts w:ascii="Arial" w:hAnsi="Arial" w:cs="Arial"/>
          <w:color w:val="auto"/>
          <w:sz w:val="24"/>
          <w:szCs w:val="24"/>
          <w:lang w:eastAsia="ru-RU"/>
        </w:rPr>
        <w:t>].</w:t>
      </w:r>
    </w:p>
    <w:p w14:paraId="43AEF07D" w14:textId="0FC4D1B4" w:rsidR="00570CB3" w:rsidRDefault="00570CB3" w:rsidP="000B5CB0">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A276F4">
        <w:rPr>
          <w:rFonts w:ascii="Arial" w:hAnsi="Arial" w:cs="Arial"/>
          <w:color w:val="auto"/>
          <w:sz w:val="24"/>
          <w:szCs w:val="24"/>
          <w:lang w:eastAsia="ru-RU"/>
        </w:rPr>
        <w:t>5.3.</w:t>
      </w:r>
      <w:r w:rsidR="00A276F4" w:rsidRPr="00A276F4">
        <w:rPr>
          <w:rFonts w:ascii="Arial" w:hAnsi="Arial" w:cs="Arial"/>
          <w:color w:val="auto"/>
          <w:sz w:val="24"/>
          <w:szCs w:val="24"/>
          <w:lang w:eastAsia="ru-RU"/>
        </w:rPr>
        <w:t>5</w:t>
      </w:r>
      <w:proofErr w:type="gramStart"/>
      <w:r w:rsidRPr="00A276F4">
        <w:rPr>
          <w:rFonts w:ascii="Arial" w:hAnsi="Arial" w:cs="Arial"/>
          <w:color w:val="auto"/>
          <w:sz w:val="24"/>
          <w:szCs w:val="24"/>
          <w:lang w:eastAsia="ru-RU"/>
        </w:rPr>
        <w:t xml:space="preserve"> Д</w:t>
      </w:r>
      <w:proofErr w:type="gramEnd"/>
      <w:r w:rsidRPr="00A276F4">
        <w:rPr>
          <w:rFonts w:ascii="Arial" w:hAnsi="Arial" w:cs="Arial"/>
          <w:color w:val="auto"/>
          <w:sz w:val="24"/>
          <w:szCs w:val="24"/>
          <w:lang w:eastAsia="ru-RU"/>
        </w:rPr>
        <w:t>опускается обогащение хлеба «Полярн</w:t>
      </w:r>
      <w:r w:rsidR="005C058C">
        <w:rPr>
          <w:rFonts w:ascii="Arial" w:hAnsi="Arial" w:cs="Arial"/>
          <w:color w:val="auto"/>
          <w:sz w:val="24"/>
          <w:szCs w:val="24"/>
          <w:lang w:eastAsia="ru-RU"/>
        </w:rPr>
        <w:t>ый</w:t>
      </w:r>
      <w:r w:rsidRPr="00A276F4">
        <w:rPr>
          <w:rFonts w:ascii="Arial" w:hAnsi="Arial" w:cs="Arial"/>
          <w:color w:val="auto"/>
          <w:sz w:val="24"/>
          <w:szCs w:val="24"/>
          <w:lang w:eastAsia="ru-RU"/>
        </w:rPr>
        <w:t xml:space="preserve">» </w:t>
      </w:r>
      <w:r w:rsidR="00B5308A">
        <w:rPr>
          <w:rFonts w:ascii="Arial" w:hAnsi="Arial" w:cs="Arial"/>
          <w:color w:val="auto"/>
          <w:sz w:val="24"/>
          <w:szCs w:val="24"/>
        </w:rPr>
        <w:t xml:space="preserve">и </w:t>
      </w:r>
      <w:r w:rsidR="00B5308A">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 xml:space="preserve">детей </w:t>
      </w:r>
      <w:r w:rsidRPr="00A276F4">
        <w:rPr>
          <w:rFonts w:ascii="Arial" w:hAnsi="Arial" w:cs="Arial"/>
          <w:color w:val="auto"/>
          <w:sz w:val="24"/>
          <w:szCs w:val="24"/>
          <w:lang w:eastAsia="ru-RU"/>
        </w:rPr>
        <w:t>витаминами, макро – и микроэлементами и биологически активными веществами в со</w:t>
      </w:r>
      <w:r w:rsidR="00A276F4">
        <w:rPr>
          <w:rFonts w:ascii="Arial" w:hAnsi="Arial" w:cs="Arial"/>
          <w:color w:val="auto"/>
          <w:sz w:val="24"/>
          <w:szCs w:val="24"/>
          <w:lang w:eastAsia="ru-RU"/>
        </w:rPr>
        <w:t>ответствии с [1]</w:t>
      </w:r>
      <w:r w:rsidRPr="00A276F4">
        <w:rPr>
          <w:rFonts w:ascii="Arial" w:hAnsi="Arial" w:cs="Arial"/>
          <w:color w:val="auto"/>
          <w:sz w:val="24"/>
          <w:szCs w:val="24"/>
          <w:lang w:eastAsia="ru-RU"/>
        </w:rPr>
        <w:t>.</w:t>
      </w:r>
    </w:p>
    <w:p w14:paraId="2B14296D" w14:textId="79315F9F" w:rsidR="00646E57" w:rsidRPr="00014F40" w:rsidRDefault="00A20B5B" w:rsidP="002D3664">
      <w:pPr>
        <w:suppressAutoHyphens w:val="0"/>
        <w:autoSpaceDE w:val="0"/>
        <w:autoSpaceDN w:val="0"/>
        <w:adjustRightInd w:val="0"/>
        <w:spacing w:line="360" w:lineRule="auto"/>
        <w:ind w:firstLine="709"/>
        <w:jc w:val="both"/>
        <w:rPr>
          <w:rFonts w:ascii="Arial" w:hAnsi="Arial" w:cs="Arial"/>
          <w:color w:val="auto"/>
          <w:sz w:val="24"/>
          <w:szCs w:val="24"/>
          <w:lang w:eastAsia="ru-RU"/>
        </w:rPr>
      </w:pPr>
      <w:r>
        <w:rPr>
          <w:rFonts w:ascii="Arial" w:hAnsi="Arial" w:cs="Arial"/>
          <w:color w:val="auto"/>
          <w:sz w:val="24"/>
          <w:szCs w:val="24"/>
          <w:lang w:eastAsia="ru-RU"/>
        </w:rPr>
        <w:t>5.3.6</w:t>
      </w:r>
      <w:proofErr w:type="gramStart"/>
      <w:r w:rsidR="00646E57" w:rsidRPr="00BB706F">
        <w:rPr>
          <w:rFonts w:ascii="Arial" w:hAnsi="Arial" w:cs="Arial"/>
          <w:color w:val="auto"/>
          <w:sz w:val="24"/>
          <w:szCs w:val="24"/>
          <w:lang w:eastAsia="ru-RU"/>
        </w:rPr>
        <w:t xml:space="preserve"> К</w:t>
      </w:r>
      <w:proofErr w:type="gramEnd"/>
      <w:r w:rsidR="00646E57" w:rsidRPr="00BB706F">
        <w:rPr>
          <w:rFonts w:ascii="Arial" w:hAnsi="Arial" w:cs="Arial"/>
          <w:color w:val="auto"/>
          <w:sz w:val="24"/>
          <w:szCs w:val="24"/>
          <w:lang w:eastAsia="ru-RU"/>
        </w:rPr>
        <w:t xml:space="preserve">аждая партия сырья, поступающая для производства </w:t>
      </w:r>
      <w:r w:rsidR="00646E57" w:rsidRPr="00BB706F">
        <w:rPr>
          <w:rFonts w:ascii="Arial" w:hAnsi="Arial" w:cs="Arial"/>
          <w:bCs/>
          <w:color w:val="auto"/>
          <w:sz w:val="24"/>
          <w:szCs w:val="24"/>
          <w:lang w:eastAsia="ru-RU"/>
        </w:rPr>
        <w:t xml:space="preserve">хлеба </w:t>
      </w:r>
      <w:r w:rsidR="00646E57" w:rsidRPr="005C058C">
        <w:rPr>
          <w:rFonts w:ascii="Arial" w:hAnsi="Arial" w:cs="Arial"/>
          <w:bCs/>
          <w:color w:val="auto"/>
          <w:sz w:val="24"/>
          <w:szCs w:val="24"/>
          <w:lang w:eastAsia="ru-RU"/>
        </w:rPr>
        <w:t>«Полярн</w:t>
      </w:r>
      <w:r w:rsidR="005C058C" w:rsidRPr="005C058C">
        <w:rPr>
          <w:rFonts w:ascii="Arial" w:hAnsi="Arial" w:cs="Arial"/>
          <w:bCs/>
          <w:color w:val="auto"/>
          <w:sz w:val="24"/>
          <w:szCs w:val="24"/>
          <w:lang w:eastAsia="ru-RU"/>
        </w:rPr>
        <w:t>ый</w:t>
      </w:r>
      <w:r w:rsidR="00646E57" w:rsidRPr="005C058C">
        <w:rPr>
          <w:rFonts w:ascii="Arial" w:hAnsi="Arial" w:cs="Arial"/>
          <w:bCs/>
          <w:color w:val="auto"/>
          <w:sz w:val="24"/>
          <w:szCs w:val="24"/>
          <w:lang w:eastAsia="ru-RU"/>
        </w:rPr>
        <w:t>»</w:t>
      </w:r>
      <w:r w:rsidR="00B5308A">
        <w:rPr>
          <w:rFonts w:ascii="Arial" w:hAnsi="Arial" w:cs="Arial"/>
          <w:bCs/>
          <w:color w:val="auto"/>
          <w:sz w:val="24"/>
          <w:szCs w:val="24"/>
          <w:lang w:eastAsia="ru-RU"/>
        </w:rPr>
        <w:t xml:space="preserve"> </w:t>
      </w:r>
      <w:r w:rsidR="00B5308A">
        <w:rPr>
          <w:rFonts w:ascii="Arial" w:hAnsi="Arial" w:cs="Arial"/>
          <w:color w:val="auto"/>
          <w:sz w:val="24"/>
          <w:szCs w:val="24"/>
        </w:rPr>
        <w:t xml:space="preserve">и </w:t>
      </w:r>
      <w:r w:rsidR="00B5308A">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детей</w:t>
      </w:r>
      <w:r w:rsidRPr="005C058C">
        <w:rPr>
          <w:rFonts w:ascii="Arial" w:hAnsi="Arial" w:cs="Arial"/>
          <w:bCs/>
          <w:color w:val="auto"/>
          <w:sz w:val="24"/>
          <w:szCs w:val="24"/>
          <w:lang w:eastAsia="ru-RU"/>
        </w:rPr>
        <w:t>,</w:t>
      </w:r>
      <w:r w:rsidR="00646E57" w:rsidRPr="005C058C">
        <w:rPr>
          <w:rFonts w:ascii="Arial" w:hAnsi="Arial" w:cs="Arial"/>
          <w:color w:val="auto"/>
          <w:sz w:val="24"/>
          <w:szCs w:val="24"/>
          <w:lang w:eastAsia="ru-RU"/>
        </w:rPr>
        <w:t xml:space="preserve"> должна сопровождаться </w:t>
      </w:r>
      <w:r w:rsidR="00646E57" w:rsidRPr="00BB706F">
        <w:rPr>
          <w:rFonts w:ascii="Arial" w:hAnsi="Arial" w:cs="Arial"/>
          <w:color w:val="auto"/>
          <w:sz w:val="24"/>
          <w:szCs w:val="24"/>
          <w:lang w:eastAsia="ru-RU"/>
        </w:rPr>
        <w:t xml:space="preserve">товаросопроводительным документом, обеспечивающим </w:t>
      </w:r>
      <w:proofErr w:type="spellStart"/>
      <w:r w:rsidR="00646E57" w:rsidRPr="00BB706F">
        <w:rPr>
          <w:rFonts w:ascii="Arial" w:hAnsi="Arial" w:cs="Arial"/>
          <w:color w:val="auto"/>
          <w:sz w:val="24"/>
          <w:szCs w:val="24"/>
          <w:lang w:eastAsia="ru-RU"/>
        </w:rPr>
        <w:t>прослеживаемость</w:t>
      </w:r>
      <w:proofErr w:type="spellEnd"/>
      <w:r w:rsidR="00646E57" w:rsidRPr="00BB706F">
        <w:rPr>
          <w:rFonts w:ascii="Arial" w:hAnsi="Arial" w:cs="Arial"/>
          <w:color w:val="auto"/>
          <w:sz w:val="24"/>
          <w:szCs w:val="24"/>
          <w:lang w:eastAsia="ru-RU"/>
        </w:rPr>
        <w:t xml:space="preserve"> продукции.</w:t>
      </w:r>
    </w:p>
    <w:p w14:paraId="59D422FA" w14:textId="7E5B396E" w:rsidR="00A606B5" w:rsidRPr="00F660BC" w:rsidRDefault="00646E57" w:rsidP="000B5CB0">
      <w:pPr>
        <w:suppressAutoHyphens w:val="0"/>
        <w:autoSpaceDE w:val="0"/>
        <w:autoSpaceDN w:val="0"/>
        <w:adjustRightInd w:val="0"/>
        <w:spacing w:line="360" w:lineRule="auto"/>
        <w:ind w:firstLine="709"/>
        <w:jc w:val="both"/>
        <w:rPr>
          <w:rFonts w:ascii="Arial" w:hAnsi="Arial" w:cs="Arial"/>
          <w:b/>
          <w:bCs/>
          <w:color w:val="auto"/>
          <w:sz w:val="24"/>
          <w:szCs w:val="24"/>
          <w:lang w:eastAsia="ru-RU"/>
        </w:rPr>
      </w:pPr>
      <w:r w:rsidRPr="00F660BC">
        <w:rPr>
          <w:rFonts w:ascii="Arial" w:hAnsi="Arial" w:cs="Arial"/>
          <w:b/>
          <w:bCs/>
          <w:color w:val="auto"/>
          <w:sz w:val="24"/>
          <w:szCs w:val="24"/>
          <w:lang w:eastAsia="ru-RU"/>
        </w:rPr>
        <w:t>5.4 Маркировка</w:t>
      </w:r>
    </w:p>
    <w:p w14:paraId="7B6C80BA" w14:textId="69F37D19" w:rsidR="005D61A2" w:rsidRPr="00354AC6" w:rsidRDefault="00646E57" w:rsidP="006A7474">
      <w:pPr>
        <w:suppressAutoHyphens w:val="0"/>
        <w:autoSpaceDE w:val="0"/>
        <w:autoSpaceDN w:val="0"/>
        <w:adjustRightInd w:val="0"/>
        <w:spacing w:line="360" w:lineRule="auto"/>
        <w:ind w:firstLine="709"/>
        <w:jc w:val="both"/>
        <w:rPr>
          <w:rFonts w:ascii="Arial" w:hAnsi="Arial" w:cs="Arial"/>
          <w:bCs/>
          <w:color w:val="auto"/>
          <w:sz w:val="24"/>
          <w:szCs w:val="24"/>
          <w:lang w:eastAsia="ru-RU"/>
        </w:rPr>
      </w:pPr>
      <w:r w:rsidRPr="00503A40">
        <w:rPr>
          <w:rFonts w:ascii="Arial" w:hAnsi="Arial" w:cs="Arial"/>
          <w:bCs/>
          <w:color w:val="auto"/>
          <w:sz w:val="24"/>
          <w:szCs w:val="24"/>
          <w:lang w:eastAsia="ru-RU"/>
        </w:rPr>
        <w:t>5.4.1</w:t>
      </w:r>
      <w:proofErr w:type="gramStart"/>
      <w:r w:rsidRPr="00503A40">
        <w:rPr>
          <w:rFonts w:ascii="Arial" w:hAnsi="Arial" w:cs="Arial"/>
          <w:bCs/>
          <w:color w:val="auto"/>
          <w:sz w:val="24"/>
          <w:szCs w:val="24"/>
          <w:lang w:eastAsia="ru-RU"/>
        </w:rPr>
        <w:t xml:space="preserve"> Н</w:t>
      </w:r>
      <w:proofErr w:type="gramEnd"/>
      <w:r w:rsidRPr="00503A40">
        <w:rPr>
          <w:rFonts w:ascii="Arial" w:hAnsi="Arial" w:cs="Arial"/>
          <w:bCs/>
          <w:color w:val="auto"/>
          <w:sz w:val="24"/>
          <w:szCs w:val="24"/>
          <w:lang w:eastAsia="ru-RU"/>
        </w:rPr>
        <w:t>а каждую упаковочную единицу хлеба</w:t>
      </w:r>
      <w:r w:rsidR="004F2CDC" w:rsidRPr="00503A40">
        <w:rPr>
          <w:rFonts w:ascii="Arial" w:hAnsi="Arial" w:cs="Arial"/>
          <w:bCs/>
          <w:color w:val="auto"/>
          <w:sz w:val="24"/>
          <w:szCs w:val="24"/>
          <w:lang w:eastAsia="ru-RU"/>
        </w:rPr>
        <w:t xml:space="preserve"> </w:t>
      </w:r>
      <w:r w:rsidRPr="00503A40">
        <w:rPr>
          <w:rFonts w:ascii="Arial" w:hAnsi="Arial" w:cs="Arial"/>
          <w:bCs/>
          <w:color w:val="auto"/>
          <w:sz w:val="24"/>
          <w:szCs w:val="24"/>
          <w:lang w:eastAsia="ru-RU"/>
        </w:rPr>
        <w:t>«Полярн</w:t>
      </w:r>
      <w:r w:rsidR="005C058C" w:rsidRPr="00503A40">
        <w:rPr>
          <w:rFonts w:ascii="Arial" w:hAnsi="Arial" w:cs="Arial"/>
          <w:bCs/>
          <w:color w:val="auto"/>
          <w:sz w:val="24"/>
          <w:szCs w:val="24"/>
          <w:lang w:eastAsia="ru-RU"/>
        </w:rPr>
        <w:t>ый</w:t>
      </w:r>
      <w:r w:rsidRPr="00503A40">
        <w:rPr>
          <w:rFonts w:ascii="Arial" w:hAnsi="Arial" w:cs="Arial"/>
          <w:bCs/>
          <w:color w:val="auto"/>
          <w:sz w:val="24"/>
          <w:szCs w:val="24"/>
          <w:lang w:eastAsia="ru-RU"/>
        </w:rPr>
        <w:t>»</w:t>
      </w:r>
      <w:r w:rsidR="00B5308A">
        <w:rPr>
          <w:rFonts w:ascii="Arial" w:hAnsi="Arial" w:cs="Arial"/>
          <w:bCs/>
          <w:color w:val="auto"/>
          <w:sz w:val="24"/>
          <w:szCs w:val="24"/>
          <w:lang w:eastAsia="ru-RU"/>
        </w:rPr>
        <w:t xml:space="preserve"> и </w:t>
      </w:r>
      <w:r w:rsidR="00B5308A">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детей</w:t>
      </w:r>
      <w:r w:rsidRPr="00503A40">
        <w:rPr>
          <w:rFonts w:ascii="Arial" w:hAnsi="Arial" w:cs="Arial"/>
          <w:bCs/>
          <w:color w:val="auto"/>
          <w:sz w:val="24"/>
          <w:szCs w:val="24"/>
          <w:lang w:eastAsia="ru-RU"/>
        </w:rPr>
        <w:t xml:space="preserve">, упакованную в </w:t>
      </w:r>
      <w:r w:rsidRPr="00F97F31">
        <w:rPr>
          <w:rFonts w:ascii="Arial" w:hAnsi="Arial" w:cs="Arial"/>
          <w:bCs/>
          <w:color w:val="auto"/>
          <w:sz w:val="24"/>
          <w:szCs w:val="24"/>
          <w:lang w:eastAsia="ru-RU"/>
        </w:rPr>
        <w:t>потребительскую упаковку, нано</w:t>
      </w:r>
      <w:r w:rsidR="00B92E22" w:rsidRPr="00F97F31">
        <w:rPr>
          <w:rFonts w:ascii="Arial" w:hAnsi="Arial" w:cs="Arial"/>
          <w:bCs/>
          <w:color w:val="auto"/>
          <w:sz w:val="24"/>
          <w:szCs w:val="24"/>
          <w:lang w:eastAsia="ru-RU"/>
        </w:rPr>
        <w:t>сят маркировку в соответствии с</w:t>
      </w:r>
      <w:r w:rsidR="00C92F88" w:rsidRPr="00F97F31">
        <w:rPr>
          <w:rFonts w:ascii="Arial" w:hAnsi="Arial" w:cs="Arial"/>
          <w:bCs/>
          <w:color w:val="auto"/>
          <w:sz w:val="24"/>
          <w:szCs w:val="24"/>
          <w:lang w:eastAsia="ru-RU"/>
        </w:rPr>
        <w:t xml:space="preserve"> </w:t>
      </w:r>
      <w:r w:rsidR="00C24B8F" w:rsidRPr="00F97F31">
        <w:rPr>
          <w:rFonts w:ascii="Arial" w:hAnsi="Arial" w:cs="Arial"/>
          <w:bCs/>
          <w:color w:val="auto"/>
          <w:sz w:val="24"/>
          <w:szCs w:val="24"/>
          <w:lang w:eastAsia="ru-RU"/>
        </w:rPr>
        <w:t xml:space="preserve">[3] </w:t>
      </w:r>
      <w:r w:rsidRPr="00F97F31">
        <w:rPr>
          <w:rFonts w:ascii="Arial" w:hAnsi="Arial" w:cs="Arial"/>
          <w:bCs/>
          <w:color w:val="auto"/>
          <w:sz w:val="24"/>
          <w:szCs w:val="24"/>
          <w:lang w:eastAsia="ru-RU"/>
        </w:rPr>
        <w:t xml:space="preserve">и </w:t>
      </w:r>
      <w:hyperlink r:id="rId20" w:history="1">
        <w:r w:rsidRPr="00F97F31">
          <w:rPr>
            <w:rFonts w:ascii="Arial" w:hAnsi="Arial" w:cs="Arial"/>
            <w:bCs/>
            <w:color w:val="auto"/>
            <w:sz w:val="24"/>
            <w:szCs w:val="24"/>
            <w:lang w:eastAsia="ru-RU"/>
          </w:rPr>
          <w:t>ГОСТ 31752</w:t>
        </w:r>
      </w:hyperlink>
      <w:r w:rsidRPr="00D14E90">
        <w:rPr>
          <w:rFonts w:ascii="Arial" w:hAnsi="Arial" w:cs="Arial"/>
          <w:bCs/>
          <w:color w:val="000000" w:themeColor="text1"/>
          <w:sz w:val="24"/>
          <w:szCs w:val="24"/>
          <w:lang w:eastAsia="ru-RU"/>
        </w:rPr>
        <w:t xml:space="preserve">, </w:t>
      </w:r>
      <w:r w:rsidRPr="00C92F88">
        <w:rPr>
          <w:rFonts w:ascii="Arial" w:hAnsi="Arial" w:cs="Arial"/>
          <w:bCs/>
          <w:color w:val="000000" w:themeColor="text1"/>
          <w:sz w:val="24"/>
          <w:szCs w:val="24"/>
          <w:lang w:eastAsia="ru-RU"/>
        </w:rPr>
        <w:t xml:space="preserve">или в соответствии с </w:t>
      </w:r>
      <w:r w:rsidRPr="00C92F88">
        <w:rPr>
          <w:rFonts w:ascii="Arial" w:hAnsi="Arial" w:cs="Arial"/>
          <w:bCs/>
          <w:color w:val="000000" w:themeColor="text1"/>
          <w:sz w:val="24"/>
          <w:szCs w:val="24"/>
          <w:lang w:eastAsia="ru-RU"/>
        </w:rPr>
        <w:lastRenderedPageBreak/>
        <w:t>документом</w:t>
      </w:r>
      <w:r w:rsidR="00C92F88" w:rsidRPr="00C92F88">
        <w:rPr>
          <w:rFonts w:ascii="Arial" w:hAnsi="Arial" w:cs="Arial"/>
          <w:bCs/>
          <w:color w:val="000000" w:themeColor="text1"/>
          <w:sz w:val="24"/>
          <w:szCs w:val="24"/>
          <w:lang w:eastAsia="ru-RU"/>
        </w:rPr>
        <w:t xml:space="preserve">, </w:t>
      </w:r>
      <w:r w:rsidR="00C92F88" w:rsidRPr="00C92F88">
        <w:rPr>
          <w:rFonts w:ascii="Arial" w:hAnsi="Arial" w:cs="Arial"/>
          <w:sz w:val="24"/>
          <w:szCs w:val="24"/>
        </w:rPr>
        <w:t>действующим на территории государства, принявшего настоящий стандарт.</w:t>
      </w:r>
    </w:p>
    <w:p w14:paraId="0C93646C" w14:textId="23424717" w:rsidR="005D61A2" w:rsidRDefault="005D61A2" w:rsidP="005D61A2">
      <w:pPr>
        <w:suppressAutoHyphens w:val="0"/>
        <w:autoSpaceDE w:val="0"/>
        <w:autoSpaceDN w:val="0"/>
        <w:adjustRightInd w:val="0"/>
        <w:spacing w:line="360" w:lineRule="auto"/>
        <w:ind w:firstLine="709"/>
        <w:jc w:val="both"/>
        <w:rPr>
          <w:rFonts w:ascii="Arial" w:hAnsi="Arial" w:cs="Arial"/>
          <w:bCs/>
          <w:color w:val="auto"/>
          <w:sz w:val="24"/>
          <w:szCs w:val="24"/>
          <w:lang w:eastAsia="ru-RU"/>
        </w:rPr>
      </w:pPr>
      <w:r w:rsidRPr="00503A40">
        <w:rPr>
          <w:rFonts w:ascii="Arial" w:hAnsi="Arial" w:cs="Arial"/>
          <w:bCs/>
          <w:color w:val="auto"/>
          <w:sz w:val="24"/>
          <w:szCs w:val="24"/>
          <w:lang w:eastAsia="ru-RU"/>
        </w:rPr>
        <w:t>5.4.2</w:t>
      </w:r>
      <w:proofErr w:type="gramStart"/>
      <w:r w:rsidRPr="00503A40">
        <w:rPr>
          <w:rFonts w:ascii="Arial" w:hAnsi="Arial" w:cs="Arial"/>
          <w:bCs/>
          <w:color w:val="auto"/>
          <w:sz w:val="24"/>
          <w:szCs w:val="24"/>
          <w:lang w:eastAsia="ru-RU"/>
        </w:rPr>
        <w:t xml:space="preserve"> Д</w:t>
      </w:r>
      <w:proofErr w:type="gramEnd"/>
      <w:r w:rsidRPr="00503A40">
        <w:rPr>
          <w:rFonts w:ascii="Arial" w:hAnsi="Arial" w:cs="Arial"/>
          <w:bCs/>
          <w:color w:val="auto"/>
          <w:sz w:val="24"/>
          <w:szCs w:val="24"/>
          <w:lang w:eastAsia="ru-RU"/>
        </w:rPr>
        <w:t>ля хлеба</w:t>
      </w:r>
      <w:r w:rsidR="004F2CDC" w:rsidRPr="00503A40">
        <w:rPr>
          <w:rFonts w:ascii="Arial" w:hAnsi="Arial" w:cs="Arial"/>
          <w:bCs/>
          <w:color w:val="auto"/>
          <w:sz w:val="24"/>
          <w:szCs w:val="24"/>
          <w:lang w:eastAsia="ru-RU"/>
        </w:rPr>
        <w:t xml:space="preserve"> </w:t>
      </w:r>
      <w:r w:rsidRPr="00503A40">
        <w:rPr>
          <w:rFonts w:ascii="Arial" w:hAnsi="Arial" w:cs="Arial"/>
          <w:bCs/>
          <w:color w:val="auto"/>
          <w:sz w:val="24"/>
          <w:szCs w:val="24"/>
          <w:lang w:eastAsia="ru-RU"/>
        </w:rPr>
        <w:t>«Полярн</w:t>
      </w:r>
      <w:r w:rsidR="00503A40" w:rsidRPr="00503A40">
        <w:rPr>
          <w:rFonts w:ascii="Arial" w:hAnsi="Arial" w:cs="Arial"/>
          <w:bCs/>
          <w:color w:val="auto"/>
          <w:sz w:val="24"/>
          <w:szCs w:val="24"/>
          <w:lang w:eastAsia="ru-RU"/>
        </w:rPr>
        <w:t>ый</w:t>
      </w:r>
      <w:r w:rsidRPr="00503A40">
        <w:rPr>
          <w:rFonts w:ascii="Arial" w:hAnsi="Arial" w:cs="Arial"/>
          <w:bCs/>
          <w:color w:val="auto"/>
          <w:sz w:val="24"/>
          <w:szCs w:val="24"/>
          <w:lang w:eastAsia="ru-RU"/>
        </w:rPr>
        <w:t>»</w:t>
      </w:r>
      <w:r w:rsidR="00B5308A">
        <w:rPr>
          <w:rFonts w:ascii="Arial" w:hAnsi="Arial" w:cs="Arial"/>
          <w:bCs/>
          <w:color w:val="auto"/>
          <w:sz w:val="24"/>
          <w:szCs w:val="24"/>
          <w:lang w:eastAsia="ru-RU"/>
        </w:rPr>
        <w:t xml:space="preserve"> </w:t>
      </w:r>
      <w:r w:rsidR="00B5308A">
        <w:rPr>
          <w:rFonts w:ascii="Arial" w:hAnsi="Arial" w:cs="Arial"/>
          <w:color w:val="auto"/>
          <w:sz w:val="24"/>
          <w:szCs w:val="24"/>
        </w:rPr>
        <w:t xml:space="preserve">и </w:t>
      </w:r>
      <w:r w:rsidR="00B5308A">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детей</w:t>
      </w:r>
      <w:r w:rsidR="006A7474" w:rsidRPr="00503A40">
        <w:rPr>
          <w:rFonts w:ascii="Arial" w:hAnsi="Arial" w:cs="Arial"/>
          <w:bCs/>
          <w:color w:val="auto"/>
          <w:sz w:val="24"/>
          <w:szCs w:val="24"/>
          <w:lang w:eastAsia="ru-RU"/>
        </w:rPr>
        <w:t>,</w:t>
      </w:r>
      <w:r w:rsidRPr="00503A40">
        <w:rPr>
          <w:rFonts w:ascii="Arial" w:hAnsi="Arial" w:cs="Arial"/>
          <w:bCs/>
          <w:color w:val="auto"/>
          <w:sz w:val="24"/>
          <w:szCs w:val="24"/>
          <w:lang w:eastAsia="ru-RU"/>
        </w:rPr>
        <w:t xml:space="preserve"> не упакованного в потребительскую упаковку, </w:t>
      </w:r>
      <w:r w:rsidRPr="00ED51B1">
        <w:rPr>
          <w:rFonts w:ascii="Arial" w:hAnsi="Arial" w:cs="Arial"/>
          <w:bCs/>
          <w:color w:val="auto"/>
          <w:sz w:val="24"/>
          <w:szCs w:val="24"/>
          <w:lang w:eastAsia="ru-RU"/>
        </w:rPr>
        <w:t>информацию для потребителя представляют в информационном листке. Информационны</w:t>
      </w:r>
      <w:r w:rsidR="006A7474">
        <w:rPr>
          <w:rFonts w:ascii="Arial" w:hAnsi="Arial" w:cs="Arial"/>
          <w:bCs/>
          <w:color w:val="auto"/>
          <w:sz w:val="24"/>
          <w:szCs w:val="24"/>
          <w:lang w:eastAsia="ru-RU"/>
        </w:rPr>
        <w:t>й листок должен содержать информацию</w:t>
      </w:r>
      <w:r w:rsidRPr="00ED51B1">
        <w:rPr>
          <w:rFonts w:ascii="Arial" w:hAnsi="Arial" w:cs="Arial"/>
          <w:bCs/>
          <w:color w:val="auto"/>
          <w:sz w:val="24"/>
          <w:szCs w:val="24"/>
          <w:lang w:eastAsia="ru-RU"/>
        </w:rPr>
        <w:t xml:space="preserve"> в соответствии с [3] </w:t>
      </w:r>
      <w:r w:rsidR="002C70A5">
        <w:rPr>
          <w:rFonts w:ascii="Arial" w:hAnsi="Arial" w:cs="Arial"/>
          <w:bCs/>
          <w:color w:val="auto"/>
          <w:sz w:val="24"/>
          <w:szCs w:val="24"/>
          <w:lang w:eastAsia="ru-RU"/>
        </w:rPr>
        <w:t>.</w:t>
      </w:r>
    </w:p>
    <w:p w14:paraId="72592473" w14:textId="6E5891E4" w:rsidR="002C70A5" w:rsidRPr="00ED51B1" w:rsidRDefault="002C70A5" w:rsidP="002C70A5">
      <w:pPr>
        <w:suppressAutoHyphens w:val="0"/>
        <w:autoSpaceDE w:val="0"/>
        <w:autoSpaceDN w:val="0"/>
        <w:adjustRightInd w:val="0"/>
        <w:spacing w:line="360" w:lineRule="auto"/>
        <w:ind w:firstLine="709"/>
        <w:jc w:val="both"/>
        <w:rPr>
          <w:rFonts w:ascii="Arial" w:hAnsi="Arial" w:cs="Arial"/>
          <w:bCs/>
          <w:color w:val="auto"/>
          <w:sz w:val="24"/>
          <w:szCs w:val="24"/>
          <w:lang w:eastAsia="ru-RU"/>
        </w:rPr>
      </w:pPr>
      <w:r w:rsidRPr="00503A40">
        <w:rPr>
          <w:rFonts w:ascii="Arial" w:hAnsi="Arial" w:cs="Arial"/>
          <w:bCs/>
          <w:color w:val="auto"/>
          <w:sz w:val="24"/>
          <w:szCs w:val="24"/>
          <w:lang w:eastAsia="ru-RU"/>
        </w:rPr>
        <w:t>5.4.3</w:t>
      </w:r>
      <w:proofErr w:type="gramStart"/>
      <w:r w:rsidRPr="00503A40">
        <w:rPr>
          <w:rFonts w:ascii="Arial" w:hAnsi="Arial" w:cs="Arial"/>
          <w:bCs/>
          <w:color w:val="auto"/>
          <w:sz w:val="24"/>
          <w:szCs w:val="24"/>
          <w:lang w:eastAsia="ru-RU"/>
        </w:rPr>
        <w:t xml:space="preserve"> Н</w:t>
      </w:r>
      <w:proofErr w:type="gramEnd"/>
      <w:r w:rsidRPr="00503A40">
        <w:rPr>
          <w:rFonts w:ascii="Arial" w:hAnsi="Arial" w:cs="Arial"/>
          <w:bCs/>
          <w:color w:val="auto"/>
          <w:sz w:val="24"/>
          <w:szCs w:val="24"/>
          <w:lang w:eastAsia="ru-RU"/>
        </w:rPr>
        <w:t>а потребительскую упаковку замороженного хлеба «</w:t>
      </w:r>
      <w:r w:rsidR="00503A40" w:rsidRPr="00503A40">
        <w:rPr>
          <w:rFonts w:ascii="Arial" w:hAnsi="Arial" w:cs="Arial"/>
          <w:bCs/>
          <w:color w:val="auto"/>
          <w:sz w:val="24"/>
          <w:szCs w:val="24"/>
          <w:lang w:eastAsia="ru-RU"/>
        </w:rPr>
        <w:t>Полярный</w:t>
      </w:r>
      <w:r w:rsidRPr="00503A40">
        <w:rPr>
          <w:rFonts w:ascii="Arial" w:hAnsi="Arial" w:cs="Arial"/>
          <w:bCs/>
          <w:color w:val="auto"/>
          <w:sz w:val="24"/>
          <w:szCs w:val="24"/>
          <w:lang w:eastAsia="ru-RU"/>
        </w:rPr>
        <w:t>»</w:t>
      </w:r>
      <w:r w:rsidRPr="009A070E">
        <w:rPr>
          <w:rFonts w:ascii="Arial" w:hAnsi="Arial" w:cs="Arial"/>
          <w:bCs/>
          <w:color w:val="auto"/>
          <w:sz w:val="24"/>
          <w:szCs w:val="24"/>
          <w:lang w:eastAsia="ru-RU"/>
        </w:rPr>
        <w:t xml:space="preserve"> </w:t>
      </w:r>
      <w:r w:rsidR="00B5308A">
        <w:rPr>
          <w:rFonts w:ascii="Arial" w:hAnsi="Arial" w:cs="Arial"/>
          <w:color w:val="auto"/>
          <w:sz w:val="24"/>
          <w:szCs w:val="24"/>
        </w:rPr>
        <w:t xml:space="preserve">и </w:t>
      </w:r>
      <w:r w:rsidR="00B5308A">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 xml:space="preserve">детей </w:t>
      </w:r>
      <w:r w:rsidRPr="009A070E">
        <w:rPr>
          <w:rFonts w:ascii="Arial" w:hAnsi="Arial" w:cs="Arial"/>
          <w:bCs/>
          <w:color w:val="auto"/>
          <w:sz w:val="24"/>
          <w:szCs w:val="24"/>
          <w:lang w:eastAsia="ru-RU"/>
        </w:rPr>
        <w:t>наносят информацию о недопустимости повторного замораживания.</w:t>
      </w:r>
    </w:p>
    <w:p w14:paraId="1C442441" w14:textId="2DE2226B" w:rsidR="004627FB" w:rsidRPr="002C70A5" w:rsidRDefault="005D61A2" w:rsidP="004627FB">
      <w:pPr>
        <w:suppressAutoHyphens w:val="0"/>
        <w:autoSpaceDE w:val="0"/>
        <w:autoSpaceDN w:val="0"/>
        <w:adjustRightInd w:val="0"/>
        <w:spacing w:line="360" w:lineRule="auto"/>
        <w:ind w:firstLine="709"/>
        <w:jc w:val="both"/>
        <w:rPr>
          <w:rFonts w:ascii="Arial" w:hAnsi="Arial" w:cs="Arial"/>
          <w:bCs/>
          <w:color w:val="auto"/>
          <w:sz w:val="24"/>
          <w:szCs w:val="24"/>
          <w:lang w:eastAsia="ru-RU"/>
        </w:rPr>
      </w:pPr>
      <w:r w:rsidRPr="00ED51B1">
        <w:rPr>
          <w:rFonts w:ascii="Arial" w:hAnsi="Arial" w:cs="Arial"/>
          <w:bCs/>
          <w:color w:val="auto"/>
          <w:sz w:val="24"/>
          <w:szCs w:val="24"/>
          <w:lang w:eastAsia="ru-RU"/>
        </w:rPr>
        <w:t>5.4.</w:t>
      </w:r>
      <w:r w:rsidR="002C70A5">
        <w:rPr>
          <w:rFonts w:ascii="Arial" w:hAnsi="Arial" w:cs="Arial"/>
          <w:bCs/>
          <w:color w:val="auto"/>
          <w:sz w:val="24"/>
          <w:szCs w:val="24"/>
          <w:lang w:eastAsia="ru-RU"/>
        </w:rPr>
        <w:t>4</w:t>
      </w:r>
      <w:r w:rsidRPr="00ED51B1">
        <w:rPr>
          <w:rFonts w:ascii="Arial" w:hAnsi="Arial" w:cs="Arial"/>
          <w:bCs/>
          <w:color w:val="auto"/>
          <w:sz w:val="24"/>
          <w:szCs w:val="24"/>
          <w:lang w:eastAsia="ru-RU"/>
        </w:rPr>
        <w:t xml:space="preserve"> Маркировка хлеба</w:t>
      </w:r>
      <w:r w:rsidR="004F2CDC">
        <w:rPr>
          <w:rFonts w:ascii="Arial" w:hAnsi="Arial" w:cs="Arial"/>
          <w:bCs/>
          <w:color w:val="auto"/>
          <w:sz w:val="24"/>
          <w:szCs w:val="24"/>
          <w:lang w:eastAsia="ru-RU"/>
        </w:rPr>
        <w:t xml:space="preserve"> </w:t>
      </w:r>
      <w:r w:rsidRPr="00ED51B1">
        <w:rPr>
          <w:rFonts w:ascii="Arial" w:hAnsi="Arial" w:cs="Arial"/>
          <w:bCs/>
          <w:color w:val="auto"/>
          <w:sz w:val="24"/>
          <w:szCs w:val="24"/>
          <w:lang w:eastAsia="ru-RU"/>
        </w:rPr>
        <w:t>«Полярн</w:t>
      </w:r>
      <w:r w:rsidR="00503A40">
        <w:rPr>
          <w:rFonts w:ascii="Arial" w:hAnsi="Arial" w:cs="Arial"/>
          <w:bCs/>
          <w:color w:val="auto"/>
          <w:sz w:val="24"/>
          <w:szCs w:val="24"/>
          <w:lang w:eastAsia="ru-RU"/>
        </w:rPr>
        <w:t>ый</w:t>
      </w:r>
      <w:r w:rsidRPr="00ED51B1">
        <w:rPr>
          <w:rFonts w:ascii="Arial" w:hAnsi="Arial" w:cs="Arial"/>
          <w:bCs/>
          <w:color w:val="auto"/>
          <w:sz w:val="24"/>
          <w:szCs w:val="24"/>
          <w:lang w:eastAsia="ru-RU"/>
        </w:rPr>
        <w:t>»</w:t>
      </w:r>
      <w:r w:rsidR="00B5308A" w:rsidRPr="00B5308A">
        <w:rPr>
          <w:rFonts w:ascii="Arial" w:hAnsi="Arial" w:cs="Arial"/>
          <w:color w:val="auto"/>
          <w:sz w:val="24"/>
          <w:szCs w:val="24"/>
        </w:rPr>
        <w:t xml:space="preserve"> </w:t>
      </w:r>
      <w:r w:rsidR="00B5308A">
        <w:rPr>
          <w:rFonts w:ascii="Arial" w:hAnsi="Arial" w:cs="Arial"/>
          <w:color w:val="auto"/>
          <w:sz w:val="24"/>
          <w:szCs w:val="24"/>
        </w:rPr>
        <w:t xml:space="preserve">и </w:t>
      </w:r>
      <w:r w:rsidR="00B5308A">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детей</w:t>
      </w:r>
      <w:r w:rsidRPr="00ED51B1">
        <w:rPr>
          <w:rFonts w:ascii="Arial" w:hAnsi="Arial" w:cs="Arial"/>
          <w:bCs/>
          <w:color w:val="auto"/>
          <w:sz w:val="24"/>
          <w:szCs w:val="24"/>
          <w:lang w:eastAsia="ru-RU"/>
        </w:rPr>
        <w:t xml:space="preserve"> упакованного в транспортную упаковку, - в соответствии с </w:t>
      </w:r>
      <w:hyperlink r:id="rId21" w:anchor="64U0IK" w:history="1">
        <w:r w:rsidRPr="00ED51B1">
          <w:rPr>
            <w:rFonts w:ascii="Arial" w:hAnsi="Arial" w:cs="Arial"/>
            <w:bCs/>
            <w:color w:val="auto"/>
            <w:sz w:val="24"/>
            <w:szCs w:val="24"/>
            <w:lang w:eastAsia="ru-RU"/>
          </w:rPr>
          <w:t>[3]</w:t>
        </w:r>
      </w:hyperlink>
      <w:r w:rsidRPr="00ED51B1">
        <w:rPr>
          <w:rFonts w:ascii="Arial" w:hAnsi="Arial" w:cs="Arial"/>
          <w:bCs/>
          <w:color w:val="auto"/>
          <w:sz w:val="24"/>
          <w:szCs w:val="24"/>
          <w:lang w:eastAsia="ru-RU"/>
        </w:rPr>
        <w:t xml:space="preserve"> и </w:t>
      </w:r>
      <w:hyperlink r:id="rId22" w:history="1">
        <w:r w:rsidRPr="00ED51B1">
          <w:rPr>
            <w:rFonts w:ascii="Arial" w:hAnsi="Arial" w:cs="Arial"/>
            <w:bCs/>
            <w:color w:val="auto"/>
            <w:sz w:val="24"/>
            <w:szCs w:val="24"/>
            <w:lang w:eastAsia="ru-RU"/>
          </w:rPr>
          <w:t>ГОСТ 14192</w:t>
        </w:r>
      </w:hyperlink>
      <w:r>
        <w:rPr>
          <w:rFonts w:ascii="Arial" w:hAnsi="Arial" w:cs="Arial"/>
          <w:bCs/>
          <w:color w:val="auto"/>
          <w:sz w:val="24"/>
          <w:szCs w:val="24"/>
          <w:lang w:eastAsia="ru-RU"/>
        </w:rPr>
        <w:t xml:space="preserve"> </w:t>
      </w:r>
      <w:r w:rsidRPr="00ED51B1">
        <w:rPr>
          <w:rFonts w:ascii="Arial" w:hAnsi="Arial" w:cs="Arial"/>
          <w:bCs/>
          <w:color w:val="auto"/>
          <w:sz w:val="24"/>
          <w:szCs w:val="24"/>
          <w:lang w:eastAsia="ru-RU"/>
        </w:rPr>
        <w:t xml:space="preserve">с нанесением манипуляционных знаков: </w:t>
      </w:r>
      <w:r w:rsidR="004627FB">
        <w:rPr>
          <w:rFonts w:ascii="Arial" w:hAnsi="Arial" w:cs="Arial"/>
          <w:bCs/>
          <w:color w:val="auto"/>
          <w:sz w:val="24"/>
          <w:szCs w:val="24"/>
          <w:lang w:eastAsia="ru-RU"/>
        </w:rPr>
        <w:t>«Хрупкое. Осторожно»</w:t>
      </w:r>
      <w:r w:rsidRPr="000B5CB0">
        <w:rPr>
          <w:rFonts w:ascii="Arial" w:hAnsi="Arial" w:cs="Arial"/>
          <w:bCs/>
          <w:color w:val="auto"/>
          <w:sz w:val="24"/>
          <w:szCs w:val="24"/>
          <w:lang w:eastAsia="ru-RU"/>
        </w:rPr>
        <w:t xml:space="preserve">, </w:t>
      </w:r>
      <w:r w:rsidR="004627FB">
        <w:rPr>
          <w:rFonts w:ascii="Arial" w:hAnsi="Arial" w:cs="Arial"/>
          <w:bCs/>
          <w:color w:val="auto"/>
          <w:sz w:val="24"/>
          <w:szCs w:val="24"/>
          <w:lang w:eastAsia="ru-RU"/>
        </w:rPr>
        <w:t xml:space="preserve">«Беречь от влаги», </w:t>
      </w:r>
      <w:r w:rsidR="004627FB" w:rsidRPr="002C70A5">
        <w:rPr>
          <w:rFonts w:ascii="Arial" w:hAnsi="Arial" w:cs="Arial"/>
          <w:bCs/>
          <w:color w:val="auto"/>
          <w:sz w:val="24"/>
          <w:szCs w:val="24"/>
          <w:lang w:eastAsia="ru-RU"/>
        </w:rPr>
        <w:t>«Ограничение температуры».</w:t>
      </w:r>
    </w:p>
    <w:p w14:paraId="0D8038A9" w14:textId="47CBFC23" w:rsidR="005D61A2" w:rsidRPr="00B5308A" w:rsidRDefault="004627FB" w:rsidP="004627FB">
      <w:pPr>
        <w:suppressAutoHyphens w:val="0"/>
        <w:autoSpaceDE w:val="0"/>
        <w:autoSpaceDN w:val="0"/>
        <w:adjustRightInd w:val="0"/>
        <w:spacing w:line="360" w:lineRule="auto"/>
        <w:ind w:firstLine="709"/>
        <w:jc w:val="both"/>
        <w:rPr>
          <w:rFonts w:ascii="Arial" w:hAnsi="Arial" w:cs="Arial"/>
          <w:bCs/>
          <w:color w:val="auto"/>
          <w:sz w:val="22"/>
          <w:szCs w:val="22"/>
          <w:lang w:eastAsia="ru-RU"/>
        </w:rPr>
      </w:pPr>
      <w:proofErr w:type="gramStart"/>
      <w:r w:rsidRPr="002C70A5">
        <w:rPr>
          <w:rFonts w:ascii="Arial" w:hAnsi="Arial" w:cs="Arial"/>
          <w:bCs/>
          <w:color w:val="auto"/>
          <w:sz w:val="22"/>
          <w:szCs w:val="22"/>
          <w:lang w:eastAsia="ru-RU"/>
        </w:rPr>
        <w:t>П</w:t>
      </w:r>
      <w:proofErr w:type="gramEnd"/>
      <w:r w:rsidRPr="002C70A5">
        <w:rPr>
          <w:rFonts w:ascii="Arial" w:hAnsi="Arial" w:cs="Arial"/>
          <w:bCs/>
          <w:color w:val="auto"/>
          <w:sz w:val="22"/>
          <w:szCs w:val="22"/>
          <w:lang w:eastAsia="ru-RU"/>
        </w:rPr>
        <w:t xml:space="preserve"> р и м е ч а н и е - Допускается по согласованию с </w:t>
      </w:r>
      <w:r w:rsidR="00503A40">
        <w:rPr>
          <w:rFonts w:ascii="Arial" w:hAnsi="Arial" w:cs="Arial"/>
          <w:bCs/>
          <w:color w:val="auto"/>
          <w:sz w:val="22"/>
          <w:szCs w:val="22"/>
          <w:lang w:eastAsia="ru-RU"/>
        </w:rPr>
        <w:t xml:space="preserve">заказчиком </w:t>
      </w:r>
      <w:r w:rsidRPr="002C70A5">
        <w:rPr>
          <w:rFonts w:ascii="Arial" w:hAnsi="Arial" w:cs="Arial"/>
          <w:bCs/>
          <w:color w:val="auto"/>
          <w:sz w:val="22"/>
          <w:szCs w:val="22"/>
          <w:lang w:eastAsia="ru-RU"/>
        </w:rPr>
        <w:t xml:space="preserve">не наносить на транспортную упаковку манипуляционные знаки (за исключением </w:t>
      </w:r>
      <w:r w:rsidRPr="00503A40">
        <w:rPr>
          <w:rFonts w:ascii="Arial" w:hAnsi="Arial" w:cs="Arial"/>
          <w:bCs/>
          <w:color w:val="auto"/>
          <w:sz w:val="22"/>
          <w:szCs w:val="22"/>
          <w:lang w:eastAsia="ru-RU"/>
        </w:rPr>
        <w:t xml:space="preserve">транспортной упаковки </w:t>
      </w:r>
      <w:r w:rsidRPr="00B5308A">
        <w:rPr>
          <w:rFonts w:ascii="Arial" w:hAnsi="Arial" w:cs="Arial"/>
          <w:bCs/>
          <w:color w:val="auto"/>
          <w:sz w:val="22"/>
          <w:szCs w:val="22"/>
          <w:lang w:eastAsia="ru-RU"/>
        </w:rPr>
        <w:t>для хлеба «</w:t>
      </w:r>
      <w:r w:rsidR="00503A40" w:rsidRPr="00B5308A">
        <w:rPr>
          <w:rFonts w:ascii="Arial" w:hAnsi="Arial" w:cs="Arial"/>
          <w:bCs/>
          <w:color w:val="auto"/>
          <w:sz w:val="22"/>
          <w:szCs w:val="22"/>
          <w:lang w:eastAsia="ru-RU"/>
        </w:rPr>
        <w:t>Полярный</w:t>
      </w:r>
      <w:r w:rsidRPr="00B5308A">
        <w:rPr>
          <w:rFonts w:ascii="Arial" w:hAnsi="Arial" w:cs="Arial"/>
          <w:bCs/>
          <w:color w:val="auto"/>
          <w:sz w:val="22"/>
          <w:szCs w:val="22"/>
          <w:lang w:eastAsia="ru-RU"/>
        </w:rPr>
        <w:t xml:space="preserve">» </w:t>
      </w:r>
      <w:r w:rsidR="00B5308A" w:rsidRPr="00B5308A">
        <w:rPr>
          <w:rFonts w:ascii="Arial" w:hAnsi="Arial" w:cs="Arial"/>
          <w:color w:val="auto"/>
          <w:sz w:val="22"/>
          <w:szCs w:val="22"/>
        </w:rPr>
        <w:t xml:space="preserve">и </w:t>
      </w:r>
      <w:r w:rsidR="00B5308A" w:rsidRPr="00B5308A">
        <w:rPr>
          <w:rFonts w:ascii="Arial" w:hAnsi="Arial" w:cs="Arial"/>
          <w:bCs/>
          <w:color w:val="auto"/>
          <w:sz w:val="22"/>
          <w:szCs w:val="22"/>
        </w:rPr>
        <w:t xml:space="preserve">хлеба «Полярный» для детей </w:t>
      </w:r>
      <w:r w:rsidRPr="00B5308A">
        <w:rPr>
          <w:rFonts w:ascii="Arial" w:hAnsi="Arial" w:cs="Arial"/>
          <w:bCs/>
          <w:color w:val="auto"/>
          <w:sz w:val="22"/>
          <w:szCs w:val="22"/>
          <w:lang w:eastAsia="ru-RU"/>
        </w:rPr>
        <w:t>замороженного).</w:t>
      </w:r>
    </w:p>
    <w:p w14:paraId="69EB8410" w14:textId="132FA271" w:rsidR="00646E57" w:rsidRPr="00563542" w:rsidRDefault="005D61A2" w:rsidP="00782AA4">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ED51B1">
        <w:rPr>
          <w:rFonts w:ascii="Arial" w:hAnsi="Arial" w:cs="Arial"/>
          <w:color w:val="auto"/>
          <w:sz w:val="24"/>
          <w:szCs w:val="24"/>
          <w:lang w:eastAsia="ru-RU"/>
        </w:rPr>
        <w:t>5.4.</w:t>
      </w:r>
      <w:r w:rsidR="002C70A5">
        <w:rPr>
          <w:rFonts w:ascii="Arial" w:hAnsi="Arial" w:cs="Arial"/>
          <w:color w:val="auto"/>
          <w:sz w:val="24"/>
          <w:szCs w:val="24"/>
          <w:lang w:eastAsia="ru-RU"/>
        </w:rPr>
        <w:t>5</w:t>
      </w:r>
      <w:r w:rsidRPr="00ED51B1">
        <w:rPr>
          <w:rFonts w:ascii="Arial" w:hAnsi="Arial" w:cs="Arial"/>
          <w:color w:val="auto"/>
          <w:sz w:val="24"/>
          <w:szCs w:val="24"/>
          <w:lang w:eastAsia="ru-RU"/>
        </w:rPr>
        <w:t xml:space="preserve"> Хлеб</w:t>
      </w:r>
      <w:r w:rsidR="00911EFB">
        <w:rPr>
          <w:rFonts w:ascii="Arial" w:hAnsi="Arial" w:cs="Arial"/>
          <w:color w:val="auto"/>
          <w:sz w:val="24"/>
          <w:szCs w:val="24"/>
          <w:lang w:eastAsia="ru-RU"/>
        </w:rPr>
        <w:t xml:space="preserve"> </w:t>
      </w:r>
      <w:r w:rsidRPr="00ED51B1">
        <w:rPr>
          <w:rFonts w:ascii="Arial" w:hAnsi="Arial" w:cs="Arial"/>
          <w:color w:val="auto"/>
          <w:sz w:val="24"/>
          <w:szCs w:val="24"/>
          <w:lang w:eastAsia="ru-RU"/>
        </w:rPr>
        <w:t xml:space="preserve">«Полярный» </w:t>
      </w:r>
      <w:r w:rsidR="00B5308A">
        <w:rPr>
          <w:rFonts w:ascii="Arial" w:hAnsi="Arial" w:cs="Arial"/>
          <w:color w:val="auto"/>
          <w:sz w:val="24"/>
          <w:szCs w:val="24"/>
        </w:rPr>
        <w:t xml:space="preserve">и </w:t>
      </w:r>
      <w:r w:rsidR="00B5308A">
        <w:rPr>
          <w:rFonts w:ascii="Arial" w:hAnsi="Arial" w:cs="Arial"/>
          <w:bCs/>
          <w:color w:val="auto"/>
          <w:sz w:val="24"/>
          <w:szCs w:val="24"/>
        </w:rPr>
        <w:t xml:space="preserve">хлеб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 xml:space="preserve">детей </w:t>
      </w:r>
      <w:r w:rsidRPr="00ED51B1">
        <w:rPr>
          <w:rFonts w:ascii="Arial" w:hAnsi="Arial" w:cs="Arial"/>
          <w:color w:val="auto"/>
          <w:sz w:val="24"/>
          <w:szCs w:val="24"/>
          <w:lang w:eastAsia="ru-RU"/>
        </w:rPr>
        <w:t>длительного хранения, предназначенный к отгрузке в районы Крайнего Севера и приравненные к ним местности, маркируют</w:t>
      </w:r>
      <w:r w:rsidR="00503A40" w:rsidRPr="00503A40">
        <w:rPr>
          <w:rFonts w:ascii="Arial" w:hAnsi="Arial" w:cs="Arial"/>
          <w:bCs/>
          <w:color w:val="auto"/>
          <w:sz w:val="24"/>
          <w:szCs w:val="24"/>
          <w:lang w:eastAsia="ru-RU"/>
        </w:rPr>
        <w:t xml:space="preserve"> </w:t>
      </w:r>
      <w:r w:rsidR="00503A40" w:rsidRPr="00ED51B1">
        <w:rPr>
          <w:rFonts w:ascii="Arial" w:hAnsi="Arial" w:cs="Arial"/>
          <w:bCs/>
          <w:color w:val="auto"/>
          <w:sz w:val="24"/>
          <w:szCs w:val="24"/>
          <w:lang w:eastAsia="ru-RU"/>
        </w:rPr>
        <w:t>в соответствии с [3]</w:t>
      </w:r>
      <w:r w:rsidR="00503A40">
        <w:rPr>
          <w:rFonts w:ascii="Arial" w:hAnsi="Arial" w:cs="Arial"/>
          <w:color w:val="auto"/>
          <w:sz w:val="24"/>
          <w:szCs w:val="24"/>
          <w:lang w:eastAsia="ru-RU"/>
        </w:rPr>
        <w:t xml:space="preserve"> и</w:t>
      </w:r>
      <w:r w:rsidRPr="00ED51B1">
        <w:rPr>
          <w:rFonts w:ascii="Arial" w:hAnsi="Arial" w:cs="Arial"/>
          <w:color w:val="auto"/>
          <w:sz w:val="24"/>
          <w:szCs w:val="24"/>
          <w:lang w:eastAsia="ru-RU"/>
        </w:rPr>
        <w:t xml:space="preserve"> по ГОСТ 15846</w:t>
      </w:r>
      <w:r w:rsidR="00503A40">
        <w:rPr>
          <w:rFonts w:ascii="Arial" w:hAnsi="Arial" w:cs="Arial"/>
          <w:color w:val="auto"/>
          <w:sz w:val="24"/>
          <w:szCs w:val="24"/>
          <w:lang w:eastAsia="ru-RU"/>
        </w:rPr>
        <w:t>.</w:t>
      </w:r>
    </w:p>
    <w:p w14:paraId="0B363C0C" w14:textId="62472FF5" w:rsidR="00646E57" w:rsidRPr="006417D9" w:rsidRDefault="00646E57" w:rsidP="006417D9">
      <w:pPr>
        <w:suppressAutoHyphens w:val="0"/>
        <w:autoSpaceDE w:val="0"/>
        <w:autoSpaceDN w:val="0"/>
        <w:adjustRightInd w:val="0"/>
        <w:spacing w:line="360" w:lineRule="auto"/>
        <w:ind w:firstLine="709"/>
        <w:jc w:val="both"/>
        <w:rPr>
          <w:rFonts w:ascii="Arial" w:hAnsi="Arial" w:cs="Arial"/>
          <w:b/>
          <w:bCs/>
          <w:color w:val="auto"/>
          <w:sz w:val="24"/>
          <w:szCs w:val="24"/>
          <w:lang w:eastAsia="ru-RU"/>
        </w:rPr>
      </w:pPr>
      <w:r w:rsidRPr="00E96932">
        <w:rPr>
          <w:rFonts w:ascii="Arial" w:hAnsi="Arial" w:cs="Arial"/>
          <w:b/>
          <w:bCs/>
          <w:color w:val="auto"/>
          <w:sz w:val="24"/>
          <w:szCs w:val="24"/>
          <w:lang w:eastAsia="ru-RU"/>
        </w:rPr>
        <w:t>5.5 Упаковка</w:t>
      </w:r>
    </w:p>
    <w:p w14:paraId="3AAA50DB" w14:textId="76835B19" w:rsidR="00646E57" w:rsidRPr="004034E2" w:rsidRDefault="00646E57" w:rsidP="00197435">
      <w:pPr>
        <w:suppressAutoHyphens w:val="0"/>
        <w:autoSpaceDE w:val="0"/>
        <w:autoSpaceDN w:val="0"/>
        <w:adjustRightInd w:val="0"/>
        <w:spacing w:line="360" w:lineRule="auto"/>
        <w:ind w:firstLine="709"/>
        <w:jc w:val="both"/>
        <w:rPr>
          <w:rFonts w:ascii="Arial" w:hAnsi="Arial" w:cs="Arial"/>
          <w:strike/>
          <w:color w:val="0070C0"/>
          <w:sz w:val="24"/>
          <w:szCs w:val="24"/>
          <w:lang w:eastAsia="ru-RU"/>
        </w:rPr>
      </w:pPr>
      <w:r w:rsidRPr="00E96932">
        <w:rPr>
          <w:rFonts w:ascii="Arial" w:hAnsi="Arial" w:cs="Arial"/>
          <w:color w:val="auto"/>
          <w:sz w:val="24"/>
          <w:szCs w:val="24"/>
          <w:lang w:eastAsia="ru-RU"/>
        </w:rPr>
        <w:t xml:space="preserve">5.5.1 Потребительская и транспортная упаковка, упаковочные материалы, используемые для упаковывания </w:t>
      </w:r>
      <w:r w:rsidR="002C70A5">
        <w:rPr>
          <w:rFonts w:ascii="Arial" w:hAnsi="Arial" w:cs="Arial"/>
          <w:color w:val="auto"/>
          <w:sz w:val="24"/>
          <w:szCs w:val="24"/>
          <w:lang w:eastAsia="ru-RU"/>
        </w:rPr>
        <w:t>х</w:t>
      </w:r>
      <w:r w:rsidRPr="00E96932">
        <w:rPr>
          <w:rFonts w:ascii="Arial" w:hAnsi="Arial" w:cs="Arial"/>
          <w:color w:val="auto"/>
          <w:sz w:val="24"/>
          <w:szCs w:val="24"/>
          <w:lang w:eastAsia="ru-RU"/>
        </w:rPr>
        <w:t>леба</w:t>
      </w:r>
      <w:r w:rsidR="00A51C79">
        <w:rPr>
          <w:rFonts w:ascii="Arial" w:hAnsi="Arial" w:cs="Arial"/>
          <w:color w:val="auto"/>
          <w:sz w:val="24"/>
          <w:szCs w:val="24"/>
          <w:lang w:eastAsia="ru-RU"/>
        </w:rPr>
        <w:t xml:space="preserve"> </w:t>
      </w:r>
      <w:r w:rsidRPr="00E96932">
        <w:rPr>
          <w:rFonts w:ascii="Arial" w:hAnsi="Arial" w:cs="Arial"/>
          <w:color w:val="auto"/>
          <w:sz w:val="24"/>
          <w:szCs w:val="24"/>
          <w:lang w:eastAsia="ru-RU"/>
        </w:rPr>
        <w:t>«Полярн</w:t>
      </w:r>
      <w:r w:rsidR="00503A40">
        <w:rPr>
          <w:rFonts w:ascii="Arial" w:hAnsi="Arial" w:cs="Arial"/>
          <w:color w:val="auto"/>
          <w:sz w:val="24"/>
          <w:szCs w:val="24"/>
          <w:lang w:eastAsia="ru-RU"/>
        </w:rPr>
        <w:t>ый</w:t>
      </w:r>
      <w:r w:rsidRPr="00E96932">
        <w:rPr>
          <w:rFonts w:ascii="Arial" w:hAnsi="Arial" w:cs="Arial"/>
          <w:color w:val="auto"/>
          <w:sz w:val="24"/>
          <w:szCs w:val="24"/>
          <w:lang w:eastAsia="ru-RU"/>
        </w:rPr>
        <w:t>»</w:t>
      </w:r>
      <w:r w:rsidR="00B5308A">
        <w:rPr>
          <w:rFonts w:ascii="Arial" w:hAnsi="Arial" w:cs="Arial"/>
          <w:color w:val="auto"/>
          <w:sz w:val="24"/>
          <w:szCs w:val="24"/>
          <w:lang w:eastAsia="ru-RU"/>
        </w:rPr>
        <w:t xml:space="preserve"> </w:t>
      </w:r>
      <w:r w:rsidR="00B5308A">
        <w:rPr>
          <w:rFonts w:ascii="Arial" w:hAnsi="Arial" w:cs="Arial"/>
          <w:color w:val="auto"/>
          <w:sz w:val="24"/>
          <w:szCs w:val="24"/>
        </w:rPr>
        <w:t xml:space="preserve">и </w:t>
      </w:r>
      <w:r w:rsidR="00B5308A">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B5308A">
        <w:rPr>
          <w:rFonts w:ascii="Arial" w:hAnsi="Arial" w:cs="Arial"/>
          <w:bCs/>
          <w:color w:val="auto"/>
          <w:sz w:val="24"/>
          <w:szCs w:val="24"/>
        </w:rPr>
        <w:t>детей</w:t>
      </w:r>
      <w:r w:rsidRPr="00E96932">
        <w:rPr>
          <w:rFonts w:ascii="Arial" w:hAnsi="Arial" w:cs="Arial"/>
          <w:color w:val="auto"/>
          <w:sz w:val="24"/>
          <w:szCs w:val="24"/>
          <w:lang w:eastAsia="ru-RU"/>
        </w:rPr>
        <w:t>, должны соответствовать требования</w:t>
      </w:r>
      <w:r w:rsidR="004B421E">
        <w:rPr>
          <w:rFonts w:ascii="Arial" w:hAnsi="Arial" w:cs="Arial"/>
          <w:color w:val="auto"/>
          <w:sz w:val="24"/>
          <w:szCs w:val="24"/>
          <w:lang w:eastAsia="ru-RU"/>
        </w:rPr>
        <w:t xml:space="preserve">м безопасности в соответствии с </w:t>
      </w:r>
      <w:hyperlink r:id="rId23" w:anchor="678" w:tooltip="[8]" w:history="1">
        <w:r w:rsidRPr="0025270E">
          <w:rPr>
            <w:rStyle w:val="aff7"/>
            <w:rFonts w:ascii="Arial" w:hAnsi="Arial" w:cs="Arial"/>
            <w:color w:val="auto"/>
            <w:sz w:val="24"/>
            <w:szCs w:val="24"/>
            <w:u w:val="none"/>
            <w:lang w:eastAsia="ru-RU"/>
          </w:rPr>
          <w:t>[2]</w:t>
        </w:r>
      </w:hyperlink>
      <w:r w:rsidR="0025270E">
        <w:rPr>
          <w:rStyle w:val="aff7"/>
          <w:rFonts w:ascii="Arial" w:hAnsi="Arial" w:cs="Arial"/>
          <w:color w:val="auto"/>
          <w:sz w:val="24"/>
          <w:szCs w:val="24"/>
          <w:u w:val="none"/>
          <w:lang w:eastAsia="ru-RU"/>
        </w:rPr>
        <w:t>.</w:t>
      </w:r>
      <w:r w:rsidRPr="00E96932">
        <w:rPr>
          <w:rFonts w:ascii="Arial" w:hAnsi="Arial" w:cs="Arial"/>
          <w:color w:val="auto"/>
          <w:sz w:val="24"/>
          <w:szCs w:val="24"/>
          <w:lang w:eastAsia="ru-RU"/>
        </w:rPr>
        <w:t> </w:t>
      </w:r>
    </w:p>
    <w:p w14:paraId="03E34596" w14:textId="5554E0D2" w:rsidR="002C70A5" w:rsidRPr="004A62C1" w:rsidRDefault="002C70A5" w:rsidP="002C70A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885295">
        <w:rPr>
          <w:rFonts w:ascii="Arial" w:hAnsi="Arial" w:cs="Arial"/>
          <w:color w:val="auto"/>
          <w:sz w:val="24"/>
          <w:szCs w:val="24"/>
          <w:lang w:eastAsia="ru-RU"/>
        </w:rPr>
        <w:t xml:space="preserve">5.5.2 Потребительская упаковка должна быть чистой, прочной, сухой, без посторонних запахов и должна обеспечивать сохранность </w:t>
      </w:r>
      <w:r>
        <w:rPr>
          <w:rFonts w:ascii="Arial" w:hAnsi="Arial" w:cs="Arial"/>
          <w:color w:val="auto"/>
          <w:sz w:val="24"/>
          <w:szCs w:val="24"/>
          <w:lang w:eastAsia="ru-RU"/>
        </w:rPr>
        <w:t xml:space="preserve">качества и </w:t>
      </w:r>
      <w:r w:rsidRPr="00503A40">
        <w:rPr>
          <w:rFonts w:ascii="Arial" w:hAnsi="Arial" w:cs="Arial"/>
          <w:color w:val="auto"/>
          <w:sz w:val="24"/>
          <w:szCs w:val="24"/>
          <w:lang w:eastAsia="ru-RU"/>
        </w:rPr>
        <w:t>безопасность хлеба «Полярн</w:t>
      </w:r>
      <w:r w:rsidR="00503A40" w:rsidRPr="00503A40">
        <w:rPr>
          <w:rFonts w:ascii="Arial" w:hAnsi="Arial" w:cs="Arial"/>
          <w:color w:val="auto"/>
          <w:sz w:val="24"/>
          <w:szCs w:val="24"/>
          <w:lang w:eastAsia="ru-RU"/>
        </w:rPr>
        <w:t>ый</w:t>
      </w:r>
      <w:r w:rsidRPr="00503A40">
        <w:rPr>
          <w:rFonts w:ascii="Arial" w:hAnsi="Arial" w:cs="Arial"/>
          <w:color w:val="auto"/>
          <w:sz w:val="24"/>
          <w:szCs w:val="24"/>
          <w:lang w:eastAsia="ru-RU"/>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 xml:space="preserve">детей </w:t>
      </w:r>
      <w:r w:rsidRPr="00503A40">
        <w:rPr>
          <w:rFonts w:ascii="Arial" w:hAnsi="Arial" w:cs="Arial"/>
          <w:color w:val="auto"/>
          <w:sz w:val="24"/>
          <w:szCs w:val="24"/>
          <w:lang w:eastAsia="ru-RU"/>
        </w:rPr>
        <w:t xml:space="preserve">при их транспортировании и хранении. </w:t>
      </w:r>
      <w:r w:rsidRPr="00885295">
        <w:rPr>
          <w:rFonts w:ascii="Arial" w:hAnsi="Arial" w:cs="Arial"/>
          <w:color w:val="auto"/>
          <w:sz w:val="24"/>
          <w:szCs w:val="24"/>
          <w:lang w:eastAsia="ru-RU"/>
        </w:rPr>
        <w:t>Упаковочные материалы не должны отрицательно воздействовать на органолептические показатели изделий.</w:t>
      </w:r>
    </w:p>
    <w:p w14:paraId="6D1AE45D" w14:textId="57360F57" w:rsidR="00646E57" w:rsidRDefault="00646E57"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E96932">
        <w:rPr>
          <w:rFonts w:ascii="Arial" w:hAnsi="Arial" w:cs="Arial"/>
          <w:color w:val="auto"/>
          <w:sz w:val="24"/>
          <w:szCs w:val="24"/>
          <w:lang w:eastAsia="ru-RU"/>
        </w:rPr>
        <w:t>5.5.</w:t>
      </w:r>
      <w:r w:rsidR="002C70A5">
        <w:rPr>
          <w:rFonts w:ascii="Arial" w:hAnsi="Arial" w:cs="Arial"/>
          <w:color w:val="auto"/>
          <w:sz w:val="24"/>
          <w:szCs w:val="24"/>
          <w:lang w:eastAsia="ru-RU"/>
        </w:rPr>
        <w:t>3</w:t>
      </w:r>
      <w:r w:rsidRPr="00E96932">
        <w:rPr>
          <w:rFonts w:ascii="Arial" w:hAnsi="Arial" w:cs="Arial"/>
          <w:color w:val="auto"/>
          <w:sz w:val="24"/>
          <w:szCs w:val="24"/>
          <w:lang w:eastAsia="ru-RU"/>
        </w:rPr>
        <w:t xml:space="preserve"> </w:t>
      </w:r>
      <w:r w:rsidRPr="00E96932">
        <w:rPr>
          <w:rFonts w:ascii="Arial" w:hAnsi="Arial" w:cs="Arial"/>
          <w:bCs/>
          <w:color w:val="auto"/>
          <w:sz w:val="24"/>
          <w:szCs w:val="24"/>
          <w:lang w:eastAsia="ru-RU"/>
        </w:rPr>
        <w:t>Хлеб</w:t>
      </w:r>
      <w:r w:rsidR="00B70029">
        <w:rPr>
          <w:rFonts w:ascii="Arial" w:hAnsi="Arial" w:cs="Arial"/>
          <w:bCs/>
          <w:color w:val="auto"/>
          <w:sz w:val="24"/>
          <w:szCs w:val="24"/>
          <w:lang w:eastAsia="ru-RU"/>
        </w:rPr>
        <w:t xml:space="preserve"> </w:t>
      </w:r>
      <w:r w:rsidRPr="00E96932">
        <w:rPr>
          <w:rFonts w:ascii="Arial" w:hAnsi="Arial" w:cs="Arial"/>
          <w:bCs/>
          <w:color w:val="auto"/>
          <w:sz w:val="24"/>
          <w:szCs w:val="24"/>
          <w:lang w:eastAsia="ru-RU"/>
        </w:rPr>
        <w:t>«Полярный»</w:t>
      </w:r>
      <w:r w:rsidR="00F65F0D">
        <w:rPr>
          <w:rFonts w:ascii="Arial" w:hAnsi="Arial" w:cs="Arial"/>
          <w:bCs/>
          <w:color w:val="auto"/>
          <w:sz w:val="24"/>
          <w:szCs w:val="24"/>
          <w:lang w:eastAsia="ru-RU"/>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детей</w:t>
      </w:r>
      <w:r w:rsidRPr="00E96932">
        <w:rPr>
          <w:rFonts w:ascii="Arial" w:hAnsi="Arial" w:cs="Arial"/>
          <w:bCs/>
          <w:color w:val="auto"/>
          <w:sz w:val="24"/>
          <w:szCs w:val="24"/>
          <w:lang w:eastAsia="ru-RU"/>
        </w:rPr>
        <w:t xml:space="preserve"> </w:t>
      </w:r>
      <w:r w:rsidRPr="00E96932">
        <w:rPr>
          <w:rFonts w:ascii="Arial" w:hAnsi="Arial" w:cs="Arial"/>
          <w:color w:val="auto"/>
          <w:sz w:val="24"/>
          <w:szCs w:val="24"/>
          <w:lang w:eastAsia="ru-RU"/>
        </w:rPr>
        <w:t>упаковывают в потребительскую упаковку с последующей упаковкой в транспортную упаковку или непосредственно в транспортную упаковку.</w:t>
      </w:r>
    </w:p>
    <w:p w14:paraId="6985CB87" w14:textId="60F26B9B" w:rsidR="00B0794A" w:rsidRPr="00E96932" w:rsidRDefault="00B0794A" w:rsidP="00B0794A">
      <w:pPr>
        <w:suppressAutoHyphens w:val="0"/>
        <w:autoSpaceDE w:val="0"/>
        <w:autoSpaceDN w:val="0"/>
        <w:adjustRightInd w:val="0"/>
        <w:spacing w:line="360" w:lineRule="auto"/>
        <w:ind w:firstLine="709"/>
        <w:jc w:val="both"/>
        <w:rPr>
          <w:rFonts w:ascii="Arial" w:hAnsi="Arial" w:cs="Arial"/>
          <w:color w:val="auto"/>
          <w:sz w:val="24"/>
          <w:szCs w:val="24"/>
          <w:lang w:eastAsia="ru-RU"/>
        </w:rPr>
      </w:pPr>
      <w:r>
        <w:rPr>
          <w:rFonts w:ascii="Arial" w:hAnsi="Arial" w:cs="Arial"/>
          <w:color w:val="auto"/>
          <w:sz w:val="24"/>
          <w:szCs w:val="24"/>
          <w:lang w:eastAsia="ru-RU"/>
        </w:rPr>
        <w:lastRenderedPageBreak/>
        <w:t>5.5.</w:t>
      </w:r>
      <w:r w:rsidR="002C70A5">
        <w:rPr>
          <w:rFonts w:ascii="Arial" w:hAnsi="Arial" w:cs="Arial"/>
          <w:color w:val="auto"/>
          <w:sz w:val="24"/>
          <w:szCs w:val="24"/>
          <w:lang w:eastAsia="ru-RU"/>
        </w:rPr>
        <w:t>4</w:t>
      </w:r>
      <w:r>
        <w:rPr>
          <w:rFonts w:ascii="Arial" w:hAnsi="Arial" w:cs="Arial"/>
          <w:color w:val="auto"/>
          <w:sz w:val="24"/>
          <w:szCs w:val="24"/>
          <w:lang w:eastAsia="ru-RU"/>
        </w:rPr>
        <w:t xml:space="preserve"> </w:t>
      </w:r>
      <w:r w:rsidRPr="00E96932">
        <w:rPr>
          <w:rFonts w:ascii="Arial" w:hAnsi="Arial" w:cs="Arial"/>
          <w:bCs/>
          <w:color w:val="auto"/>
          <w:sz w:val="24"/>
          <w:szCs w:val="24"/>
          <w:lang w:eastAsia="ru-RU"/>
        </w:rPr>
        <w:t>Хлеб «Полярный»</w:t>
      </w:r>
      <w:r w:rsidR="00F65F0D">
        <w:rPr>
          <w:rFonts w:ascii="Arial" w:hAnsi="Arial" w:cs="Arial"/>
          <w:bCs/>
          <w:color w:val="auto"/>
          <w:sz w:val="24"/>
          <w:szCs w:val="24"/>
          <w:lang w:eastAsia="ru-RU"/>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детей</w:t>
      </w:r>
      <w:r w:rsidRPr="00E96932">
        <w:rPr>
          <w:rFonts w:ascii="Arial" w:hAnsi="Arial" w:cs="Arial"/>
          <w:color w:val="auto"/>
          <w:sz w:val="24"/>
          <w:szCs w:val="24"/>
          <w:lang w:eastAsia="ru-RU"/>
        </w:rPr>
        <w:t xml:space="preserve"> </w:t>
      </w:r>
      <w:r>
        <w:rPr>
          <w:rFonts w:ascii="Arial" w:hAnsi="Arial" w:cs="Arial"/>
          <w:color w:val="auto"/>
          <w:sz w:val="24"/>
          <w:szCs w:val="24"/>
          <w:lang w:eastAsia="ru-RU"/>
        </w:rPr>
        <w:t>упаковывают в потребительскую упаковку в виде</w:t>
      </w:r>
      <w:r w:rsidRPr="00E96932">
        <w:rPr>
          <w:rFonts w:ascii="Arial" w:hAnsi="Arial" w:cs="Arial"/>
          <w:color w:val="auto"/>
          <w:sz w:val="24"/>
          <w:szCs w:val="24"/>
          <w:lang w:eastAsia="ru-RU"/>
        </w:rPr>
        <w:t>:</w:t>
      </w:r>
    </w:p>
    <w:p w14:paraId="4CDDDA66" w14:textId="77777777" w:rsidR="00B0794A" w:rsidRPr="00E96932" w:rsidRDefault="00B0794A" w:rsidP="00B0794A">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E96932">
        <w:rPr>
          <w:rFonts w:ascii="Arial" w:hAnsi="Arial" w:cs="Arial"/>
          <w:color w:val="auto"/>
          <w:sz w:val="24"/>
          <w:szCs w:val="24"/>
          <w:lang w:eastAsia="ru-RU"/>
        </w:rPr>
        <w:t>- отдельного изделия;</w:t>
      </w:r>
    </w:p>
    <w:p w14:paraId="76106B85" w14:textId="77777777" w:rsidR="00B0794A" w:rsidRPr="00E96932" w:rsidRDefault="00B0794A" w:rsidP="00B0794A">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E96932">
        <w:rPr>
          <w:rFonts w:ascii="Arial" w:hAnsi="Arial" w:cs="Arial"/>
          <w:color w:val="auto"/>
          <w:sz w:val="24"/>
          <w:szCs w:val="24"/>
          <w:lang w:eastAsia="ru-RU"/>
        </w:rPr>
        <w:t>- нескольких изделий;</w:t>
      </w:r>
    </w:p>
    <w:p w14:paraId="6EF9BFCE" w14:textId="77777777" w:rsidR="00B0794A" w:rsidRPr="00E96932" w:rsidRDefault="00B0794A" w:rsidP="00B0794A">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E96932">
        <w:rPr>
          <w:rFonts w:ascii="Arial" w:hAnsi="Arial" w:cs="Arial"/>
          <w:color w:val="auto"/>
          <w:sz w:val="24"/>
          <w:szCs w:val="24"/>
          <w:lang w:eastAsia="ru-RU"/>
        </w:rPr>
        <w:t>- части или нескольких частей целого изделия;</w:t>
      </w:r>
    </w:p>
    <w:p w14:paraId="7E4030A7" w14:textId="77777777" w:rsidR="00B0794A" w:rsidRPr="00E96932" w:rsidRDefault="00B0794A" w:rsidP="00B0794A">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E96932">
        <w:rPr>
          <w:rFonts w:ascii="Arial" w:hAnsi="Arial" w:cs="Arial"/>
          <w:color w:val="auto"/>
          <w:sz w:val="24"/>
          <w:szCs w:val="24"/>
          <w:lang w:eastAsia="ru-RU"/>
        </w:rPr>
        <w:t>- нарезанного изделия;</w:t>
      </w:r>
    </w:p>
    <w:p w14:paraId="7F976961" w14:textId="651CBD29" w:rsidR="00B0794A" w:rsidRPr="00E96932" w:rsidRDefault="00BB645E" w:rsidP="00B0794A">
      <w:pPr>
        <w:suppressAutoHyphens w:val="0"/>
        <w:autoSpaceDE w:val="0"/>
        <w:autoSpaceDN w:val="0"/>
        <w:adjustRightInd w:val="0"/>
        <w:spacing w:line="360" w:lineRule="auto"/>
        <w:ind w:firstLine="709"/>
        <w:jc w:val="both"/>
        <w:rPr>
          <w:rFonts w:ascii="Arial" w:hAnsi="Arial" w:cs="Arial"/>
          <w:color w:val="auto"/>
          <w:sz w:val="24"/>
          <w:szCs w:val="24"/>
          <w:lang w:eastAsia="ru-RU"/>
        </w:rPr>
      </w:pPr>
      <w:r>
        <w:rPr>
          <w:rFonts w:ascii="Arial" w:hAnsi="Arial" w:cs="Arial"/>
          <w:color w:val="auto"/>
          <w:sz w:val="24"/>
          <w:szCs w:val="24"/>
          <w:lang w:eastAsia="ru-RU"/>
        </w:rPr>
        <w:t>- нарезанной части изделия.</w:t>
      </w:r>
    </w:p>
    <w:p w14:paraId="3BEDD3D9" w14:textId="433AB3C6" w:rsidR="00646E57" w:rsidRPr="00197435" w:rsidRDefault="002C70A5" w:rsidP="00197435">
      <w:pPr>
        <w:suppressAutoHyphens w:val="0"/>
        <w:autoSpaceDE w:val="0"/>
        <w:autoSpaceDN w:val="0"/>
        <w:adjustRightInd w:val="0"/>
        <w:spacing w:line="360" w:lineRule="auto"/>
        <w:ind w:firstLine="709"/>
        <w:jc w:val="both"/>
        <w:rPr>
          <w:rFonts w:ascii="Arial" w:hAnsi="Arial" w:cs="Arial"/>
          <w:color w:val="FF0000"/>
          <w:sz w:val="24"/>
          <w:szCs w:val="24"/>
          <w:lang w:eastAsia="ru-RU"/>
        </w:rPr>
      </w:pPr>
      <w:r>
        <w:rPr>
          <w:rFonts w:ascii="Arial" w:hAnsi="Arial" w:cs="Arial"/>
          <w:color w:val="auto"/>
          <w:sz w:val="24"/>
          <w:szCs w:val="24"/>
          <w:lang w:eastAsia="ru-RU"/>
        </w:rPr>
        <w:t>5.5.5</w:t>
      </w:r>
      <w:r w:rsidR="00646E57" w:rsidRPr="00E96932">
        <w:rPr>
          <w:rFonts w:ascii="Arial" w:hAnsi="Arial" w:cs="Arial"/>
          <w:color w:val="auto"/>
          <w:sz w:val="24"/>
          <w:szCs w:val="24"/>
          <w:lang w:eastAsia="ru-RU"/>
        </w:rPr>
        <w:t xml:space="preserve"> </w:t>
      </w:r>
      <w:r w:rsidR="00646E57" w:rsidRPr="00E96932">
        <w:rPr>
          <w:rFonts w:ascii="Arial" w:hAnsi="Arial" w:cs="Arial"/>
          <w:bCs/>
          <w:color w:val="auto"/>
          <w:sz w:val="24"/>
          <w:szCs w:val="24"/>
          <w:lang w:eastAsia="ru-RU"/>
        </w:rPr>
        <w:t>Хлеб</w:t>
      </w:r>
      <w:r w:rsidR="00DB160F">
        <w:rPr>
          <w:rFonts w:ascii="Arial" w:hAnsi="Arial" w:cs="Arial"/>
          <w:bCs/>
          <w:color w:val="auto"/>
          <w:sz w:val="24"/>
          <w:szCs w:val="24"/>
          <w:lang w:eastAsia="ru-RU"/>
        </w:rPr>
        <w:t xml:space="preserve"> </w:t>
      </w:r>
      <w:r w:rsidR="00646E57" w:rsidRPr="00E96932">
        <w:rPr>
          <w:rFonts w:ascii="Arial" w:hAnsi="Arial" w:cs="Arial"/>
          <w:bCs/>
          <w:color w:val="auto"/>
          <w:sz w:val="24"/>
          <w:szCs w:val="24"/>
          <w:lang w:eastAsia="ru-RU"/>
        </w:rPr>
        <w:t xml:space="preserve">«Полярный»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 xml:space="preserve">детей </w:t>
      </w:r>
      <w:r w:rsidR="00646E57" w:rsidRPr="00E96932">
        <w:rPr>
          <w:rFonts w:ascii="Arial" w:hAnsi="Arial" w:cs="Arial"/>
          <w:color w:val="auto"/>
          <w:sz w:val="24"/>
          <w:szCs w:val="24"/>
          <w:lang w:eastAsia="ru-RU"/>
        </w:rPr>
        <w:t>упаковывают в потребительскую упаковку из полиэтиленовой пищевой пленки по</w:t>
      </w:r>
      <w:r w:rsidR="00717F36">
        <w:rPr>
          <w:rFonts w:ascii="Arial" w:hAnsi="Arial" w:cs="Arial"/>
          <w:color w:val="auto"/>
          <w:sz w:val="24"/>
          <w:szCs w:val="24"/>
          <w:lang w:eastAsia="ru-RU"/>
        </w:rPr>
        <w:t xml:space="preserve"> </w:t>
      </w:r>
      <w:hyperlink r:id="rId24" w:tooltip="&quot;ГОСТ 10354-82. Межгосударственный стандарт. Пленка полиэтиленовая. Технические условия&quot; (утв. Постановлением Госстандарта СССР от 02.06.1982 N 2253) (ред. от 01.11.1998)" w:history="1">
        <w:r w:rsidR="00646E57" w:rsidRPr="00E96932">
          <w:rPr>
            <w:rStyle w:val="aff7"/>
            <w:rFonts w:ascii="Arial" w:hAnsi="Arial" w:cs="Arial"/>
            <w:color w:val="auto"/>
            <w:sz w:val="24"/>
            <w:szCs w:val="24"/>
            <w:u w:val="none"/>
            <w:lang w:eastAsia="ru-RU"/>
          </w:rPr>
          <w:t>ГОСТ 10354</w:t>
        </w:r>
      </w:hyperlink>
      <w:r w:rsidR="00646E57" w:rsidRPr="00E96932">
        <w:rPr>
          <w:rFonts w:ascii="Arial" w:hAnsi="Arial" w:cs="Arial"/>
          <w:color w:val="auto"/>
          <w:sz w:val="24"/>
          <w:szCs w:val="24"/>
          <w:lang w:eastAsia="ru-RU"/>
        </w:rPr>
        <w:t>, полиэтил</w:t>
      </w:r>
      <w:r w:rsidR="004B421E">
        <w:rPr>
          <w:rFonts w:ascii="Arial" w:hAnsi="Arial" w:cs="Arial"/>
          <w:color w:val="auto"/>
          <w:sz w:val="24"/>
          <w:szCs w:val="24"/>
          <w:lang w:eastAsia="ru-RU"/>
        </w:rPr>
        <w:t xml:space="preserve">еновой </w:t>
      </w:r>
      <w:proofErr w:type="spellStart"/>
      <w:r w:rsidR="004B421E">
        <w:rPr>
          <w:rFonts w:ascii="Arial" w:hAnsi="Arial" w:cs="Arial"/>
          <w:color w:val="auto"/>
          <w:sz w:val="24"/>
          <w:szCs w:val="24"/>
          <w:lang w:eastAsia="ru-RU"/>
        </w:rPr>
        <w:t>термоусадочной</w:t>
      </w:r>
      <w:proofErr w:type="spellEnd"/>
      <w:r w:rsidR="004B421E">
        <w:rPr>
          <w:rFonts w:ascii="Arial" w:hAnsi="Arial" w:cs="Arial"/>
          <w:color w:val="auto"/>
          <w:sz w:val="24"/>
          <w:szCs w:val="24"/>
          <w:lang w:eastAsia="ru-RU"/>
        </w:rPr>
        <w:t xml:space="preserve"> пленки по </w:t>
      </w:r>
      <w:hyperlink r:id="rId25" w:tooltip="&quot;ГОСТ 25951-83. Пленка полиэтиленовая термоусадочная. Технические условия&quot; (утв. Постановлением Госстандарта СССР от 28.10.1983 N 5182) (ред. от 01.05.1989)" w:history="1">
        <w:r w:rsidR="00646E57" w:rsidRPr="00E96932">
          <w:rPr>
            <w:rStyle w:val="aff7"/>
            <w:rFonts w:ascii="Arial" w:hAnsi="Arial" w:cs="Arial"/>
            <w:color w:val="auto"/>
            <w:sz w:val="24"/>
            <w:szCs w:val="24"/>
            <w:u w:val="none"/>
            <w:lang w:eastAsia="ru-RU"/>
          </w:rPr>
          <w:t>ГОСТ 25951</w:t>
        </w:r>
      </w:hyperlink>
      <w:r w:rsidR="004B421E">
        <w:rPr>
          <w:rStyle w:val="aff7"/>
          <w:rFonts w:ascii="Arial" w:hAnsi="Arial" w:cs="Arial"/>
          <w:color w:val="auto"/>
          <w:sz w:val="24"/>
          <w:szCs w:val="24"/>
          <w:u w:val="none"/>
          <w:lang w:eastAsia="ru-RU"/>
        </w:rPr>
        <w:t>,</w:t>
      </w:r>
      <w:r w:rsidR="004B421E" w:rsidRPr="004B421E">
        <w:t xml:space="preserve"> </w:t>
      </w:r>
      <w:r w:rsidR="004B421E" w:rsidRPr="004B421E">
        <w:rPr>
          <w:rStyle w:val="aff7"/>
          <w:rFonts w:ascii="Arial" w:hAnsi="Arial" w:cs="Arial"/>
          <w:color w:val="auto"/>
          <w:sz w:val="24"/>
          <w:szCs w:val="24"/>
          <w:u w:val="none"/>
          <w:lang w:eastAsia="ru-RU"/>
        </w:rPr>
        <w:t>из полиэтилена высокого давления по ГОСТ 16337 (марок 15303–003, 15803–020) и</w:t>
      </w:r>
      <w:r w:rsidR="004B421E">
        <w:rPr>
          <w:rStyle w:val="aff7"/>
          <w:rFonts w:ascii="Arial" w:hAnsi="Arial" w:cs="Arial"/>
          <w:color w:val="auto"/>
          <w:sz w:val="24"/>
          <w:szCs w:val="24"/>
          <w:u w:val="none"/>
          <w:lang w:eastAsia="ru-RU"/>
        </w:rPr>
        <w:t>ли другие упаковочные материалы</w:t>
      </w:r>
      <w:r w:rsidR="00646E57" w:rsidRPr="00E96932">
        <w:rPr>
          <w:rFonts w:ascii="Arial" w:hAnsi="Arial" w:cs="Arial"/>
          <w:color w:val="auto"/>
          <w:sz w:val="24"/>
          <w:szCs w:val="24"/>
          <w:lang w:eastAsia="ru-RU"/>
        </w:rPr>
        <w:t>.</w:t>
      </w:r>
    </w:p>
    <w:p w14:paraId="2DE4F7F6" w14:textId="7300311C" w:rsidR="00646E57" w:rsidRDefault="00A25C20" w:rsidP="00197435">
      <w:pPr>
        <w:suppressAutoHyphens w:val="0"/>
        <w:autoSpaceDE w:val="0"/>
        <w:autoSpaceDN w:val="0"/>
        <w:adjustRightInd w:val="0"/>
        <w:spacing w:line="360" w:lineRule="auto"/>
        <w:ind w:firstLine="709"/>
        <w:jc w:val="both"/>
        <w:rPr>
          <w:rFonts w:ascii="Arial" w:hAnsi="Arial" w:cs="Arial"/>
          <w:color w:val="auto"/>
          <w:sz w:val="22"/>
          <w:szCs w:val="22"/>
          <w:lang w:eastAsia="ru-RU"/>
        </w:rPr>
      </w:pPr>
      <w:proofErr w:type="gramStart"/>
      <w:r w:rsidRPr="00927EDE">
        <w:rPr>
          <w:rFonts w:ascii="Arial" w:hAnsi="Arial" w:cs="Arial"/>
          <w:bCs/>
          <w:sz w:val="22"/>
          <w:szCs w:val="22"/>
        </w:rPr>
        <w:t>П</w:t>
      </w:r>
      <w:proofErr w:type="gramEnd"/>
      <w:r w:rsidRPr="00927EDE">
        <w:rPr>
          <w:rFonts w:ascii="Arial" w:hAnsi="Arial" w:cs="Arial"/>
          <w:bCs/>
          <w:sz w:val="22"/>
          <w:szCs w:val="22"/>
        </w:rPr>
        <w:t xml:space="preserve"> р и м е ч а н и е </w:t>
      </w:r>
      <w:r w:rsidR="00646E57" w:rsidRPr="004B421E">
        <w:rPr>
          <w:rFonts w:ascii="Arial" w:hAnsi="Arial" w:cs="Arial"/>
          <w:color w:val="auto"/>
          <w:sz w:val="22"/>
          <w:szCs w:val="22"/>
          <w:lang w:eastAsia="ru-RU"/>
        </w:rPr>
        <w:t xml:space="preserve">- Для упаковывания </w:t>
      </w:r>
      <w:r w:rsidR="00F65F0D">
        <w:rPr>
          <w:rFonts w:ascii="Arial" w:hAnsi="Arial" w:cs="Arial"/>
          <w:color w:val="auto"/>
          <w:sz w:val="22"/>
          <w:szCs w:val="22"/>
          <w:lang w:eastAsia="ru-RU"/>
        </w:rPr>
        <w:t xml:space="preserve">хлеба «Полярный» и хлеб «Полярный» для </w:t>
      </w:r>
      <w:r w:rsidR="00645371" w:rsidRPr="00645371">
        <w:rPr>
          <w:rFonts w:ascii="Arial" w:hAnsi="Arial" w:cs="Arial"/>
          <w:bCs/>
          <w:color w:val="auto"/>
          <w:sz w:val="22"/>
          <w:szCs w:val="22"/>
        </w:rPr>
        <w:t>питания</w:t>
      </w:r>
      <w:r w:rsidR="00645371">
        <w:rPr>
          <w:rFonts w:ascii="Arial" w:hAnsi="Arial" w:cs="Arial"/>
          <w:color w:val="auto"/>
          <w:sz w:val="22"/>
          <w:szCs w:val="22"/>
          <w:lang w:eastAsia="ru-RU"/>
        </w:rPr>
        <w:t xml:space="preserve"> </w:t>
      </w:r>
      <w:r w:rsidR="00F65F0D">
        <w:rPr>
          <w:rFonts w:ascii="Arial" w:hAnsi="Arial" w:cs="Arial"/>
          <w:color w:val="auto"/>
          <w:sz w:val="22"/>
          <w:szCs w:val="22"/>
          <w:lang w:eastAsia="ru-RU"/>
        </w:rPr>
        <w:t>детей</w:t>
      </w:r>
      <w:r w:rsidR="00646E57" w:rsidRPr="004B421E">
        <w:rPr>
          <w:rFonts w:ascii="Arial" w:hAnsi="Arial" w:cs="Arial"/>
          <w:color w:val="auto"/>
          <w:sz w:val="22"/>
          <w:szCs w:val="22"/>
          <w:lang w:eastAsia="ru-RU"/>
        </w:rPr>
        <w:t>, нарезанных на ломти, или отдельных ломтей допускается использовать подложку из полимерных или других материалов.</w:t>
      </w:r>
    </w:p>
    <w:p w14:paraId="33F5F093" w14:textId="392769BF" w:rsidR="004B421E" w:rsidRPr="004B421E" w:rsidRDefault="004B421E"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2C70A5">
        <w:rPr>
          <w:rFonts w:ascii="Arial" w:hAnsi="Arial" w:cs="Arial"/>
          <w:color w:val="auto"/>
          <w:sz w:val="24"/>
          <w:szCs w:val="24"/>
          <w:lang w:eastAsia="ru-RU"/>
        </w:rPr>
        <w:t>5.5.</w:t>
      </w:r>
      <w:r w:rsidR="002C70A5">
        <w:rPr>
          <w:rFonts w:ascii="Arial" w:hAnsi="Arial" w:cs="Arial"/>
          <w:color w:val="auto"/>
          <w:sz w:val="24"/>
          <w:szCs w:val="24"/>
          <w:lang w:eastAsia="ru-RU"/>
        </w:rPr>
        <w:t>6</w:t>
      </w:r>
      <w:r w:rsidRPr="002C70A5">
        <w:rPr>
          <w:rFonts w:ascii="Arial" w:hAnsi="Arial" w:cs="Arial"/>
          <w:color w:val="auto"/>
          <w:sz w:val="24"/>
          <w:szCs w:val="24"/>
          <w:lang w:eastAsia="ru-RU"/>
        </w:rPr>
        <w:t xml:space="preserve"> Хлеб</w:t>
      </w:r>
      <w:r w:rsidR="00DB160F" w:rsidRPr="002C70A5">
        <w:rPr>
          <w:rFonts w:ascii="Arial" w:hAnsi="Arial" w:cs="Arial"/>
          <w:color w:val="auto"/>
          <w:sz w:val="24"/>
          <w:szCs w:val="24"/>
          <w:lang w:eastAsia="ru-RU"/>
        </w:rPr>
        <w:t xml:space="preserve"> </w:t>
      </w:r>
      <w:r w:rsidRPr="002C70A5">
        <w:rPr>
          <w:rFonts w:ascii="Arial" w:hAnsi="Arial" w:cs="Arial"/>
          <w:color w:val="auto"/>
          <w:sz w:val="24"/>
          <w:szCs w:val="24"/>
          <w:lang w:eastAsia="ru-RU"/>
        </w:rPr>
        <w:t>«</w:t>
      </w:r>
      <w:r w:rsidRPr="002C70A5">
        <w:rPr>
          <w:rFonts w:ascii="Arial" w:hAnsi="Arial" w:cs="Arial"/>
          <w:bCs/>
          <w:color w:val="auto"/>
          <w:sz w:val="24"/>
          <w:szCs w:val="24"/>
          <w:lang w:eastAsia="ru-RU"/>
        </w:rPr>
        <w:t>Полярный</w:t>
      </w:r>
      <w:r w:rsidRPr="002C70A5">
        <w:rPr>
          <w:rFonts w:ascii="Arial" w:hAnsi="Arial" w:cs="Arial"/>
          <w:color w:val="auto"/>
          <w:sz w:val="24"/>
          <w:szCs w:val="24"/>
          <w:lang w:eastAsia="ru-RU"/>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 xml:space="preserve">детей </w:t>
      </w:r>
      <w:r w:rsidRPr="002C70A5">
        <w:rPr>
          <w:rFonts w:ascii="Arial" w:hAnsi="Arial" w:cs="Arial"/>
          <w:color w:val="auto"/>
          <w:sz w:val="24"/>
          <w:szCs w:val="24"/>
          <w:lang w:eastAsia="ru-RU"/>
        </w:rPr>
        <w:t xml:space="preserve">длительного хранения, предназначенный к отправке в районы Крайнего Севера и приравненные к ним местности, </w:t>
      </w:r>
      <w:r w:rsidR="00263703">
        <w:rPr>
          <w:rFonts w:ascii="Arial" w:hAnsi="Arial" w:cs="Arial"/>
          <w:color w:val="auto"/>
          <w:sz w:val="24"/>
          <w:szCs w:val="24"/>
          <w:lang w:eastAsia="ru-RU"/>
        </w:rPr>
        <w:t xml:space="preserve">рекомендуется </w:t>
      </w:r>
      <w:r w:rsidRPr="002C70A5">
        <w:rPr>
          <w:rFonts w:ascii="Arial" w:hAnsi="Arial" w:cs="Arial"/>
          <w:color w:val="auto"/>
          <w:sz w:val="24"/>
          <w:szCs w:val="24"/>
          <w:lang w:eastAsia="ru-RU"/>
        </w:rPr>
        <w:t>в термостойкий пленочный материал с повышенными барьерными свойствами с последующей тепловой обработкой. При этом для хлеба</w:t>
      </w:r>
      <w:r w:rsidR="00EC7DAE" w:rsidRPr="002C70A5">
        <w:rPr>
          <w:rFonts w:ascii="Arial" w:hAnsi="Arial" w:cs="Arial"/>
          <w:color w:val="auto"/>
          <w:sz w:val="24"/>
          <w:szCs w:val="24"/>
          <w:lang w:eastAsia="ru-RU"/>
        </w:rPr>
        <w:t xml:space="preserve"> </w:t>
      </w:r>
      <w:r w:rsidRPr="002C70A5">
        <w:rPr>
          <w:rFonts w:ascii="Arial" w:hAnsi="Arial" w:cs="Arial"/>
          <w:color w:val="auto"/>
          <w:sz w:val="24"/>
          <w:szCs w:val="24"/>
          <w:lang w:eastAsia="ru-RU"/>
        </w:rPr>
        <w:t>«</w:t>
      </w:r>
      <w:r w:rsidRPr="002C70A5">
        <w:rPr>
          <w:rFonts w:ascii="Arial" w:hAnsi="Arial" w:cs="Arial"/>
          <w:bCs/>
          <w:color w:val="auto"/>
          <w:sz w:val="24"/>
          <w:szCs w:val="24"/>
          <w:lang w:eastAsia="ru-RU"/>
        </w:rPr>
        <w:t>Полярн</w:t>
      </w:r>
      <w:r w:rsidR="00263703">
        <w:rPr>
          <w:rFonts w:ascii="Arial" w:hAnsi="Arial" w:cs="Arial"/>
          <w:bCs/>
          <w:color w:val="auto"/>
          <w:sz w:val="24"/>
          <w:szCs w:val="24"/>
          <w:lang w:eastAsia="ru-RU"/>
        </w:rPr>
        <w:t>ый</w:t>
      </w:r>
      <w:r w:rsidRPr="002C70A5">
        <w:rPr>
          <w:rFonts w:ascii="Arial" w:hAnsi="Arial" w:cs="Arial"/>
          <w:color w:val="auto"/>
          <w:sz w:val="24"/>
          <w:szCs w:val="24"/>
          <w:lang w:eastAsia="ru-RU"/>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 xml:space="preserve">детей </w:t>
      </w:r>
      <w:r w:rsidRPr="002C70A5">
        <w:rPr>
          <w:rFonts w:ascii="Arial" w:hAnsi="Arial" w:cs="Arial"/>
          <w:color w:val="auto"/>
          <w:sz w:val="24"/>
          <w:szCs w:val="24"/>
          <w:lang w:eastAsia="ru-RU"/>
        </w:rPr>
        <w:t>со сроками годности от 15 суток до трех месяцев используют тепловую одноступенчатую обработку</w:t>
      </w:r>
      <w:r w:rsidRPr="002C70A5">
        <w:t xml:space="preserve"> </w:t>
      </w:r>
      <w:r w:rsidRPr="002C70A5">
        <w:rPr>
          <w:rFonts w:ascii="Arial" w:hAnsi="Arial" w:cs="Arial"/>
          <w:color w:val="auto"/>
          <w:sz w:val="24"/>
          <w:szCs w:val="24"/>
          <w:lang w:eastAsia="ru-RU"/>
        </w:rPr>
        <w:t>при температуре 100±5</w:t>
      </w:r>
      <w:r w:rsidRPr="002C70A5">
        <w:rPr>
          <w:rFonts w:ascii="Cambria Math" w:hAnsi="Cambria Math" w:cs="Cambria Math"/>
          <w:color w:val="auto"/>
          <w:sz w:val="24"/>
          <w:szCs w:val="24"/>
          <w:lang w:eastAsia="ru-RU"/>
        </w:rPr>
        <w:t>℃</w:t>
      </w:r>
      <w:r w:rsidRPr="002C70A5">
        <w:rPr>
          <w:rFonts w:ascii="Arial" w:hAnsi="Arial" w:cs="Arial"/>
          <w:color w:val="auto"/>
          <w:sz w:val="24"/>
          <w:szCs w:val="24"/>
          <w:lang w:eastAsia="ru-RU"/>
        </w:rPr>
        <w:t xml:space="preserve"> в течение 50-60 мин в зависимости от конструкции теплового стерилизатора и степени его загрузки, со сроками годности до года - двухступенчатую тепловую обработку. Изделия упаковывают в полипропиленовую пленку с толщиной не менее 0,045 мм или другие комбинированные упаковочные материалы. После окончания первичной тепловой обработки помещают на стеллажи (тележки) для охлаждения. После 16-24 ч хранения изделия вновь подвергают тепловой обработке в течение 60-70 мин при температуре порядка 100±5</w:t>
      </w:r>
      <w:r w:rsidRPr="002C70A5">
        <w:rPr>
          <w:rFonts w:ascii="Cambria Math" w:hAnsi="Cambria Math" w:cs="Cambria Math"/>
          <w:color w:val="auto"/>
          <w:sz w:val="24"/>
          <w:szCs w:val="24"/>
          <w:lang w:eastAsia="ru-RU"/>
        </w:rPr>
        <w:t>℃</w:t>
      </w:r>
      <w:r w:rsidRPr="002C70A5">
        <w:rPr>
          <w:rFonts w:ascii="Arial" w:hAnsi="Arial" w:cs="Arial"/>
          <w:color w:val="auto"/>
          <w:sz w:val="24"/>
          <w:szCs w:val="24"/>
          <w:lang w:eastAsia="ru-RU"/>
        </w:rPr>
        <w:t>. После охлаждения изделий проводят их вторичное упаковывание в полиэтиленовую пищевую пленку низкого давления высокой плотности толщиной 0,08-0,1 мм. Хлеб «</w:t>
      </w:r>
      <w:r w:rsidRPr="002C70A5">
        <w:rPr>
          <w:rFonts w:ascii="Arial" w:hAnsi="Arial" w:cs="Arial"/>
          <w:bCs/>
          <w:color w:val="auto"/>
          <w:sz w:val="24"/>
          <w:szCs w:val="24"/>
          <w:lang w:eastAsia="ru-RU"/>
        </w:rPr>
        <w:t>Полярный</w:t>
      </w:r>
      <w:r w:rsidRPr="002C70A5">
        <w:rPr>
          <w:rFonts w:ascii="Arial" w:hAnsi="Arial" w:cs="Arial"/>
          <w:color w:val="auto"/>
          <w:sz w:val="24"/>
          <w:szCs w:val="24"/>
          <w:lang w:eastAsia="ru-RU"/>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 xml:space="preserve">детей </w:t>
      </w:r>
      <w:r w:rsidRPr="002C70A5">
        <w:rPr>
          <w:rFonts w:ascii="Arial" w:hAnsi="Arial" w:cs="Arial"/>
          <w:color w:val="auto"/>
          <w:sz w:val="24"/>
          <w:szCs w:val="24"/>
          <w:lang w:eastAsia="ru-RU"/>
        </w:rPr>
        <w:t xml:space="preserve">длительного хранения можно консервировать с применением 96% этилового спирта после охлаждения. Обработанное спиртом изделие </w:t>
      </w:r>
      <w:r w:rsidRPr="002C70A5">
        <w:rPr>
          <w:rFonts w:ascii="Arial" w:hAnsi="Arial" w:cs="Arial"/>
          <w:color w:val="auto"/>
          <w:sz w:val="24"/>
          <w:szCs w:val="24"/>
          <w:lang w:eastAsia="ru-RU"/>
        </w:rPr>
        <w:lastRenderedPageBreak/>
        <w:t>помещают сразу же в упаковку из полиэтиленовой или полипропиленовой пленки, горловина которой запаивается.</w:t>
      </w:r>
    </w:p>
    <w:p w14:paraId="440960D3" w14:textId="70E3651E" w:rsidR="00646E57" w:rsidRPr="00645371" w:rsidRDefault="00646E57" w:rsidP="00197435">
      <w:pPr>
        <w:suppressAutoHyphens w:val="0"/>
        <w:autoSpaceDE w:val="0"/>
        <w:autoSpaceDN w:val="0"/>
        <w:adjustRightInd w:val="0"/>
        <w:spacing w:line="360" w:lineRule="auto"/>
        <w:ind w:firstLine="709"/>
        <w:jc w:val="both"/>
        <w:rPr>
          <w:rFonts w:ascii="Arial" w:hAnsi="Arial" w:cs="Arial"/>
          <w:b/>
          <w:color w:val="auto"/>
          <w:sz w:val="24"/>
          <w:szCs w:val="24"/>
          <w:lang w:eastAsia="ru-RU"/>
        </w:rPr>
      </w:pPr>
      <w:r w:rsidRPr="00F65F0D">
        <w:rPr>
          <w:rFonts w:ascii="Arial" w:hAnsi="Arial" w:cs="Arial"/>
          <w:b/>
          <w:bCs/>
          <w:color w:val="auto"/>
          <w:sz w:val="24"/>
          <w:szCs w:val="24"/>
          <w:lang w:eastAsia="ru-RU"/>
        </w:rPr>
        <w:t xml:space="preserve">5.5.7 Упаковывание </w:t>
      </w:r>
      <w:r w:rsidR="007403F8" w:rsidRPr="00F65F0D">
        <w:rPr>
          <w:rFonts w:ascii="Arial" w:hAnsi="Arial" w:cs="Arial"/>
          <w:b/>
          <w:bCs/>
          <w:color w:val="auto"/>
          <w:sz w:val="24"/>
          <w:szCs w:val="24"/>
          <w:lang w:eastAsia="ru-RU"/>
        </w:rPr>
        <w:t>х</w:t>
      </w:r>
      <w:r w:rsidR="00BE4BE9" w:rsidRPr="00F65F0D">
        <w:rPr>
          <w:rFonts w:ascii="Arial" w:hAnsi="Arial" w:cs="Arial"/>
          <w:b/>
          <w:bCs/>
          <w:color w:val="auto"/>
          <w:sz w:val="24"/>
          <w:szCs w:val="24"/>
          <w:lang w:eastAsia="ru-RU"/>
        </w:rPr>
        <w:t>леба</w:t>
      </w:r>
      <w:r w:rsidR="001438F5" w:rsidRPr="00F65F0D">
        <w:rPr>
          <w:rFonts w:ascii="Arial" w:hAnsi="Arial" w:cs="Arial"/>
          <w:b/>
          <w:bCs/>
          <w:color w:val="auto"/>
          <w:sz w:val="24"/>
          <w:szCs w:val="24"/>
          <w:lang w:eastAsia="ru-RU"/>
        </w:rPr>
        <w:t xml:space="preserve"> </w:t>
      </w:r>
      <w:r w:rsidR="00BE4BE9" w:rsidRPr="00F65F0D">
        <w:rPr>
          <w:rFonts w:ascii="Arial" w:hAnsi="Arial" w:cs="Arial"/>
          <w:b/>
          <w:bCs/>
          <w:color w:val="auto"/>
          <w:sz w:val="24"/>
          <w:szCs w:val="24"/>
          <w:lang w:eastAsia="ru-RU"/>
        </w:rPr>
        <w:t>«Полярный»</w:t>
      </w:r>
      <w:r w:rsidR="00F65F0D" w:rsidRPr="00F65F0D">
        <w:rPr>
          <w:rFonts w:ascii="Arial" w:hAnsi="Arial" w:cs="Arial"/>
          <w:b/>
          <w:bCs/>
          <w:color w:val="auto"/>
          <w:sz w:val="24"/>
          <w:szCs w:val="24"/>
          <w:lang w:eastAsia="ru-RU"/>
        </w:rPr>
        <w:t xml:space="preserve"> </w:t>
      </w:r>
      <w:r w:rsidR="00F65F0D" w:rsidRPr="00F65F0D">
        <w:rPr>
          <w:rFonts w:ascii="Arial" w:hAnsi="Arial" w:cs="Arial"/>
          <w:b/>
          <w:color w:val="auto"/>
          <w:sz w:val="24"/>
          <w:szCs w:val="24"/>
        </w:rPr>
        <w:t xml:space="preserve">и </w:t>
      </w:r>
      <w:r w:rsidR="00F65F0D" w:rsidRPr="00F65F0D">
        <w:rPr>
          <w:rFonts w:ascii="Arial" w:hAnsi="Arial" w:cs="Arial"/>
          <w:b/>
          <w:bCs/>
          <w:color w:val="auto"/>
          <w:sz w:val="24"/>
          <w:szCs w:val="24"/>
        </w:rPr>
        <w:t xml:space="preserve">хлеба «Полярный» для </w:t>
      </w:r>
      <w:r w:rsidR="00645371" w:rsidRPr="00645371">
        <w:rPr>
          <w:rFonts w:ascii="Arial" w:hAnsi="Arial" w:cs="Arial"/>
          <w:b/>
          <w:bCs/>
          <w:color w:val="auto"/>
          <w:sz w:val="24"/>
          <w:szCs w:val="24"/>
        </w:rPr>
        <w:t xml:space="preserve">питания </w:t>
      </w:r>
      <w:r w:rsidR="00F65F0D" w:rsidRPr="00645371">
        <w:rPr>
          <w:rFonts w:ascii="Arial" w:hAnsi="Arial" w:cs="Arial"/>
          <w:b/>
          <w:bCs/>
          <w:color w:val="auto"/>
          <w:sz w:val="24"/>
          <w:szCs w:val="24"/>
        </w:rPr>
        <w:t>детей</w:t>
      </w:r>
      <w:r w:rsidRPr="00645371">
        <w:rPr>
          <w:rFonts w:ascii="Arial" w:hAnsi="Arial" w:cs="Arial"/>
          <w:b/>
          <w:bCs/>
          <w:color w:val="auto"/>
          <w:sz w:val="24"/>
          <w:szCs w:val="24"/>
          <w:lang w:eastAsia="ru-RU"/>
        </w:rPr>
        <w:t xml:space="preserve"> в транспортную упаковку</w:t>
      </w:r>
    </w:p>
    <w:p w14:paraId="36D44AEE" w14:textId="6844687C" w:rsidR="00646E57" w:rsidRPr="00A92173" w:rsidRDefault="00646E57"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A92173">
        <w:rPr>
          <w:rFonts w:ascii="Arial" w:hAnsi="Arial" w:cs="Arial"/>
          <w:color w:val="auto"/>
          <w:sz w:val="24"/>
          <w:szCs w:val="24"/>
          <w:lang w:eastAsia="ru-RU"/>
        </w:rPr>
        <w:t xml:space="preserve">5.5.7.1 </w:t>
      </w:r>
      <w:r w:rsidR="00BE4BE9" w:rsidRPr="00BE4BE9">
        <w:rPr>
          <w:rFonts w:ascii="Arial" w:hAnsi="Arial" w:cs="Arial"/>
          <w:color w:val="auto"/>
          <w:sz w:val="24"/>
          <w:szCs w:val="24"/>
          <w:lang w:eastAsia="ru-RU"/>
        </w:rPr>
        <w:t>Хлеб</w:t>
      </w:r>
      <w:r w:rsidR="003F375F">
        <w:rPr>
          <w:rFonts w:ascii="Arial" w:hAnsi="Arial" w:cs="Arial"/>
          <w:color w:val="auto"/>
          <w:sz w:val="24"/>
          <w:szCs w:val="24"/>
          <w:lang w:eastAsia="ru-RU"/>
        </w:rPr>
        <w:t xml:space="preserve"> </w:t>
      </w:r>
      <w:r w:rsidR="00BE4BE9" w:rsidRPr="00BE4BE9">
        <w:rPr>
          <w:rFonts w:ascii="Arial" w:hAnsi="Arial" w:cs="Arial"/>
          <w:color w:val="auto"/>
          <w:sz w:val="24"/>
          <w:szCs w:val="24"/>
          <w:lang w:eastAsia="ru-RU"/>
        </w:rPr>
        <w:t>«Полярный»</w:t>
      </w:r>
      <w:r w:rsidR="00F65F0D">
        <w:rPr>
          <w:rFonts w:ascii="Arial" w:hAnsi="Arial" w:cs="Arial"/>
          <w:color w:val="auto"/>
          <w:sz w:val="24"/>
          <w:szCs w:val="24"/>
          <w:lang w:eastAsia="ru-RU"/>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детей</w:t>
      </w:r>
      <w:r w:rsidR="007403F8">
        <w:rPr>
          <w:rFonts w:ascii="Arial" w:hAnsi="Arial" w:cs="Arial"/>
          <w:color w:val="auto"/>
          <w:sz w:val="24"/>
          <w:szCs w:val="24"/>
          <w:lang w:eastAsia="ru-RU"/>
        </w:rPr>
        <w:t>, не упакованный</w:t>
      </w:r>
      <w:r w:rsidRPr="00A92173">
        <w:rPr>
          <w:rFonts w:ascii="Arial" w:hAnsi="Arial" w:cs="Arial"/>
          <w:color w:val="auto"/>
          <w:sz w:val="24"/>
          <w:szCs w:val="24"/>
          <w:lang w:eastAsia="ru-RU"/>
        </w:rPr>
        <w:t xml:space="preserve"> в потреб</w:t>
      </w:r>
      <w:r w:rsidR="007403F8">
        <w:rPr>
          <w:rFonts w:ascii="Arial" w:hAnsi="Arial" w:cs="Arial"/>
          <w:color w:val="auto"/>
          <w:sz w:val="24"/>
          <w:szCs w:val="24"/>
          <w:lang w:eastAsia="ru-RU"/>
        </w:rPr>
        <w:t>ительскую упаковку и упакованный</w:t>
      </w:r>
      <w:r w:rsidRPr="00A92173">
        <w:rPr>
          <w:rFonts w:ascii="Arial" w:hAnsi="Arial" w:cs="Arial"/>
          <w:color w:val="auto"/>
          <w:sz w:val="24"/>
          <w:szCs w:val="24"/>
          <w:lang w:eastAsia="ru-RU"/>
        </w:rPr>
        <w:t xml:space="preserve"> в потребительскую упаковку, уклады</w:t>
      </w:r>
      <w:r w:rsidR="00AF1EA9">
        <w:rPr>
          <w:rFonts w:ascii="Arial" w:hAnsi="Arial" w:cs="Arial"/>
          <w:color w:val="auto"/>
          <w:sz w:val="24"/>
          <w:szCs w:val="24"/>
          <w:lang w:eastAsia="ru-RU"/>
        </w:rPr>
        <w:t xml:space="preserve">вают в транспортную упаковку по </w:t>
      </w:r>
      <w:hyperlink r:id="rId26" w:tooltip="&quot;ГОСТ 8227-56. Межгосударственный стандарт. Хлеб и хлебобулочные изделия. Укладывание, хранение и транспортирование&quot; (утв. и введен в действие Постановлением Госстандарта СССР от 15.11.1956 N 215) (ред. от 01.06.1988)" w:history="1">
        <w:r w:rsidRPr="00BE4BE9">
          <w:rPr>
            <w:rStyle w:val="aff7"/>
            <w:rFonts w:ascii="Arial" w:hAnsi="Arial" w:cs="Arial"/>
            <w:color w:val="auto"/>
            <w:sz w:val="24"/>
            <w:szCs w:val="24"/>
            <w:u w:val="none"/>
            <w:lang w:eastAsia="ru-RU"/>
          </w:rPr>
          <w:t>ГОСТ 8227</w:t>
        </w:r>
      </w:hyperlink>
      <w:r w:rsidR="00B35D5F" w:rsidRPr="00263703">
        <w:rPr>
          <w:rStyle w:val="aff7"/>
          <w:rFonts w:ascii="Arial" w:hAnsi="Arial" w:cs="Arial"/>
          <w:color w:val="auto"/>
          <w:sz w:val="24"/>
          <w:szCs w:val="24"/>
          <w:u w:val="none"/>
          <w:lang w:eastAsia="ru-RU"/>
        </w:rPr>
        <w:t>.</w:t>
      </w:r>
    </w:p>
    <w:p w14:paraId="094B62DB" w14:textId="17D2C3F9" w:rsidR="00646E57" w:rsidRPr="00A92173" w:rsidRDefault="00646E57"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A92173">
        <w:rPr>
          <w:rFonts w:ascii="Arial" w:hAnsi="Arial" w:cs="Arial"/>
          <w:color w:val="auto"/>
          <w:sz w:val="24"/>
          <w:szCs w:val="24"/>
          <w:lang w:eastAsia="ru-RU"/>
        </w:rPr>
        <w:t>5.5.7.2</w:t>
      </w:r>
      <w:r w:rsidR="007403F8">
        <w:rPr>
          <w:rFonts w:ascii="Arial" w:hAnsi="Arial" w:cs="Arial"/>
          <w:color w:val="auto"/>
          <w:sz w:val="24"/>
          <w:szCs w:val="24"/>
          <w:lang w:eastAsia="ru-RU"/>
        </w:rPr>
        <w:t xml:space="preserve"> Хлеб</w:t>
      </w:r>
      <w:r w:rsidR="003F375F">
        <w:rPr>
          <w:rFonts w:ascii="Arial" w:hAnsi="Arial" w:cs="Arial"/>
          <w:color w:val="auto"/>
          <w:sz w:val="24"/>
          <w:szCs w:val="24"/>
          <w:lang w:eastAsia="ru-RU"/>
        </w:rPr>
        <w:t xml:space="preserve"> </w:t>
      </w:r>
      <w:r w:rsidR="007403F8">
        <w:rPr>
          <w:rFonts w:ascii="Arial" w:hAnsi="Arial" w:cs="Arial"/>
          <w:color w:val="auto"/>
          <w:sz w:val="24"/>
          <w:szCs w:val="24"/>
          <w:lang w:eastAsia="ru-RU"/>
        </w:rPr>
        <w:t>«Полярный»</w:t>
      </w:r>
      <w:r w:rsidR="00F65F0D" w:rsidRPr="00F65F0D">
        <w:rPr>
          <w:rFonts w:ascii="Arial" w:hAnsi="Arial" w:cs="Arial"/>
          <w:color w:val="auto"/>
          <w:sz w:val="24"/>
          <w:szCs w:val="24"/>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детей</w:t>
      </w:r>
      <w:r w:rsidR="007403F8">
        <w:rPr>
          <w:rFonts w:ascii="Arial" w:hAnsi="Arial" w:cs="Arial"/>
          <w:color w:val="auto"/>
          <w:sz w:val="24"/>
          <w:szCs w:val="24"/>
          <w:lang w:eastAsia="ru-RU"/>
        </w:rPr>
        <w:t>, упакованный</w:t>
      </w:r>
      <w:r w:rsidRPr="00A92173">
        <w:rPr>
          <w:rFonts w:ascii="Arial" w:hAnsi="Arial" w:cs="Arial"/>
          <w:color w:val="auto"/>
          <w:sz w:val="24"/>
          <w:szCs w:val="24"/>
          <w:lang w:eastAsia="ru-RU"/>
        </w:rPr>
        <w:t xml:space="preserve"> в потребительскую упаковку, упаковывают в ящи</w:t>
      </w:r>
      <w:r w:rsidR="00212DD6">
        <w:rPr>
          <w:rFonts w:ascii="Arial" w:hAnsi="Arial" w:cs="Arial"/>
          <w:color w:val="auto"/>
          <w:sz w:val="24"/>
          <w:szCs w:val="24"/>
          <w:lang w:eastAsia="ru-RU"/>
        </w:rPr>
        <w:t xml:space="preserve">ки из гофрированного картона по </w:t>
      </w:r>
      <w:hyperlink r:id="rId27" w:tooltip="&quot;ГОСТ 13511-2006. Межгосударственный стандарт. Ящики из гофрированного картона для пищевых продуктов, спичек, табачных изделий и моющих средств. Технические условия&quot; (введен в действие Приказом Ростехрегулирования от 22.02.2007 N 22-ст)" w:history="1">
        <w:r w:rsidRPr="00BE4BE9">
          <w:rPr>
            <w:rStyle w:val="aff7"/>
            <w:rFonts w:ascii="Arial" w:hAnsi="Arial" w:cs="Arial"/>
            <w:color w:val="auto"/>
            <w:sz w:val="24"/>
            <w:szCs w:val="24"/>
            <w:u w:val="none"/>
            <w:lang w:eastAsia="ru-RU"/>
          </w:rPr>
          <w:t>ГОСТ 13511</w:t>
        </w:r>
      </w:hyperlink>
      <w:r w:rsidR="00212DD6">
        <w:rPr>
          <w:rFonts w:ascii="Arial" w:hAnsi="Arial" w:cs="Arial"/>
          <w:color w:val="auto"/>
          <w:sz w:val="24"/>
          <w:szCs w:val="24"/>
          <w:lang w:eastAsia="ru-RU"/>
        </w:rPr>
        <w:t xml:space="preserve">, </w:t>
      </w:r>
      <w:hyperlink r:id="rId28" w:tooltip="&quot;ГОСТ 34033-2016. Межгосударственный стандарт. Упаковка из картона и комбинированных материалов для пищевой продукции. Технические условия&quot; (введен в действие Приказом Росстандарта от 01.06.2017 N 480-ст)" w:history="1">
        <w:r w:rsidRPr="00BE4BE9">
          <w:rPr>
            <w:rStyle w:val="aff7"/>
            <w:rFonts w:ascii="Arial" w:hAnsi="Arial" w:cs="Arial"/>
            <w:color w:val="auto"/>
            <w:sz w:val="24"/>
            <w:szCs w:val="24"/>
            <w:u w:val="none"/>
            <w:lang w:eastAsia="ru-RU"/>
          </w:rPr>
          <w:t>ГОСТ 34033</w:t>
        </w:r>
      </w:hyperlink>
      <w:r w:rsidR="00BB645E">
        <w:rPr>
          <w:rStyle w:val="aff7"/>
          <w:rFonts w:ascii="Arial" w:hAnsi="Arial" w:cs="Arial"/>
          <w:color w:val="auto"/>
          <w:sz w:val="24"/>
          <w:szCs w:val="24"/>
          <w:u w:val="none"/>
          <w:lang w:eastAsia="ru-RU"/>
        </w:rPr>
        <w:t xml:space="preserve"> или пластмассовые ящики по ГОСТ 33746</w:t>
      </w:r>
      <w:r w:rsidRPr="00A92173">
        <w:rPr>
          <w:rFonts w:ascii="Arial" w:hAnsi="Arial" w:cs="Arial"/>
          <w:color w:val="auto"/>
          <w:sz w:val="24"/>
          <w:szCs w:val="24"/>
          <w:lang w:eastAsia="ru-RU"/>
        </w:rPr>
        <w:t>.</w:t>
      </w:r>
    </w:p>
    <w:p w14:paraId="2C1C2F98" w14:textId="6C9DBC87" w:rsidR="00646E57" w:rsidRPr="00A92173" w:rsidRDefault="00646E57"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A92173">
        <w:rPr>
          <w:rFonts w:ascii="Arial" w:hAnsi="Arial" w:cs="Arial"/>
          <w:color w:val="auto"/>
          <w:sz w:val="24"/>
          <w:szCs w:val="24"/>
          <w:lang w:eastAsia="ru-RU"/>
        </w:rPr>
        <w:t>Крышки (клапаны) ящиков и швы по периметру должны быть заклее</w:t>
      </w:r>
      <w:r w:rsidR="00AF1EA9">
        <w:rPr>
          <w:rFonts w:ascii="Arial" w:hAnsi="Arial" w:cs="Arial"/>
          <w:color w:val="auto"/>
          <w:sz w:val="24"/>
          <w:szCs w:val="24"/>
          <w:lang w:eastAsia="ru-RU"/>
        </w:rPr>
        <w:t xml:space="preserve">ны лентой на бумажной основе по </w:t>
      </w:r>
      <w:hyperlink r:id="rId29" w:tooltip="&quot;ГОСТ 18251-87. Государственный стандарт Союза ССР. Лента клеевая на бумажной основе. Технические условия&quot; (утв. Постановлением Госстандарта СССР от 22.12.1987 N 4778)" w:history="1">
        <w:r w:rsidRPr="00BE4BE9">
          <w:rPr>
            <w:rStyle w:val="aff7"/>
            <w:rFonts w:ascii="Arial" w:hAnsi="Arial" w:cs="Arial"/>
            <w:color w:val="auto"/>
            <w:sz w:val="24"/>
            <w:szCs w:val="24"/>
            <w:u w:val="none"/>
            <w:lang w:eastAsia="ru-RU"/>
          </w:rPr>
          <w:t>ГОСТ 18251</w:t>
        </w:r>
      </w:hyperlink>
      <w:r w:rsidR="00BE4BE9">
        <w:rPr>
          <w:rFonts w:ascii="Arial" w:hAnsi="Arial" w:cs="Arial"/>
          <w:color w:val="auto"/>
          <w:sz w:val="24"/>
          <w:szCs w:val="24"/>
          <w:lang w:eastAsia="ru-RU"/>
        </w:rPr>
        <w:t xml:space="preserve"> </w:t>
      </w:r>
      <w:r w:rsidRPr="00A92173">
        <w:rPr>
          <w:rFonts w:ascii="Arial" w:hAnsi="Arial" w:cs="Arial"/>
          <w:color w:val="auto"/>
          <w:sz w:val="24"/>
          <w:szCs w:val="24"/>
          <w:lang w:eastAsia="ru-RU"/>
        </w:rPr>
        <w:t>или полиэтил</w:t>
      </w:r>
      <w:r w:rsidR="00AF1EA9">
        <w:rPr>
          <w:rFonts w:ascii="Arial" w:hAnsi="Arial" w:cs="Arial"/>
          <w:color w:val="auto"/>
          <w:sz w:val="24"/>
          <w:szCs w:val="24"/>
          <w:lang w:eastAsia="ru-RU"/>
        </w:rPr>
        <w:t xml:space="preserve">еновой лентой с липким слоем по </w:t>
      </w:r>
      <w:hyperlink r:id="rId30" w:tooltip="&quot;ГОСТ 20477-86. Государственный стандарт Союза ССР. Лента полиэтиленовая с липким слоем. Технические условия&quot; (утв. и введен в действие Постановлением Госстандарта СССР от 26.06.1986 N 1856) (ред. от 01.12.1990)" w:history="1">
        <w:r w:rsidRPr="00BE4BE9">
          <w:rPr>
            <w:rStyle w:val="aff7"/>
            <w:rFonts w:ascii="Arial" w:hAnsi="Arial" w:cs="Arial"/>
            <w:color w:val="auto"/>
            <w:sz w:val="24"/>
            <w:szCs w:val="24"/>
            <w:u w:val="none"/>
            <w:lang w:eastAsia="ru-RU"/>
          </w:rPr>
          <w:t>ГОСТ 20477</w:t>
        </w:r>
      </w:hyperlink>
      <w:r w:rsidRPr="00A92173">
        <w:rPr>
          <w:rFonts w:ascii="Arial" w:hAnsi="Arial" w:cs="Arial"/>
          <w:color w:val="auto"/>
          <w:sz w:val="24"/>
          <w:szCs w:val="24"/>
          <w:lang w:eastAsia="ru-RU"/>
        </w:rPr>
        <w:t>.</w:t>
      </w:r>
    </w:p>
    <w:p w14:paraId="505AB15C" w14:textId="3778CF61" w:rsidR="00646E57" w:rsidRPr="00A92173" w:rsidRDefault="00BE4BE9"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Pr>
          <w:rFonts w:ascii="Arial" w:hAnsi="Arial" w:cs="Arial"/>
          <w:color w:val="auto"/>
          <w:sz w:val="24"/>
          <w:szCs w:val="24"/>
          <w:lang w:eastAsia="ru-RU"/>
        </w:rPr>
        <w:t>5.5.7.3</w:t>
      </w:r>
      <w:proofErr w:type="gramStart"/>
      <w:r>
        <w:rPr>
          <w:rFonts w:ascii="Arial" w:hAnsi="Arial" w:cs="Arial"/>
          <w:color w:val="auto"/>
          <w:sz w:val="24"/>
          <w:szCs w:val="24"/>
          <w:lang w:eastAsia="ru-RU"/>
        </w:rPr>
        <w:t xml:space="preserve"> В</w:t>
      </w:r>
      <w:proofErr w:type="gramEnd"/>
      <w:r>
        <w:rPr>
          <w:rFonts w:ascii="Arial" w:hAnsi="Arial" w:cs="Arial"/>
          <w:color w:val="auto"/>
          <w:sz w:val="24"/>
          <w:szCs w:val="24"/>
          <w:lang w:eastAsia="ru-RU"/>
        </w:rPr>
        <w:t xml:space="preserve"> </w:t>
      </w:r>
      <w:r w:rsidR="00646E57" w:rsidRPr="00A92173">
        <w:rPr>
          <w:rFonts w:ascii="Arial" w:hAnsi="Arial" w:cs="Arial"/>
          <w:color w:val="auto"/>
          <w:sz w:val="24"/>
          <w:szCs w:val="24"/>
          <w:lang w:eastAsia="ru-RU"/>
        </w:rPr>
        <w:t xml:space="preserve">каждую единицу транспортной упаковки укладывают </w:t>
      </w:r>
      <w:r>
        <w:rPr>
          <w:rFonts w:ascii="Arial" w:hAnsi="Arial" w:cs="Arial"/>
          <w:color w:val="auto"/>
          <w:sz w:val="24"/>
          <w:szCs w:val="24"/>
          <w:lang w:eastAsia="ru-RU"/>
        </w:rPr>
        <w:t>х</w:t>
      </w:r>
      <w:r w:rsidRPr="00BE4BE9">
        <w:rPr>
          <w:rFonts w:ascii="Arial" w:hAnsi="Arial" w:cs="Arial"/>
          <w:color w:val="auto"/>
          <w:sz w:val="24"/>
          <w:szCs w:val="24"/>
          <w:lang w:eastAsia="ru-RU"/>
        </w:rPr>
        <w:t xml:space="preserve">леб </w:t>
      </w:r>
      <w:r w:rsidR="00372A5E">
        <w:rPr>
          <w:rFonts w:ascii="Arial" w:hAnsi="Arial" w:cs="Arial"/>
          <w:color w:val="auto"/>
          <w:sz w:val="24"/>
          <w:szCs w:val="24"/>
          <w:lang w:eastAsia="ru-RU"/>
        </w:rPr>
        <w:t xml:space="preserve"> </w:t>
      </w:r>
      <w:r w:rsidRPr="00BE4BE9">
        <w:rPr>
          <w:rFonts w:ascii="Arial" w:hAnsi="Arial" w:cs="Arial"/>
          <w:color w:val="auto"/>
          <w:sz w:val="24"/>
          <w:szCs w:val="24"/>
          <w:lang w:eastAsia="ru-RU"/>
        </w:rPr>
        <w:t>«Полярный»</w:t>
      </w:r>
      <w:r w:rsidR="00F65F0D" w:rsidRPr="00F65F0D">
        <w:rPr>
          <w:rFonts w:ascii="Arial" w:hAnsi="Arial" w:cs="Arial"/>
          <w:color w:val="auto"/>
          <w:sz w:val="24"/>
          <w:szCs w:val="24"/>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детей</w:t>
      </w:r>
      <w:r w:rsidR="00646E57" w:rsidRPr="00A92173">
        <w:rPr>
          <w:rFonts w:ascii="Arial" w:hAnsi="Arial" w:cs="Arial"/>
          <w:color w:val="auto"/>
          <w:sz w:val="24"/>
          <w:szCs w:val="24"/>
          <w:lang w:eastAsia="ru-RU"/>
        </w:rPr>
        <w:t>:</w:t>
      </w:r>
    </w:p>
    <w:p w14:paraId="4252F9C7" w14:textId="77777777" w:rsidR="00646E57" w:rsidRPr="00A92173" w:rsidRDefault="00646E57"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A92173">
        <w:rPr>
          <w:rFonts w:ascii="Arial" w:hAnsi="Arial" w:cs="Arial"/>
          <w:color w:val="auto"/>
          <w:sz w:val="24"/>
          <w:szCs w:val="24"/>
          <w:lang w:eastAsia="ru-RU"/>
        </w:rPr>
        <w:t>- весовые - одного наименования;</w:t>
      </w:r>
    </w:p>
    <w:p w14:paraId="04451B97" w14:textId="77777777" w:rsidR="00646E57" w:rsidRPr="00A92173" w:rsidRDefault="00646E57"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A92173">
        <w:rPr>
          <w:rFonts w:ascii="Arial" w:hAnsi="Arial" w:cs="Arial"/>
          <w:color w:val="auto"/>
          <w:sz w:val="24"/>
          <w:szCs w:val="24"/>
          <w:lang w:eastAsia="ru-RU"/>
        </w:rPr>
        <w:t>- штучные - одного наименования и одинаковой массы.</w:t>
      </w:r>
    </w:p>
    <w:p w14:paraId="6A403097" w14:textId="212C1C60" w:rsidR="00646E57" w:rsidRPr="00212DD6" w:rsidRDefault="00646E57" w:rsidP="00197435">
      <w:pPr>
        <w:suppressAutoHyphens w:val="0"/>
        <w:autoSpaceDE w:val="0"/>
        <w:autoSpaceDN w:val="0"/>
        <w:adjustRightInd w:val="0"/>
        <w:spacing w:line="360" w:lineRule="auto"/>
        <w:ind w:firstLine="709"/>
        <w:jc w:val="both"/>
        <w:rPr>
          <w:rFonts w:ascii="Arial" w:hAnsi="Arial" w:cs="Arial"/>
          <w:color w:val="auto"/>
          <w:sz w:val="22"/>
          <w:szCs w:val="22"/>
          <w:lang w:eastAsia="ru-RU"/>
        </w:rPr>
      </w:pPr>
      <w:r w:rsidRPr="00212DD6">
        <w:rPr>
          <w:rFonts w:ascii="Arial" w:hAnsi="Arial" w:cs="Arial"/>
          <w:color w:val="auto"/>
          <w:sz w:val="22"/>
          <w:szCs w:val="22"/>
          <w:lang w:eastAsia="ru-RU"/>
        </w:rPr>
        <w:t xml:space="preserve">Примечание - Допускается укладывание в единицу транспортной упаковки </w:t>
      </w:r>
      <w:r w:rsidR="00CC2191" w:rsidRPr="00212DD6">
        <w:rPr>
          <w:rFonts w:ascii="Arial" w:hAnsi="Arial" w:cs="Arial"/>
          <w:color w:val="auto"/>
          <w:sz w:val="22"/>
          <w:szCs w:val="22"/>
          <w:lang w:eastAsia="ru-RU"/>
        </w:rPr>
        <w:t xml:space="preserve">хлеб </w:t>
      </w:r>
      <w:r w:rsidR="00FB0B82">
        <w:rPr>
          <w:rFonts w:ascii="Arial" w:hAnsi="Arial" w:cs="Arial"/>
          <w:color w:val="auto"/>
          <w:sz w:val="22"/>
          <w:szCs w:val="22"/>
          <w:lang w:eastAsia="ru-RU"/>
        </w:rPr>
        <w:t xml:space="preserve"> </w:t>
      </w:r>
      <w:r w:rsidR="00CC2191" w:rsidRPr="00F65F0D">
        <w:rPr>
          <w:rFonts w:ascii="Arial" w:hAnsi="Arial" w:cs="Arial"/>
          <w:color w:val="auto"/>
          <w:sz w:val="22"/>
          <w:szCs w:val="22"/>
          <w:lang w:eastAsia="ru-RU"/>
        </w:rPr>
        <w:t>«Полярный»</w:t>
      </w:r>
      <w:r w:rsidRPr="00F65F0D">
        <w:rPr>
          <w:rFonts w:ascii="Arial" w:hAnsi="Arial" w:cs="Arial"/>
          <w:color w:val="auto"/>
          <w:sz w:val="22"/>
          <w:szCs w:val="22"/>
          <w:lang w:eastAsia="ru-RU"/>
        </w:rPr>
        <w:t xml:space="preserve"> </w:t>
      </w:r>
      <w:r w:rsidR="00F65F0D" w:rsidRPr="00F65F0D">
        <w:rPr>
          <w:rFonts w:ascii="Arial" w:hAnsi="Arial" w:cs="Arial"/>
          <w:color w:val="auto"/>
          <w:sz w:val="22"/>
          <w:szCs w:val="22"/>
        </w:rPr>
        <w:t xml:space="preserve">и </w:t>
      </w:r>
      <w:r w:rsidR="00F65F0D" w:rsidRPr="00F65F0D">
        <w:rPr>
          <w:rFonts w:ascii="Arial" w:hAnsi="Arial" w:cs="Arial"/>
          <w:bCs/>
          <w:color w:val="auto"/>
          <w:sz w:val="22"/>
          <w:szCs w:val="22"/>
        </w:rPr>
        <w:t xml:space="preserve">хлеб «Полярный» для детей </w:t>
      </w:r>
      <w:r w:rsidRPr="00F65F0D">
        <w:rPr>
          <w:rFonts w:ascii="Arial" w:hAnsi="Arial" w:cs="Arial"/>
          <w:color w:val="auto"/>
          <w:sz w:val="22"/>
          <w:szCs w:val="22"/>
          <w:lang w:eastAsia="ru-RU"/>
        </w:rPr>
        <w:t>в потребительской упаковке различных</w:t>
      </w:r>
      <w:r w:rsidRPr="00212DD6">
        <w:rPr>
          <w:rFonts w:ascii="Arial" w:hAnsi="Arial" w:cs="Arial"/>
          <w:color w:val="auto"/>
          <w:sz w:val="22"/>
          <w:szCs w:val="22"/>
          <w:lang w:eastAsia="ru-RU"/>
        </w:rPr>
        <w:t xml:space="preserve"> наименований при условии обеспечения сохранности качества и безопасности хлебобулочных изделий в потребительской упаковке при их транспортировании, хранении и реализации.</w:t>
      </w:r>
    </w:p>
    <w:p w14:paraId="3B950EA9" w14:textId="1300515F" w:rsidR="00646E57" w:rsidRPr="00AD4A2D" w:rsidRDefault="00646E57" w:rsidP="00197435">
      <w:pPr>
        <w:suppressAutoHyphens w:val="0"/>
        <w:autoSpaceDE w:val="0"/>
        <w:autoSpaceDN w:val="0"/>
        <w:adjustRightInd w:val="0"/>
        <w:spacing w:line="360" w:lineRule="auto"/>
        <w:ind w:firstLine="709"/>
        <w:jc w:val="both"/>
        <w:rPr>
          <w:rFonts w:ascii="Arial" w:hAnsi="Arial" w:cs="Arial"/>
          <w:strike/>
          <w:color w:val="auto"/>
          <w:sz w:val="24"/>
          <w:szCs w:val="24"/>
          <w:lang w:eastAsia="ru-RU"/>
        </w:rPr>
      </w:pPr>
      <w:r w:rsidRPr="00A92173">
        <w:rPr>
          <w:rFonts w:ascii="Arial" w:hAnsi="Arial" w:cs="Arial"/>
          <w:color w:val="auto"/>
          <w:sz w:val="24"/>
          <w:szCs w:val="24"/>
          <w:lang w:eastAsia="ru-RU"/>
        </w:rPr>
        <w:t>5.5.8</w:t>
      </w:r>
      <w:proofErr w:type="gramStart"/>
      <w:r w:rsidRPr="00A92173">
        <w:rPr>
          <w:rFonts w:ascii="Arial" w:hAnsi="Arial" w:cs="Arial"/>
          <w:color w:val="auto"/>
          <w:sz w:val="24"/>
          <w:szCs w:val="24"/>
          <w:lang w:eastAsia="ru-RU"/>
        </w:rPr>
        <w:t xml:space="preserve"> Д</w:t>
      </w:r>
      <w:proofErr w:type="gramEnd"/>
      <w:r w:rsidRPr="00A92173">
        <w:rPr>
          <w:rFonts w:ascii="Arial" w:hAnsi="Arial" w:cs="Arial"/>
          <w:color w:val="auto"/>
          <w:sz w:val="24"/>
          <w:szCs w:val="24"/>
          <w:lang w:eastAsia="ru-RU"/>
        </w:rPr>
        <w:t xml:space="preserve">опускается использование других видов потребительской упаковки, транспортной упаковки и упаковочных материалов, соответствующих требованиям безопасности </w:t>
      </w:r>
      <w:r w:rsidR="00212DD6">
        <w:rPr>
          <w:rFonts w:ascii="Arial" w:hAnsi="Arial" w:cs="Arial"/>
          <w:color w:val="auto"/>
          <w:sz w:val="24"/>
          <w:szCs w:val="24"/>
          <w:lang w:eastAsia="ru-RU"/>
        </w:rPr>
        <w:t xml:space="preserve">по </w:t>
      </w:r>
      <w:hyperlink r:id="rId31" w:anchor="678" w:tooltip="[8]" w:history="1">
        <w:r w:rsidR="00BE4BE9" w:rsidRPr="00BE4BE9">
          <w:rPr>
            <w:rStyle w:val="aff7"/>
            <w:rFonts w:ascii="Arial" w:hAnsi="Arial" w:cs="Arial"/>
            <w:color w:val="auto"/>
            <w:sz w:val="24"/>
            <w:szCs w:val="24"/>
            <w:u w:val="none"/>
            <w:lang w:eastAsia="ru-RU"/>
          </w:rPr>
          <w:t>[2</w:t>
        </w:r>
        <w:r w:rsidRPr="00BE4BE9">
          <w:rPr>
            <w:rStyle w:val="aff7"/>
            <w:rFonts w:ascii="Arial" w:hAnsi="Arial" w:cs="Arial"/>
            <w:color w:val="auto"/>
            <w:sz w:val="24"/>
            <w:szCs w:val="24"/>
            <w:u w:val="none"/>
            <w:lang w:eastAsia="ru-RU"/>
          </w:rPr>
          <w:t>]</w:t>
        </w:r>
      </w:hyperlink>
      <w:r w:rsidR="00720A0A">
        <w:rPr>
          <w:rFonts w:ascii="Arial" w:hAnsi="Arial" w:cs="Arial"/>
          <w:color w:val="auto"/>
          <w:sz w:val="24"/>
          <w:szCs w:val="24"/>
          <w:lang w:eastAsia="ru-RU"/>
        </w:rPr>
        <w:t>.</w:t>
      </w:r>
    </w:p>
    <w:p w14:paraId="1CF765E5" w14:textId="0E2070DA" w:rsidR="00E85EA2" w:rsidRDefault="00646E57" w:rsidP="00E85EA2">
      <w:pPr>
        <w:suppressAutoHyphens w:val="0"/>
        <w:autoSpaceDE w:val="0"/>
        <w:autoSpaceDN w:val="0"/>
        <w:adjustRightInd w:val="0"/>
        <w:spacing w:line="360" w:lineRule="auto"/>
        <w:ind w:firstLine="709"/>
        <w:jc w:val="both"/>
        <w:rPr>
          <w:rFonts w:ascii="Arial" w:hAnsi="Arial" w:cs="Arial"/>
          <w:color w:val="auto"/>
          <w:sz w:val="24"/>
          <w:szCs w:val="24"/>
          <w:lang w:eastAsia="ru-RU"/>
        </w:rPr>
      </w:pPr>
      <w:proofErr w:type="gramStart"/>
      <w:r w:rsidRPr="00E85EA2">
        <w:rPr>
          <w:rFonts w:ascii="Arial" w:hAnsi="Arial" w:cs="Arial"/>
          <w:color w:val="auto"/>
          <w:sz w:val="24"/>
          <w:szCs w:val="24"/>
          <w:lang w:eastAsia="ru-RU"/>
        </w:rPr>
        <w:t>5.5.</w:t>
      </w:r>
      <w:r w:rsidR="00E85EA2" w:rsidRPr="00E85EA2">
        <w:rPr>
          <w:rFonts w:ascii="Arial" w:hAnsi="Arial" w:cs="Arial"/>
          <w:color w:val="auto"/>
          <w:sz w:val="24"/>
          <w:szCs w:val="24"/>
          <w:lang w:eastAsia="ru-RU"/>
        </w:rPr>
        <w:t>9</w:t>
      </w:r>
      <w:r w:rsidRPr="00E85EA2">
        <w:rPr>
          <w:rFonts w:ascii="Arial" w:hAnsi="Arial" w:cs="Arial"/>
          <w:color w:val="auto"/>
          <w:sz w:val="24"/>
          <w:szCs w:val="24"/>
          <w:lang w:eastAsia="ru-RU"/>
        </w:rPr>
        <w:t xml:space="preserve"> </w:t>
      </w:r>
      <w:r w:rsidR="00E85EA2" w:rsidRPr="00434A2E">
        <w:rPr>
          <w:rFonts w:ascii="Arial" w:hAnsi="Arial" w:cs="Arial"/>
          <w:color w:val="auto"/>
          <w:sz w:val="24"/>
          <w:szCs w:val="24"/>
          <w:lang w:eastAsia="ru-RU"/>
        </w:rPr>
        <w:t>Допускаемые отрицательные значения отклонения массы изделия от установленной массы</w:t>
      </w:r>
      <w:r w:rsidR="00E85EA2">
        <w:rPr>
          <w:rFonts w:ascii="Arial" w:hAnsi="Arial" w:cs="Arial"/>
          <w:color w:val="auto"/>
          <w:sz w:val="24"/>
          <w:szCs w:val="24"/>
          <w:lang w:eastAsia="ru-RU"/>
        </w:rPr>
        <w:t xml:space="preserve"> </w:t>
      </w:r>
      <w:r w:rsidR="00E85EA2" w:rsidRPr="00434A2E">
        <w:rPr>
          <w:rFonts w:ascii="Arial" w:hAnsi="Arial" w:cs="Arial"/>
          <w:color w:val="auto"/>
          <w:sz w:val="24"/>
          <w:szCs w:val="24"/>
          <w:lang w:eastAsia="ru-RU"/>
        </w:rPr>
        <w:t xml:space="preserve">для не упакованного в потребительскую упаковку </w:t>
      </w:r>
      <w:r w:rsidR="00E85EA2" w:rsidRPr="004609F1">
        <w:rPr>
          <w:rFonts w:ascii="Arial" w:hAnsi="Arial" w:cs="Arial"/>
          <w:color w:val="auto"/>
          <w:sz w:val="24"/>
          <w:szCs w:val="24"/>
          <w:lang w:eastAsia="ru-RU"/>
        </w:rPr>
        <w:t xml:space="preserve">хлеба </w:t>
      </w:r>
      <w:r w:rsidR="00E85EA2" w:rsidRPr="00263703">
        <w:rPr>
          <w:rFonts w:ascii="Arial" w:hAnsi="Arial" w:cs="Arial"/>
          <w:color w:val="auto"/>
          <w:sz w:val="24"/>
          <w:szCs w:val="24"/>
          <w:lang w:eastAsia="ru-RU"/>
        </w:rPr>
        <w:t>«Полярн</w:t>
      </w:r>
      <w:r w:rsidR="00263703" w:rsidRPr="00263703">
        <w:rPr>
          <w:rFonts w:ascii="Arial" w:hAnsi="Arial" w:cs="Arial"/>
          <w:color w:val="auto"/>
          <w:sz w:val="24"/>
          <w:szCs w:val="24"/>
          <w:lang w:eastAsia="ru-RU"/>
        </w:rPr>
        <w:t>ый</w:t>
      </w:r>
      <w:r w:rsidR="00E85EA2" w:rsidRPr="00263703">
        <w:rPr>
          <w:rFonts w:ascii="Arial" w:hAnsi="Arial" w:cs="Arial"/>
          <w:color w:val="auto"/>
          <w:sz w:val="24"/>
          <w:szCs w:val="24"/>
          <w:lang w:eastAsia="ru-RU"/>
        </w:rPr>
        <w:t>»</w:t>
      </w:r>
      <w:r w:rsidR="00F65F0D" w:rsidRPr="00F65F0D">
        <w:rPr>
          <w:rFonts w:ascii="Arial" w:hAnsi="Arial" w:cs="Arial"/>
          <w:color w:val="auto"/>
          <w:sz w:val="24"/>
          <w:szCs w:val="24"/>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хлеба «Полярный» для детей</w:t>
      </w:r>
      <w:r w:rsidR="00E85EA2" w:rsidRPr="00263703">
        <w:rPr>
          <w:rFonts w:ascii="Arial" w:hAnsi="Arial" w:cs="Arial"/>
          <w:color w:val="auto"/>
          <w:sz w:val="24"/>
          <w:szCs w:val="24"/>
          <w:lang w:eastAsia="ru-RU"/>
        </w:rPr>
        <w:t xml:space="preserve"> в конце срока максимальной выдержки на предприятии-изготовителе </w:t>
      </w:r>
      <w:r w:rsidR="00E85EA2" w:rsidRPr="00434A2E">
        <w:rPr>
          <w:rFonts w:ascii="Arial" w:hAnsi="Arial" w:cs="Arial"/>
          <w:color w:val="auto"/>
          <w:sz w:val="24"/>
          <w:szCs w:val="24"/>
          <w:lang w:eastAsia="ru-RU"/>
        </w:rPr>
        <w:t>после выемки из печи не должны превышать 3,0 % массы отдельного изделия и 2,5 % средней массы 10 изделий.</w:t>
      </w:r>
      <w:proofErr w:type="gramEnd"/>
    </w:p>
    <w:p w14:paraId="596F7FCC" w14:textId="0468C0F2" w:rsidR="007403F8" w:rsidRPr="00263703" w:rsidRDefault="00646E57"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E85EA2">
        <w:rPr>
          <w:rFonts w:ascii="Arial" w:hAnsi="Arial" w:cs="Arial"/>
          <w:color w:val="auto"/>
          <w:sz w:val="24"/>
          <w:szCs w:val="24"/>
          <w:lang w:eastAsia="ru-RU"/>
        </w:rPr>
        <w:t>Допускаемые отрицательные значения отклонения массы изделия от установленной массы для не упакованн</w:t>
      </w:r>
      <w:r w:rsidR="00FF79DE" w:rsidRPr="00E85EA2">
        <w:rPr>
          <w:rFonts w:ascii="Arial" w:hAnsi="Arial" w:cs="Arial"/>
          <w:color w:val="auto"/>
          <w:sz w:val="24"/>
          <w:szCs w:val="24"/>
          <w:lang w:eastAsia="ru-RU"/>
        </w:rPr>
        <w:t>ого</w:t>
      </w:r>
      <w:r w:rsidRPr="00E85EA2">
        <w:rPr>
          <w:rFonts w:ascii="Arial" w:hAnsi="Arial" w:cs="Arial"/>
          <w:color w:val="auto"/>
          <w:sz w:val="24"/>
          <w:szCs w:val="24"/>
          <w:lang w:eastAsia="ru-RU"/>
        </w:rPr>
        <w:t xml:space="preserve"> в потребительскую упаковку </w:t>
      </w:r>
      <w:r w:rsidR="00CC2191" w:rsidRPr="00E85EA2">
        <w:rPr>
          <w:rFonts w:ascii="Arial" w:hAnsi="Arial" w:cs="Arial"/>
          <w:color w:val="auto"/>
          <w:sz w:val="24"/>
          <w:szCs w:val="24"/>
          <w:lang w:eastAsia="ru-RU"/>
        </w:rPr>
        <w:t>хлеб</w:t>
      </w:r>
      <w:r w:rsidR="00FF79DE" w:rsidRPr="00E85EA2">
        <w:rPr>
          <w:rFonts w:ascii="Arial" w:hAnsi="Arial" w:cs="Arial"/>
          <w:color w:val="auto"/>
          <w:sz w:val="24"/>
          <w:szCs w:val="24"/>
          <w:lang w:eastAsia="ru-RU"/>
        </w:rPr>
        <w:t>а</w:t>
      </w:r>
      <w:r w:rsidR="00171163" w:rsidRPr="00E85EA2">
        <w:rPr>
          <w:rFonts w:ascii="Arial" w:hAnsi="Arial" w:cs="Arial"/>
          <w:color w:val="auto"/>
          <w:sz w:val="24"/>
          <w:szCs w:val="24"/>
          <w:lang w:eastAsia="ru-RU"/>
        </w:rPr>
        <w:t xml:space="preserve"> </w:t>
      </w:r>
      <w:r w:rsidR="00CC2191" w:rsidRPr="00E85EA2">
        <w:rPr>
          <w:rFonts w:ascii="Arial" w:hAnsi="Arial" w:cs="Arial"/>
          <w:color w:val="auto"/>
          <w:sz w:val="24"/>
          <w:szCs w:val="24"/>
          <w:lang w:eastAsia="ru-RU"/>
        </w:rPr>
        <w:t xml:space="preserve"> </w:t>
      </w:r>
      <w:r w:rsidR="00CC2191" w:rsidRPr="00E85EA2">
        <w:rPr>
          <w:rFonts w:ascii="Arial" w:hAnsi="Arial" w:cs="Arial"/>
          <w:color w:val="auto"/>
          <w:sz w:val="24"/>
          <w:szCs w:val="24"/>
          <w:lang w:eastAsia="ru-RU"/>
        </w:rPr>
        <w:lastRenderedPageBreak/>
        <w:t>«Полярн</w:t>
      </w:r>
      <w:r w:rsidR="00263703">
        <w:rPr>
          <w:rFonts w:ascii="Arial" w:hAnsi="Arial" w:cs="Arial"/>
          <w:color w:val="auto"/>
          <w:sz w:val="24"/>
          <w:szCs w:val="24"/>
          <w:lang w:eastAsia="ru-RU"/>
        </w:rPr>
        <w:t>ый</w:t>
      </w:r>
      <w:r w:rsidR="00CC2191" w:rsidRPr="00E85EA2">
        <w:rPr>
          <w:rFonts w:ascii="Arial" w:hAnsi="Arial" w:cs="Arial"/>
          <w:color w:val="auto"/>
          <w:sz w:val="24"/>
          <w:szCs w:val="24"/>
          <w:lang w:eastAsia="ru-RU"/>
        </w:rPr>
        <w:t>»</w:t>
      </w:r>
      <w:r w:rsidRPr="00E85EA2">
        <w:rPr>
          <w:rFonts w:ascii="Arial" w:hAnsi="Arial" w:cs="Arial"/>
          <w:color w:val="auto"/>
          <w:sz w:val="24"/>
          <w:szCs w:val="24"/>
          <w:lang w:eastAsia="ru-RU"/>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 xml:space="preserve">детей </w:t>
      </w:r>
      <w:r w:rsidRPr="00E85EA2">
        <w:rPr>
          <w:rFonts w:ascii="Arial" w:hAnsi="Arial" w:cs="Arial"/>
          <w:color w:val="auto"/>
          <w:sz w:val="24"/>
          <w:szCs w:val="24"/>
          <w:lang w:eastAsia="ru-RU"/>
        </w:rPr>
        <w:t>в конце срока максимальной их выдержки на предприятии-изготовителе с даты изготовления не должны превышать</w:t>
      </w:r>
      <w:r w:rsidR="007403F8" w:rsidRPr="007403F8">
        <w:rPr>
          <w:rFonts w:ascii="Arial" w:hAnsi="Arial" w:cs="Arial"/>
          <w:color w:val="auto"/>
          <w:sz w:val="24"/>
          <w:szCs w:val="24"/>
          <w:lang w:eastAsia="ru-RU"/>
        </w:rPr>
        <w:t xml:space="preserve"> 3% - для </w:t>
      </w:r>
      <w:r w:rsidR="00E85EA2">
        <w:rPr>
          <w:rFonts w:ascii="Arial" w:hAnsi="Arial" w:cs="Arial"/>
          <w:color w:val="auto"/>
          <w:sz w:val="24"/>
          <w:szCs w:val="24"/>
          <w:lang w:eastAsia="ru-RU"/>
        </w:rPr>
        <w:t xml:space="preserve">хлеба </w:t>
      </w:r>
      <w:r w:rsidR="00E85EA2" w:rsidRPr="00263703">
        <w:rPr>
          <w:rFonts w:ascii="Arial" w:hAnsi="Arial" w:cs="Arial"/>
          <w:color w:val="auto"/>
          <w:sz w:val="24"/>
          <w:szCs w:val="24"/>
          <w:lang w:eastAsia="ru-RU"/>
        </w:rPr>
        <w:t>«Полярн</w:t>
      </w:r>
      <w:r w:rsidR="00263703" w:rsidRPr="00263703">
        <w:rPr>
          <w:rFonts w:ascii="Arial" w:hAnsi="Arial" w:cs="Arial"/>
          <w:color w:val="auto"/>
          <w:sz w:val="24"/>
          <w:szCs w:val="24"/>
          <w:lang w:eastAsia="ru-RU"/>
        </w:rPr>
        <w:t>ый</w:t>
      </w:r>
      <w:r w:rsidR="00E85EA2" w:rsidRPr="00263703">
        <w:rPr>
          <w:rFonts w:ascii="Arial" w:hAnsi="Arial" w:cs="Arial"/>
          <w:color w:val="auto"/>
          <w:sz w:val="24"/>
          <w:szCs w:val="24"/>
          <w:lang w:eastAsia="ru-RU"/>
        </w:rPr>
        <w:t>»</w:t>
      </w:r>
      <w:r w:rsidR="00645371">
        <w:rPr>
          <w:rFonts w:ascii="Arial" w:hAnsi="Arial" w:cs="Arial"/>
          <w:color w:val="auto"/>
          <w:sz w:val="24"/>
          <w:szCs w:val="24"/>
          <w:lang w:eastAsia="ru-RU"/>
        </w:rPr>
        <w:t xml:space="preserve"> </w:t>
      </w:r>
      <w:r w:rsidR="00645371">
        <w:rPr>
          <w:rFonts w:ascii="Arial" w:hAnsi="Arial" w:cs="Arial"/>
          <w:bCs/>
          <w:color w:val="auto"/>
          <w:sz w:val="24"/>
          <w:szCs w:val="24"/>
        </w:rPr>
        <w:t>хлеба «Полярный» для питания детей</w:t>
      </w:r>
      <w:r w:rsidR="007403F8" w:rsidRPr="00263703">
        <w:rPr>
          <w:rFonts w:ascii="Arial" w:hAnsi="Arial" w:cs="Arial"/>
          <w:color w:val="auto"/>
          <w:sz w:val="24"/>
          <w:szCs w:val="24"/>
          <w:lang w:eastAsia="ru-RU"/>
        </w:rPr>
        <w:t xml:space="preserve"> массой более 0,</w:t>
      </w:r>
      <w:r w:rsidR="007B4B35" w:rsidRPr="007B4B35">
        <w:rPr>
          <w:rFonts w:ascii="Arial" w:hAnsi="Arial" w:cs="Arial"/>
          <w:color w:val="auto"/>
          <w:sz w:val="24"/>
          <w:szCs w:val="24"/>
          <w:lang w:eastAsia="ru-RU"/>
        </w:rPr>
        <w:t>5</w:t>
      </w:r>
      <w:r w:rsidR="007403F8" w:rsidRPr="00263703">
        <w:rPr>
          <w:rFonts w:ascii="Arial" w:hAnsi="Arial" w:cs="Arial"/>
          <w:color w:val="auto"/>
          <w:sz w:val="24"/>
          <w:szCs w:val="24"/>
          <w:lang w:eastAsia="ru-RU"/>
        </w:rPr>
        <w:t xml:space="preserve"> кг.</w:t>
      </w:r>
    </w:p>
    <w:p w14:paraId="3D56411C" w14:textId="77777777" w:rsidR="00646E57" w:rsidRPr="00A92173" w:rsidRDefault="00646E57"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A92173">
        <w:rPr>
          <w:rFonts w:ascii="Arial" w:hAnsi="Arial" w:cs="Arial"/>
          <w:color w:val="auto"/>
          <w:sz w:val="24"/>
          <w:szCs w:val="24"/>
          <w:lang w:eastAsia="ru-RU"/>
        </w:rPr>
        <w:t>Допускаемые положительные отклонения массы изделия от номинальной массы устанавливает изготовитель.</w:t>
      </w:r>
    </w:p>
    <w:p w14:paraId="310CA232" w14:textId="630F7F27" w:rsidR="00646E57" w:rsidRPr="007403F8" w:rsidRDefault="00646E57"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A92173">
        <w:rPr>
          <w:rFonts w:ascii="Arial" w:hAnsi="Arial" w:cs="Arial"/>
          <w:color w:val="auto"/>
          <w:sz w:val="24"/>
          <w:szCs w:val="24"/>
          <w:lang w:eastAsia="ru-RU"/>
        </w:rPr>
        <w:t>5.5.1</w:t>
      </w:r>
      <w:r w:rsidR="00E85EA2">
        <w:rPr>
          <w:rFonts w:ascii="Arial" w:hAnsi="Arial" w:cs="Arial"/>
          <w:color w:val="auto"/>
          <w:sz w:val="24"/>
          <w:szCs w:val="24"/>
          <w:lang w:eastAsia="ru-RU"/>
        </w:rPr>
        <w:t>0</w:t>
      </w:r>
      <w:r w:rsidRPr="00A92173">
        <w:rPr>
          <w:rFonts w:ascii="Arial" w:hAnsi="Arial" w:cs="Arial"/>
          <w:color w:val="auto"/>
          <w:sz w:val="24"/>
          <w:szCs w:val="24"/>
          <w:lang w:eastAsia="ru-RU"/>
        </w:rPr>
        <w:t xml:space="preserve"> Допускаемые отрицательные значения отклонения содержимого </w:t>
      </w:r>
      <w:r w:rsidR="00B35D5F" w:rsidRPr="005F543B">
        <w:rPr>
          <w:rFonts w:ascii="Arial" w:hAnsi="Arial" w:cs="Arial"/>
          <w:color w:val="auto"/>
          <w:sz w:val="24"/>
          <w:szCs w:val="24"/>
          <w:lang w:eastAsia="ru-RU"/>
        </w:rPr>
        <w:t xml:space="preserve">массы </w:t>
      </w:r>
      <w:r w:rsidRPr="005F543B">
        <w:rPr>
          <w:rFonts w:ascii="Arial" w:hAnsi="Arial" w:cs="Arial"/>
          <w:color w:val="auto"/>
          <w:sz w:val="24"/>
          <w:szCs w:val="24"/>
          <w:lang w:eastAsia="ru-RU"/>
        </w:rPr>
        <w:t>нетто от номинально</w:t>
      </w:r>
      <w:r w:rsidR="007403F8" w:rsidRPr="005F543B">
        <w:rPr>
          <w:rFonts w:ascii="Arial" w:hAnsi="Arial" w:cs="Arial"/>
          <w:color w:val="auto"/>
          <w:sz w:val="24"/>
          <w:szCs w:val="24"/>
          <w:lang w:eastAsia="ru-RU"/>
        </w:rPr>
        <w:t xml:space="preserve">го количества </w:t>
      </w:r>
      <w:r w:rsidR="00954A1E" w:rsidRPr="005F543B">
        <w:rPr>
          <w:rFonts w:ascii="Arial" w:hAnsi="Arial" w:cs="Arial"/>
          <w:color w:val="auto"/>
          <w:sz w:val="24"/>
          <w:szCs w:val="24"/>
          <w:lang w:eastAsia="ru-RU"/>
        </w:rPr>
        <w:t xml:space="preserve"> значения </w:t>
      </w:r>
      <w:r w:rsidR="007403F8" w:rsidRPr="005F543B">
        <w:rPr>
          <w:rFonts w:ascii="Arial" w:hAnsi="Arial" w:cs="Arial"/>
          <w:color w:val="auto"/>
          <w:sz w:val="24"/>
          <w:szCs w:val="24"/>
          <w:lang w:eastAsia="ru-RU"/>
        </w:rPr>
        <w:t>для хлеба</w:t>
      </w:r>
      <w:r w:rsidR="00902E33" w:rsidRPr="005F543B">
        <w:rPr>
          <w:rFonts w:ascii="Arial" w:hAnsi="Arial" w:cs="Arial"/>
          <w:color w:val="auto"/>
          <w:sz w:val="24"/>
          <w:szCs w:val="24"/>
          <w:lang w:eastAsia="ru-RU"/>
        </w:rPr>
        <w:t xml:space="preserve"> </w:t>
      </w:r>
      <w:r w:rsidR="007403F8" w:rsidRPr="005F543B">
        <w:rPr>
          <w:rFonts w:ascii="Arial" w:hAnsi="Arial" w:cs="Arial"/>
          <w:color w:val="auto"/>
          <w:sz w:val="24"/>
          <w:szCs w:val="24"/>
          <w:lang w:eastAsia="ru-RU"/>
        </w:rPr>
        <w:t>«Полярный»</w:t>
      </w:r>
      <w:r w:rsidR="007403F8">
        <w:rPr>
          <w:rFonts w:ascii="Arial" w:hAnsi="Arial" w:cs="Arial"/>
          <w:color w:val="auto"/>
          <w:sz w:val="24"/>
          <w:szCs w:val="24"/>
          <w:lang w:eastAsia="ru-RU"/>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 xml:space="preserve">детей </w:t>
      </w:r>
      <w:r w:rsidR="00CC2191">
        <w:rPr>
          <w:rFonts w:ascii="Arial" w:hAnsi="Arial" w:cs="Arial"/>
          <w:color w:val="auto"/>
          <w:sz w:val="24"/>
          <w:szCs w:val="24"/>
          <w:lang w:eastAsia="ru-RU"/>
        </w:rPr>
        <w:t>упакованного</w:t>
      </w:r>
      <w:r w:rsidRPr="00A92173">
        <w:rPr>
          <w:rFonts w:ascii="Arial" w:hAnsi="Arial" w:cs="Arial"/>
          <w:color w:val="auto"/>
          <w:sz w:val="24"/>
          <w:szCs w:val="24"/>
          <w:lang w:eastAsia="ru-RU"/>
        </w:rPr>
        <w:t xml:space="preserve"> в потребительскую упаковку, должны соответствовать </w:t>
      </w:r>
      <w:r w:rsidR="00A6127E">
        <w:rPr>
          <w:rFonts w:ascii="Arial" w:hAnsi="Arial" w:cs="Arial"/>
          <w:color w:val="auto"/>
          <w:sz w:val="24"/>
          <w:szCs w:val="24"/>
          <w:lang w:eastAsia="ru-RU"/>
        </w:rPr>
        <w:t xml:space="preserve">требованиям </w:t>
      </w:r>
      <w:hyperlink r:id="rId32" w:tooltip="&quot;ГОСТ 8.579-2002. Межгосударственный стандарт.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quot; (введен в действие Постановлением Госс" w:history="1">
        <w:r w:rsidRPr="007403F8">
          <w:rPr>
            <w:rStyle w:val="aff7"/>
            <w:rFonts w:ascii="Arial" w:hAnsi="Arial" w:cs="Arial"/>
            <w:color w:val="auto"/>
            <w:sz w:val="24"/>
            <w:szCs w:val="24"/>
            <w:u w:val="none"/>
            <w:lang w:eastAsia="ru-RU"/>
          </w:rPr>
          <w:t>ГОСТ 8.579</w:t>
        </w:r>
      </w:hyperlink>
      <w:r w:rsidRPr="007403F8">
        <w:rPr>
          <w:rFonts w:ascii="Arial" w:hAnsi="Arial" w:cs="Arial"/>
          <w:color w:val="auto"/>
          <w:sz w:val="24"/>
          <w:szCs w:val="24"/>
          <w:lang w:eastAsia="ru-RU"/>
        </w:rPr>
        <w:t>.</w:t>
      </w:r>
    </w:p>
    <w:p w14:paraId="4CB71588" w14:textId="77777777" w:rsidR="00646E57" w:rsidRPr="00954A1E" w:rsidRDefault="00646E57" w:rsidP="0019743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954A1E">
        <w:rPr>
          <w:rFonts w:ascii="Arial" w:hAnsi="Arial" w:cs="Arial"/>
          <w:color w:val="auto"/>
          <w:sz w:val="24"/>
          <w:szCs w:val="24"/>
          <w:lang w:eastAsia="ru-RU"/>
        </w:rPr>
        <w:t>Допускаемые положительные отклонения содержимого нетто упаковочной единицы от номинального количества устанавливает изготовитель.</w:t>
      </w:r>
    </w:p>
    <w:p w14:paraId="01B54FE2" w14:textId="3053FDD9" w:rsidR="00B07EFC" w:rsidRPr="00A92173" w:rsidRDefault="00646E57" w:rsidP="00EA5339">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A92173">
        <w:rPr>
          <w:rFonts w:ascii="Arial" w:hAnsi="Arial" w:cs="Arial"/>
          <w:color w:val="auto"/>
          <w:sz w:val="24"/>
          <w:szCs w:val="24"/>
          <w:lang w:eastAsia="ru-RU"/>
        </w:rPr>
        <w:t>5.5.1</w:t>
      </w:r>
      <w:r w:rsidR="00E85EA2">
        <w:rPr>
          <w:rFonts w:ascii="Arial" w:hAnsi="Arial" w:cs="Arial"/>
          <w:color w:val="auto"/>
          <w:sz w:val="24"/>
          <w:szCs w:val="24"/>
          <w:lang w:eastAsia="ru-RU"/>
        </w:rPr>
        <w:t>1</w:t>
      </w:r>
      <w:r w:rsidRPr="00A92173">
        <w:rPr>
          <w:rFonts w:ascii="Arial" w:hAnsi="Arial" w:cs="Arial"/>
          <w:color w:val="auto"/>
          <w:sz w:val="24"/>
          <w:szCs w:val="24"/>
          <w:lang w:eastAsia="ru-RU"/>
        </w:rPr>
        <w:t xml:space="preserve"> </w:t>
      </w:r>
      <w:r w:rsidR="00CC2191">
        <w:rPr>
          <w:rFonts w:ascii="Arial" w:hAnsi="Arial" w:cs="Arial"/>
          <w:color w:val="auto"/>
          <w:sz w:val="24"/>
          <w:szCs w:val="24"/>
          <w:lang w:eastAsia="ru-RU"/>
        </w:rPr>
        <w:t>Х</w:t>
      </w:r>
      <w:r w:rsidR="00CC2191" w:rsidRPr="00CC2191">
        <w:rPr>
          <w:rFonts w:ascii="Arial" w:hAnsi="Arial" w:cs="Arial"/>
          <w:color w:val="auto"/>
          <w:sz w:val="24"/>
          <w:szCs w:val="24"/>
          <w:lang w:eastAsia="ru-RU"/>
        </w:rPr>
        <w:t>леб «Полярный»</w:t>
      </w:r>
      <w:r w:rsidR="00F65F0D" w:rsidRPr="00F65F0D">
        <w:rPr>
          <w:rFonts w:ascii="Arial" w:hAnsi="Arial" w:cs="Arial"/>
          <w:color w:val="auto"/>
          <w:sz w:val="24"/>
          <w:szCs w:val="24"/>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детей</w:t>
      </w:r>
      <w:r w:rsidR="00CC2191">
        <w:rPr>
          <w:rFonts w:ascii="Arial" w:hAnsi="Arial" w:cs="Arial"/>
          <w:color w:val="auto"/>
          <w:sz w:val="24"/>
          <w:szCs w:val="24"/>
          <w:lang w:eastAsia="ru-RU"/>
        </w:rPr>
        <w:t>, предназначенный</w:t>
      </w:r>
      <w:r w:rsidRPr="00A92173">
        <w:rPr>
          <w:rFonts w:ascii="Arial" w:hAnsi="Arial" w:cs="Arial"/>
          <w:color w:val="auto"/>
          <w:sz w:val="24"/>
          <w:szCs w:val="24"/>
          <w:lang w:eastAsia="ru-RU"/>
        </w:rPr>
        <w:t xml:space="preserve"> к отправке в районы Крайнего Севера и приравненные к ним местности, упаковывают по </w:t>
      </w:r>
      <w:hyperlink r:id="rId33"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w:history="1">
        <w:r w:rsidRPr="007403F8">
          <w:rPr>
            <w:rStyle w:val="aff7"/>
            <w:rFonts w:ascii="Arial" w:hAnsi="Arial" w:cs="Arial"/>
            <w:color w:val="auto"/>
            <w:sz w:val="24"/>
            <w:szCs w:val="24"/>
            <w:u w:val="none"/>
            <w:lang w:eastAsia="ru-RU"/>
          </w:rPr>
          <w:t>ГОСТ 15846</w:t>
        </w:r>
      </w:hyperlink>
      <w:r w:rsidR="00E64418">
        <w:rPr>
          <w:rStyle w:val="aff7"/>
          <w:rFonts w:ascii="Arial" w:hAnsi="Arial" w:cs="Arial"/>
          <w:color w:val="auto"/>
          <w:sz w:val="24"/>
          <w:szCs w:val="24"/>
          <w:u w:val="none"/>
          <w:lang w:eastAsia="ru-RU"/>
        </w:rPr>
        <w:t xml:space="preserve">. </w:t>
      </w:r>
      <w:r w:rsidRPr="007403F8">
        <w:rPr>
          <w:rFonts w:ascii="Arial" w:hAnsi="Arial" w:cs="Arial"/>
          <w:color w:val="auto"/>
          <w:sz w:val="24"/>
          <w:szCs w:val="24"/>
          <w:lang w:eastAsia="ru-RU"/>
        </w:rPr>
        <w:t> </w:t>
      </w:r>
    </w:p>
    <w:p w14:paraId="491128A5" w14:textId="77777777" w:rsidR="00EA5339" w:rsidRPr="006417D9" w:rsidRDefault="00EA5339" w:rsidP="00A25C20">
      <w:pPr>
        <w:suppressAutoHyphens w:val="0"/>
        <w:autoSpaceDE w:val="0"/>
        <w:autoSpaceDN w:val="0"/>
        <w:adjustRightInd w:val="0"/>
        <w:spacing w:line="360" w:lineRule="auto"/>
        <w:ind w:firstLine="709"/>
        <w:jc w:val="both"/>
        <w:rPr>
          <w:rFonts w:ascii="Arial" w:hAnsi="Arial" w:cs="Arial"/>
          <w:color w:val="FF0000"/>
          <w:sz w:val="24"/>
          <w:szCs w:val="24"/>
          <w:lang w:eastAsia="ru-RU"/>
        </w:rPr>
      </w:pPr>
    </w:p>
    <w:p w14:paraId="15A70332" w14:textId="0940C6DA" w:rsidR="0028440B" w:rsidRPr="006771FF" w:rsidRDefault="00646E57" w:rsidP="00A25C20">
      <w:pPr>
        <w:suppressAutoHyphens w:val="0"/>
        <w:spacing w:after="120" w:line="360" w:lineRule="auto"/>
        <w:ind w:firstLine="709"/>
        <w:jc w:val="both"/>
        <w:rPr>
          <w:rFonts w:ascii="Arial" w:hAnsi="Arial" w:cs="Arial"/>
          <w:b/>
          <w:color w:val="auto"/>
          <w:lang w:eastAsia="ru-RU"/>
        </w:rPr>
      </w:pPr>
      <w:r w:rsidRPr="00E316DA">
        <w:rPr>
          <w:rFonts w:ascii="Arial" w:hAnsi="Arial" w:cs="Arial"/>
          <w:b/>
          <w:color w:val="auto"/>
          <w:lang w:eastAsia="ru-RU"/>
        </w:rPr>
        <w:t xml:space="preserve">6 Требования безопасности </w:t>
      </w:r>
    </w:p>
    <w:p w14:paraId="2D372DE9" w14:textId="6B95B712" w:rsidR="00FF74D2" w:rsidRPr="00FF74D2" w:rsidRDefault="00646E57" w:rsidP="00A25C20">
      <w:pPr>
        <w:suppressAutoHyphens w:val="0"/>
        <w:spacing w:line="360" w:lineRule="auto"/>
        <w:ind w:firstLine="709"/>
        <w:jc w:val="both"/>
        <w:rPr>
          <w:rFonts w:ascii="Arial" w:hAnsi="Arial" w:cs="Arial"/>
          <w:color w:val="auto"/>
          <w:sz w:val="24"/>
          <w:szCs w:val="24"/>
          <w:lang w:eastAsia="ru-RU"/>
        </w:rPr>
      </w:pPr>
      <w:r w:rsidRPr="006B5632">
        <w:rPr>
          <w:rFonts w:ascii="Arial" w:hAnsi="Arial" w:cs="Arial"/>
          <w:color w:val="auto"/>
          <w:sz w:val="24"/>
          <w:szCs w:val="24"/>
          <w:lang w:eastAsia="ru-RU"/>
        </w:rPr>
        <w:t xml:space="preserve">6.1 Содержание токсичных элементов, </w:t>
      </w:r>
      <w:proofErr w:type="spellStart"/>
      <w:r w:rsidRPr="006B5632">
        <w:rPr>
          <w:rFonts w:ascii="Arial" w:hAnsi="Arial" w:cs="Arial"/>
          <w:color w:val="auto"/>
          <w:sz w:val="24"/>
          <w:szCs w:val="24"/>
          <w:lang w:eastAsia="ru-RU"/>
        </w:rPr>
        <w:t>микотоксинов</w:t>
      </w:r>
      <w:proofErr w:type="spellEnd"/>
      <w:r w:rsidRPr="006B5632">
        <w:rPr>
          <w:rFonts w:ascii="Arial" w:hAnsi="Arial" w:cs="Arial"/>
          <w:color w:val="auto"/>
          <w:sz w:val="24"/>
          <w:szCs w:val="24"/>
          <w:lang w:eastAsia="ru-RU"/>
        </w:rPr>
        <w:t xml:space="preserve">, </w:t>
      </w:r>
      <w:r w:rsidR="00FF74D2">
        <w:rPr>
          <w:rFonts w:ascii="Arial" w:hAnsi="Arial" w:cs="Arial"/>
          <w:color w:val="auto"/>
          <w:sz w:val="24"/>
          <w:szCs w:val="24"/>
          <w:lang w:eastAsia="ru-RU"/>
        </w:rPr>
        <w:t xml:space="preserve">пестицидов </w:t>
      </w:r>
      <w:r w:rsidRPr="006B5632">
        <w:rPr>
          <w:rFonts w:ascii="Arial" w:hAnsi="Arial" w:cs="Arial"/>
          <w:color w:val="auto"/>
          <w:sz w:val="24"/>
          <w:szCs w:val="24"/>
          <w:lang w:eastAsia="ru-RU"/>
        </w:rPr>
        <w:t xml:space="preserve">и радионуклидов в </w:t>
      </w:r>
      <w:r w:rsidRPr="006B5632">
        <w:rPr>
          <w:rFonts w:ascii="Arial" w:hAnsi="Arial" w:cs="Arial"/>
          <w:bCs/>
          <w:color w:val="auto"/>
          <w:sz w:val="24"/>
          <w:szCs w:val="24"/>
          <w:lang w:eastAsia="ru-RU"/>
        </w:rPr>
        <w:t>хлебе</w:t>
      </w:r>
      <w:r w:rsidR="00D77396">
        <w:rPr>
          <w:rFonts w:ascii="Arial" w:hAnsi="Arial" w:cs="Arial"/>
          <w:bCs/>
          <w:color w:val="auto"/>
          <w:sz w:val="24"/>
          <w:szCs w:val="24"/>
          <w:lang w:eastAsia="ru-RU"/>
        </w:rPr>
        <w:t xml:space="preserve"> </w:t>
      </w:r>
      <w:r w:rsidR="006771FF" w:rsidRPr="006771FF">
        <w:rPr>
          <w:rFonts w:ascii="Arial" w:hAnsi="Arial" w:cs="Arial"/>
          <w:bCs/>
          <w:color w:val="auto"/>
          <w:sz w:val="24"/>
          <w:szCs w:val="24"/>
          <w:lang w:eastAsia="ru-RU"/>
        </w:rPr>
        <w:t>«Полярный»</w:t>
      </w:r>
      <w:r w:rsidR="006771FF">
        <w:rPr>
          <w:rFonts w:ascii="Arial" w:hAnsi="Arial" w:cs="Arial"/>
          <w:bCs/>
          <w:color w:val="auto"/>
          <w:sz w:val="24"/>
          <w:szCs w:val="24"/>
          <w:lang w:eastAsia="ru-RU"/>
        </w:rPr>
        <w:t xml:space="preserve"> </w:t>
      </w:r>
      <w:r w:rsidR="00A745DE">
        <w:rPr>
          <w:rFonts w:ascii="Arial" w:hAnsi="Arial" w:cs="Arial"/>
          <w:bCs/>
          <w:color w:val="auto"/>
          <w:sz w:val="24"/>
          <w:szCs w:val="24"/>
          <w:lang w:eastAsia="ru-RU"/>
        </w:rPr>
        <w:t xml:space="preserve">и в хлебе «Полярный» для </w:t>
      </w:r>
      <w:r w:rsidR="00645371">
        <w:rPr>
          <w:rFonts w:ascii="Arial" w:hAnsi="Arial" w:cs="Arial"/>
          <w:bCs/>
          <w:color w:val="auto"/>
          <w:sz w:val="24"/>
          <w:szCs w:val="24"/>
        </w:rPr>
        <w:t>питания</w:t>
      </w:r>
      <w:r w:rsidR="00645371">
        <w:rPr>
          <w:rFonts w:ascii="Arial" w:hAnsi="Arial" w:cs="Arial"/>
          <w:bCs/>
          <w:color w:val="auto"/>
          <w:sz w:val="24"/>
          <w:szCs w:val="24"/>
          <w:lang w:eastAsia="ru-RU"/>
        </w:rPr>
        <w:t xml:space="preserve"> </w:t>
      </w:r>
      <w:r w:rsidR="00A745DE">
        <w:rPr>
          <w:rFonts w:ascii="Arial" w:hAnsi="Arial" w:cs="Arial"/>
          <w:bCs/>
          <w:color w:val="auto"/>
          <w:sz w:val="24"/>
          <w:szCs w:val="24"/>
          <w:lang w:eastAsia="ru-RU"/>
        </w:rPr>
        <w:t xml:space="preserve">детей </w:t>
      </w:r>
      <w:r w:rsidRPr="006B5632">
        <w:rPr>
          <w:rFonts w:ascii="Arial" w:hAnsi="Arial" w:cs="Arial"/>
          <w:color w:val="auto"/>
          <w:sz w:val="24"/>
          <w:szCs w:val="24"/>
          <w:lang w:eastAsia="ru-RU"/>
        </w:rPr>
        <w:t>не должно превышать</w:t>
      </w:r>
      <w:r w:rsidR="00CC67E3" w:rsidRPr="006B5632">
        <w:rPr>
          <w:rFonts w:ascii="Arial" w:hAnsi="Arial" w:cs="Arial"/>
          <w:color w:val="auto"/>
          <w:sz w:val="24"/>
          <w:szCs w:val="24"/>
          <w:lang w:eastAsia="ru-RU"/>
        </w:rPr>
        <w:t xml:space="preserve"> </w:t>
      </w:r>
      <w:r w:rsidR="00FF74D2">
        <w:rPr>
          <w:rFonts w:ascii="Arial" w:hAnsi="Arial" w:cs="Arial"/>
          <w:color w:val="auto"/>
          <w:sz w:val="24"/>
          <w:szCs w:val="24"/>
          <w:lang w:eastAsia="ru-RU"/>
        </w:rPr>
        <w:t xml:space="preserve">допустимых уровней, установленных </w:t>
      </w:r>
      <w:hyperlink r:id="rId34" w:anchor="7D20K3" w:history="1">
        <w:r w:rsidRPr="006B5632">
          <w:rPr>
            <w:rFonts w:ascii="Arial" w:hAnsi="Arial" w:cs="Arial"/>
            <w:color w:val="auto"/>
            <w:sz w:val="24"/>
            <w:szCs w:val="24"/>
            <w:lang w:eastAsia="ru-RU"/>
          </w:rPr>
          <w:t>[1]</w:t>
        </w:r>
      </w:hyperlink>
      <w:r w:rsidR="006771FF">
        <w:rPr>
          <w:rFonts w:ascii="Arial" w:hAnsi="Arial" w:cs="Arial"/>
          <w:color w:val="auto"/>
          <w:sz w:val="24"/>
          <w:szCs w:val="24"/>
          <w:lang w:eastAsia="ru-RU"/>
        </w:rPr>
        <w:t xml:space="preserve">. </w:t>
      </w:r>
    </w:p>
    <w:p w14:paraId="73C4F351" w14:textId="4B3EC2CF" w:rsidR="009755EC" w:rsidRPr="006618AE" w:rsidRDefault="00646E57" w:rsidP="00A25C20">
      <w:pPr>
        <w:pStyle w:val="FORMATTEXT"/>
        <w:spacing w:line="360" w:lineRule="auto"/>
        <w:ind w:firstLine="709"/>
        <w:jc w:val="both"/>
        <w:rPr>
          <w:color w:val="auto"/>
          <w:sz w:val="24"/>
          <w:szCs w:val="24"/>
          <w:lang w:eastAsia="ru-RU"/>
        </w:rPr>
      </w:pPr>
      <w:r w:rsidRPr="006B5632">
        <w:rPr>
          <w:color w:val="auto"/>
          <w:sz w:val="24"/>
          <w:szCs w:val="24"/>
          <w:lang w:eastAsia="ru-RU"/>
        </w:rPr>
        <w:t>6.2</w:t>
      </w:r>
      <w:proofErr w:type="gramStart"/>
      <w:r w:rsidRPr="006B5632">
        <w:rPr>
          <w:color w:val="auto"/>
          <w:sz w:val="24"/>
          <w:szCs w:val="24"/>
          <w:lang w:eastAsia="ru-RU"/>
        </w:rPr>
        <w:t xml:space="preserve"> В</w:t>
      </w:r>
      <w:proofErr w:type="gramEnd"/>
      <w:r w:rsidRPr="006B5632">
        <w:rPr>
          <w:color w:val="auto"/>
          <w:sz w:val="24"/>
          <w:szCs w:val="24"/>
          <w:lang w:eastAsia="ru-RU"/>
        </w:rPr>
        <w:t xml:space="preserve"> </w:t>
      </w:r>
      <w:r w:rsidRPr="006B5632">
        <w:rPr>
          <w:bCs/>
          <w:color w:val="auto"/>
          <w:sz w:val="24"/>
          <w:szCs w:val="24"/>
          <w:lang w:eastAsia="ru-RU"/>
        </w:rPr>
        <w:t>хлебе</w:t>
      </w:r>
      <w:r w:rsidR="00D77396">
        <w:rPr>
          <w:bCs/>
          <w:color w:val="auto"/>
          <w:sz w:val="24"/>
          <w:szCs w:val="24"/>
          <w:lang w:eastAsia="ru-RU"/>
        </w:rPr>
        <w:t xml:space="preserve"> </w:t>
      </w:r>
      <w:r w:rsidR="00FF74D2" w:rsidRPr="006771FF">
        <w:rPr>
          <w:bCs/>
          <w:color w:val="auto"/>
          <w:sz w:val="24"/>
          <w:szCs w:val="24"/>
          <w:lang w:eastAsia="ru-RU"/>
        </w:rPr>
        <w:t>«Полярный»</w:t>
      </w:r>
      <w:r w:rsidRPr="006B5632">
        <w:rPr>
          <w:color w:val="auto"/>
          <w:sz w:val="24"/>
          <w:szCs w:val="24"/>
          <w:lang w:eastAsia="ru-RU"/>
        </w:rPr>
        <w:t xml:space="preserve"> </w:t>
      </w:r>
      <w:r w:rsidR="00A745DE">
        <w:rPr>
          <w:bCs/>
          <w:color w:val="auto"/>
          <w:sz w:val="24"/>
          <w:szCs w:val="24"/>
          <w:lang w:eastAsia="ru-RU"/>
        </w:rPr>
        <w:t xml:space="preserve">и в хлебе «Полярный» для </w:t>
      </w:r>
      <w:r w:rsidR="00645371">
        <w:rPr>
          <w:bCs/>
          <w:color w:val="auto"/>
          <w:sz w:val="24"/>
          <w:szCs w:val="24"/>
        </w:rPr>
        <w:t>питания</w:t>
      </w:r>
      <w:r w:rsidR="00645371">
        <w:rPr>
          <w:bCs/>
          <w:color w:val="auto"/>
          <w:sz w:val="24"/>
          <w:szCs w:val="24"/>
          <w:lang w:eastAsia="ru-RU"/>
        </w:rPr>
        <w:t xml:space="preserve"> </w:t>
      </w:r>
      <w:r w:rsidR="00A745DE">
        <w:rPr>
          <w:bCs/>
          <w:color w:val="auto"/>
          <w:sz w:val="24"/>
          <w:szCs w:val="24"/>
          <w:lang w:eastAsia="ru-RU"/>
        </w:rPr>
        <w:t xml:space="preserve">детей </w:t>
      </w:r>
      <w:r w:rsidRPr="006B5632">
        <w:rPr>
          <w:color w:val="auto"/>
          <w:sz w:val="24"/>
          <w:szCs w:val="24"/>
          <w:lang w:eastAsia="ru-RU"/>
        </w:rPr>
        <w:t>не допускаются посторонние включения, хруст от минеральной примеси, признаки болезней и плесени.</w:t>
      </w:r>
    </w:p>
    <w:p w14:paraId="1965A53C" w14:textId="2450C98A" w:rsidR="00A745DE" w:rsidRPr="00FF74D2" w:rsidRDefault="00A745DE" w:rsidP="00A745DE">
      <w:pPr>
        <w:suppressAutoHyphens w:val="0"/>
        <w:spacing w:line="360" w:lineRule="auto"/>
        <w:ind w:firstLine="709"/>
        <w:jc w:val="both"/>
        <w:rPr>
          <w:rFonts w:ascii="Arial" w:hAnsi="Arial" w:cs="Arial"/>
          <w:color w:val="auto"/>
          <w:sz w:val="24"/>
          <w:szCs w:val="24"/>
          <w:lang w:eastAsia="ru-RU"/>
        </w:rPr>
      </w:pPr>
      <w:r w:rsidRPr="00861DB1">
        <w:rPr>
          <w:rFonts w:ascii="Arial" w:hAnsi="Arial" w:cs="Arial"/>
          <w:sz w:val="24"/>
          <w:szCs w:val="24"/>
        </w:rPr>
        <w:t>6.</w:t>
      </w:r>
      <w:r>
        <w:rPr>
          <w:rFonts w:ascii="Arial" w:hAnsi="Arial" w:cs="Arial"/>
          <w:sz w:val="24"/>
          <w:szCs w:val="24"/>
        </w:rPr>
        <w:t>3</w:t>
      </w:r>
      <w:r w:rsidRPr="00861DB1">
        <w:rPr>
          <w:rFonts w:ascii="Arial" w:hAnsi="Arial" w:cs="Arial"/>
          <w:sz w:val="24"/>
          <w:szCs w:val="24"/>
        </w:rPr>
        <w:t xml:space="preserve"> Микробиологические показатели </w:t>
      </w:r>
      <w:r>
        <w:rPr>
          <w:rFonts w:ascii="Arial" w:hAnsi="Arial" w:cs="Arial"/>
          <w:sz w:val="24"/>
          <w:szCs w:val="24"/>
        </w:rPr>
        <w:t>хлеба «Полярный» для</w:t>
      </w:r>
      <w:r w:rsidR="00645371" w:rsidRPr="00645371">
        <w:rPr>
          <w:rFonts w:ascii="Arial" w:hAnsi="Arial" w:cs="Arial"/>
          <w:bCs/>
          <w:color w:val="auto"/>
          <w:sz w:val="24"/>
          <w:szCs w:val="24"/>
        </w:rPr>
        <w:t xml:space="preserve"> </w:t>
      </w:r>
      <w:r w:rsidR="00645371">
        <w:rPr>
          <w:rFonts w:ascii="Arial" w:hAnsi="Arial" w:cs="Arial"/>
          <w:bCs/>
          <w:color w:val="auto"/>
          <w:sz w:val="24"/>
          <w:szCs w:val="24"/>
        </w:rPr>
        <w:t>питания</w:t>
      </w:r>
      <w:r>
        <w:rPr>
          <w:rFonts w:ascii="Arial" w:hAnsi="Arial" w:cs="Arial"/>
          <w:sz w:val="24"/>
          <w:szCs w:val="24"/>
        </w:rPr>
        <w:t xml:space="preserve"> детей</w:t>
      </w:r>
      <w:r w:rsidRPr="00861DB1">
        <w:rPr>
          <w:rFonts w:ascii="Arial" w:hAnsi="Arial" w:cs="Arial"/>
          <w:sz w:val="24"/>
          <w:szCs w:val="24"/>
        </w:rPr>
        <w:t xml:space="preserve">  </w:t>
      </w:r>
      <w:r w:rsidRPr="006B5632">
        <w:rPr>
          <w:rFonts w:ascii="Arial" w:hAnsi="Arial" w:cs="Arial"/>
          <w:color w:val="auto"/>
          <w:sz w:val="24"/>
          <w:szCs w:val="24"/>
          <w:lang w:eastAsia="ru-RU"/>
        </w:rPr>
        <w:t xml:space="preserve">не должно превышать </w:t>
      </w:r>
      <w:r>
        <w:rPr>
          <w:rFonts w:ascii="Arial" w:hAnsi="Arial" w:cs="Arial"/>
          <w:color w:val="auto"/>
          <w:sz w:val="24"/>
          <w:szCs w:val="24"/>
          <w:lang w:eastAsia="ru-RU"/>
        </w:rPr>
        <w:t xml:space="preserve">допустимых уровней, установленных </w:t>
      </w:r>
      <w:hyperlink r:id="rId35" w:anchor="7D20K3" w:history="1">
        <w:r w:rsidRPr="006B5632">
          <w:rPr>
            <w:rFonts w:ascii="Arial" w:hAnsi="Arial" w:cs="Arial"/>
            <w:color w:val="auto"/>
            <w:sz w:val="24"/>
            <w:szCs w:val="24"/>
            <w:lang w:eastAsia="ru-RU"/>
          </w:rPr>
          <w:t>[1]</w:t>
        </w:r>
      </w:hyperlink>
      <w:r>
        <w:rPr>
          <w:rFonts w:ascii="Arial" w:hAnsi="Arial" w:cs="Arial"/>
          <w:color w:val="auto"/>
          <w:sz w:val="24"/>
          <w:szCs w:val="24"/>
          <w:lang w:eastAsia="ru-RU"/>
        </w:rPr>
        <w:t xml:space="preserve">. </w:t>
      </w:r>
    </w:p>
    <w:p w14:paraId="41CE424E" w14:textId="0D5CF3BB" w:rsidR="00A745DE" w:rsidRDefault="00A745DE" w:rsidP="00A745DE">
      <w:pPr>
        <w:spacing w:line="360" w:lineRule="auto"/>
        <w:ind w:firstLine="709"/>
        <w:jc w:val="both"/>
        <w:rPr>
          <w:rFonts w:ascii="Arial" w:hAnsi="Arial" w:cs="Arial"/>
          <w:sz w:val="24"/>
          <w:szCs w:val="24"/>
        </w:rPr>
      </w:pPr>
      <w:r w:rsidRPr="00846908">
        <w:rPr>
          <w:rFonts w:ascii="Arial" w:hAnsi="Arial" w:cs="Arial"/>
          <w:sz w:val="24"/>
          <w:szCs w:val="24"/>
        </w:rPr>
        <w:t>6.4</w:t>
      </w:r>
      <w:proofErr w:type="gramStart"/>
      <w:r w:rsidRPr="00846908">
        <w:rPr>
          <w:rFonts w:ascii="Arial" w:hAnsi="Arial" w:cs="Arial"/>
          <w:sz w:val="24"/>
          <w:szCs w:val="24"/>
        </w:rPr>
        <w:t xml:space="preserve"> </w:t>
      </w:r>
      <w:r>
        <w:rPr>
          <w:rFonts w:ascii="Arial" w:hAnsi="Arial" w:cs="Arial"/>
          <w:bCs/>
          <w:color w:val="auto"/>
          <w:sz w:val="24"/>
          <w:szCs w:val="24"/>
          <w:lang w:eastAsia="ru-RU"/>
        </w:rPr>
        <w:t>В</w:t>
      </w:r>
      <w:proofErr w:type="gramEnd"/>
      <w:r>
        <w:rPr>
          <w:rFonts w:ascii="Arial" w:hAnsi="Arial" w:cs="Arial"/>
          <w:bCs/>
          <w:color w:val="auto"/>
          <w:sz w:val="24"/>
          <w:szCs w:val="24"/>
          <w:lang w:eastAsia="ru-RU"/>
        </w:rPr>
        <w:t xml:space="preserve"> хлебе «Полярный» для </w:t>
      </w:r>
      <w:r w:rsidR="00645371">
        <w:rPr>
          <w:rFonts w:ascii="Arial" w:hAnsi="Arial" w:cs="Arial"/>
          <w:bCs/>
          <w:color w:val="auto"/>
          <w:sz w:val="24"/>
          <w:szCs w:val="24"/>
        </w:rPr>
        <w:t>питания</w:t>
      </w:r>
      <w:r w:rsidR="00645371">
        <w:rPr>
          <w:rFonts w:ascii="Arial" w:hAnsi="Arial" w:cs="Arial"/>
          <w:bCs/>
          <w:color w:val="auto"/>
          <w:sz w:val="24"/>
          <w:szCs w:val="24"/>
          <w:lang w:eastAsia="ru-RU"/>
        </w:rPr>
        <w:t xml:space="preserve"> </w:t>
      </w:r>
      <w:r>
        <w:rPr>
          <w:rFonts w:ascii="Arial" w:hAnsi="Arial" w:cs="Arial"/>
          <w:bCs/>
          <w:color w:val="auto"/>
          <w:sz w:val="24"/>
          <w:szCs w:val="24"/>
          <w:lang w:eastAsia="ru-RU"/>
        </w:rPr>
        <w:t xml:space="preserve">детей </w:t>
      </w:r>
      <w:r w:rsidRPr="00846908">
        <w:rPr>
          <w:rFonts w:ascii="Arial" w:hAnsi="Arial" w:cs="Arial"/>
          <w:sz w:val="24"/>
          <w:szCs w:val="24"/>
        </w:rPr>
        <w:t>не допускается применение консервантов, подсластителей,   ароматизаторов и  пищевого сырья согласно требованиям  [1], [5].</w:t>
      </w:r>
    </w:p>
    <w:p w14:paraId="20D28A9F" w14:textId="6E553299" w:rsidR="00A745DE" w:rsidRPr="00BC7F73" w:rsidRDefault="00A745DE" w:rsidP="00A745DE">
      <w:pPr>
        <w:spacing w:line="360" w:lineRule="auto"/>
        <w:ind w:firstLine="709"/>
        <w:jc w:val="both"/>
        <w:rPr>
          <w:rFonts w:ascii="Arial" w:hAnsi="Arial" w:cs="Arial"/>
          <w:sz w:val="24"/>
          <w:szCs w:val="24"/>
        </w:rPr>
      </w:pPr>
      <w:r w:rsidRPr="00CA0B45">
        <w:rPr>
          <w:rFonts w:ascii="Arial" w:hAnsi="Arial" w:cs="Arial"/>
          <w:sz w:val="24"/>
          <w:szCs w:val="24"/>
        </w:rPr>
        <w:t xml:space="preserve">6.5 </w:t>
      </w:r>
      <w:r>
        <w:rPr>
          <w:rFonts w:ascii="Arial" w:hAnsi="Arial" w:cs="Arial"/>
          <w:bCs/>
          <w:color w:val="auto"/>
          <w:sz w:val="24"/>
          <w:szCs w:val="24"/>
          <w:lang w:eastAsia="ru-RU"/>
        </w:rPr>
        <w:t xml:space="preserve">Хлеб «Полярный» для </w:t>
      </w:r>
      <w:r w:rsidR="00645371">
        <w:rPr>
          <w:rFonts w:ascii="Arial" w:hAnsi="Arial" w:cs="Arial"/>
          <w:bCs/>
          <w:color w:val="auto"/>
          <w:sz w:val="24"/>
          <w:szCs w:val="24"/>
        </w:rPr>
        <w:t>питания</w:t>
      </w:r>
      <w:r w:rsidR="00645371">
        <w:rPr>
          <w:rFonts w:ascii="Arial" w:hAnsi="Arial" w:cs="Arial"/>
          <w:bCs/>
          <w:color w:val="auto"/>
          <w:sz w:val="24"/>
          <w:szCs w:val="24"/>
          <w:lang w:eastAsia="ru-RU"/>
        </w:rPr>
        <w:t xml:space="preserve"> </w:t>
      </w:r>
      <w:r>
        <w:rPr>
          <w:rFonts w:ascii="Arial" w:hAnsi="Arial" w:cs="Arial"/>
          <w:bCs/>
          <w:color w:val="auto"/>
          <w:sz w:val="24"/>
          <w:szCs w:val="24"/>
          <w:lang w:eastAsia="ru-RU"/>
        </w:rPr>
        <w:t xml:space="preserve">детей </w:t>
      </w:r>
      <w:r w:rsidRPr="00CA0B45">
        <w:rPr>
          <w:rFonts w:ascii="Arial" w:hAnsi="Arial" w:cs="Arial"/>
          <w:sz w:val="24"/>
          <w:szCs w:val="24"/>
        </w:rPr>
        <w:t xml:space="preserve"> про</w:t>
      </w:r>
      <w:r>
        <w:rPr>
          <w:rFonts w:ascii="Arial" w:hAnsi="Arial" w:cs="Arial"/>
          <w:sz w:val="24"/>
          <w:szCs w:val="24"/>
        </w:rPr>
        <w:t>ход</w:t>
      </w:r>
      <w:r w:rsidR="008756CA">
        <w:rPr>
          <w:rFonts w:ascii="Arial" w:hAnsi="Arial" w:cs="Arial"/>
          <w:sz w:val="24"/>
          <w:szCs w:val="24"/>
        </w:rPr>
        <w:t>и</w:t>
      </w:r>
      <w:r>
        <w:rPr>
          <w:rFonts w:ascii="Arial" w:hAnsi="Arial" w:cs="Arial"/>
          <w:sz w:val="24"/>
          <w:szCs w:val="24"/>
        </w:rPr>
        <w:t xml:space="preserve">т </w:t>
      </w:r>
      <w:r w:rsidRPr="00CA0B45">
        <w:rPr>
          <w:rFonts w:ascii="Arial" w:hAnsi="Arial" w:cs="Arial"/>
          <w:sz w:val="24"/>
          <w:szCs w:val="24"/>
        </w:rPr>
        <w:t xml:space="preserve"> процедуру государственной </w:t>
      </w:r>
      <w:proofErr w:type="gramStart"/>
      <w:r w:rsidRPr="00CA0B45">
        <w:rPr>
          <w:rFonts w:ascii="Arial" w:hAnsi="Arial" w:cs="Arial"/>
          <w:sz w:val="24"/>
          <w:szCs w:val="24"/>
        </w:rPr>
        <w:t>регистрации</w:t>
      </w:r>
      <w:proofErr w:type="gramEnd"/>
      <w:r w:rsidRPr="00CA0B45">
        <w:rPr>
          <w:rFonts w:ascii="Arial" w:hAnsi="Arial" w:cs="Arial"/>
          <w:sz w:val="24"/>
          <w:szCs w:val="24"/>
        </w:rPr>
        <w:t xml:space="preserve"> и получ</w:t>
      </w:r>
      <w:r>
        <w:rPr>
          <w:rFonts w:ascii="Arial" w:hAnsi="Arial" w:cs="Arial"/>
          <w:sz w:val="24"/>
          <w:szCs w:val="24"/>
        </w:rPr>
        <w:t>а</w:t>
      </w:r>
      <w:r w:rsidR="008756CA">
        <w:rPr>
          <w:rFonts w:ascii="Arial" w:hAnsi="Arial" w:cs="Arial"/>
          <w:sz w:val="24"/>
          <w:szCs w:val="24"/>
        </w:rPr>
        <w:t>ю</w:t>
      </w:r>
      <w:r>
        <w:rPr>
          <w:rFonts w:ascii="Arial" w:hAnsi="Arial" w:cs="Arial"/>
          <w:sz w:val="24"/>
          <w:szCs w:val="24"/>
        </w:rPr>
        <w:t>т</w:t>
      </w:r>
      <w:r w:rsidRPr="00CA0B45">
        <w:rPr>
          <w:rFonts w:ascii="Arial" w:hAnsi="Arial" w:cs="Arial"/>
          <w:sz w:val="24"/>
          <w:szCs w:val="24"/>
        </w:rPr>
        <w:t xml:space="preserve"> свидетельство государственной регистрации согласно [1].</w:t>
      </w:r>
    </w:p>
    <w:p w14:paraId="4E2900D2" w14:textId="77777777" w:rsidR="00A25C20" w:rsidRDefault="00A25C20" w:rsidP="00A745DE">
      <w:pPr>
        <w:suppressAutoHyphens w:val="0"/>
        <w:spacing w:line="360" w:lineRule="auto"/>
        <w:ind w:firstLine="709"/>
        <w:jc w:val="both"/>
        <w:rPr>
          <w:rFonts w:ascii="Arial" w:hAnsi="Arial" w:cs="Arial"/>
          <w:b/>
          <w:color w:val="auto"/>
          <w:lang w:eastAsia="ru-RU"/>
        </w:rPr>
      </w:pPr>
    </w:p>
    <w:p w14:paraId="6BA6A773" w14:textId="77777777" w:rsidR="00646E57" w:rsidRDefault="00646E57" w:rsidP="00A25C20">
      <w:pPr>
        <w:suppressAutoHyphens w:val="0"/>
        <w:spacing w:after="120" w:line="360" w:lineRule="auto"/>
        <w:ind w:firstLine="709"/>
        <w:jc w:val="both"/>
        <w:rPr>
          <w:rFonts w:ascii="Arial" w:hAnsi="Arial" w:cs="Arial"/>
          <w:b/>
          <w:color w:val="auto"/>
          <w:lang w:eastAsia="ru-RU"/>
        </w:rPr>
      </w:pPr>
      <w:r w:rsidRPr="00E316DA">
        <w:rPr>
          <w:rFonts w:ascii="Arial" w:hAnsi="Arial" w:cs="Arial"/>
          <w:b/>
          <w:color w:val="auto"/>
          <w:lang w:eastAsia="ru-RU"/>
        </w:rPr>
        <w:lastRenderedPageBreak/>
        <w:t xml:space="preserve">7 Правила приемки </w:t>
      </w:r>
    </w:p>
    <w:p w14:paraId="7372C7A8" w14:textId="20FDAE27" w:rsidR="00646E57" w:rsidRPr="004B735A" w:rsidRDefault="00FF74D2" w:rsidP="00A25C20">
      <w:pPr>
        <w:spacing w:line="360" w:lineRule="auto"/>
        <w:ind w:firstLine="540"/>
        <w:jc w:val="both"/>
        <w:rPr>
          <w:rFonts w:ascii="Arial" w:hAnsi="Arial" w:cs="Arial"/>
          <w:sz w:val="24"/>
          <w:szCs w:val="24"/>
        </w:rPr>
      </w:pPr>
      <w:r>
        <w:rPr>
          <w:rFonts w:ascii="Arial" w:hAnsi="Arial" w:cs="Arial"/>
          <w:sz w:val="24"/>
          <w:szCs w:val="24"/>
        </w:rPr>
        <w:t xml:space="preserve">7.1 </w:t>
      </w:r>
      <w:r w:rsidR="00646E57" w:rsidRPr="004B735A">
        <w:rPr>
          <w:rFonts w:ascii="Arial" w:hAnsi="Arial" w:cs="Arial"/>
          <w:sz w:val="24"/>
          <w:szCs w:val="24"/>
        </w:rPr>
        <w:t>Хлеб</w:t>
      </w:r>
      <w:r w:rsidR="00C23DC5">
        <w:rPr>
          <w:rFonts w:ascii="Arial" w:hAnsi="Arial" w:cs="Arial"/>
          <w:sz w:val="24"/>
          <w:szCs w:val="24"/>
        </w:rPr>
        <w:t xml:space="preserve"> </w:t>
      </w:r>
      <w:r w:rsidR="00646E57" w:rsidRPr="004B735A">
        <w:rPr>
          <w:rFonts w:ascii="Arial" w:hAnsi="Arial" w:cs="Arial"/>
          <w:sz w:val="24"/>
          <w:szCs w:val="24"/>
        </w:rPr>
        <w:t xml:space="preserve">«Полярный»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 xml:space="preserve">детей </w:t>
      </w:r>
      <w:r w:rsidR="00646E57" w:rsidRPr="004B735A">
        <w:rPr>
          <w:rFonts w:ascii="Arial" w:hAnsi="Arial" w:cs="Arial"/>
          <w:sz w:val="24"/>
          <w:szCs w:val="24"/>
        </w:rPr>
        <w:t>принимают партиями.</w:t>
      </w:r>
      <w:r w:rsidR="001108B3">
        <w:rPr>
          <w:rFonts w:ascii="Arial" w:hAnsi="Arial" w:cs="Arial"/>
          <w:sz w:val="24"/>
          <w:szCs w:val="24"/>
        </w:rPr>
        <w:t xml:space="preserve"> </w:t>
      </w:r>
      <w:r w:rsidR="001108B3" w:rsidRPr="007367EA">
        <w:rPr>
          <w:rFonts w:ascii="Arial" w:hAnsi="Arial" w:cs="Arial"/>
          <w:color w:val="auto"/>
          <w:sz w:val="24"/>
          <w:szCs w:val="24"/>
          <w:lang w:eastAsia="ru-RU"/>
        </w:rPr>
        <w:t>Определение партии по [1].</w:t>
      </w:r>
    </w:p>
    <w:p w14:paraId="607A1643" w14:textId="3452C6AD" w:rsidR="00FF74D2" w:rsidRPr="00263703" w:rsidRDefault="00CE56CB" w:rsidP="00A25C20">
      <w:pPr>
        <w:spacing w:line="360" w:lineRule="auto"/>
        <w:ind w:firstLine="567"/>
        <w:jc w:val="both"/>
        <w:rPr>
          <w:rFonts w:ascii="Arial" w:hAnsi="Arial" w:cs="Arial"/>
          <w:color w:val="auto"/>
          <w:spacing w:val="-10"/>
          <w:sz w:val="24"/>
          <w:szCs w:val="24"/>
          <w:lang w:eastAsia="ru-RU"/>
        </w:rPr>
      </w:pPr>
      <w:r w:rsidRPr="00263703">
        <w:rPr>
          <w:rFonts w:ascii="Arial" w:hAnsi="Arial" w:cs="Arial"/>
          <w:color w:val="auto"/>
          <w:sz w:val="24"/>
          <w:szCs w:val="24"/>
          <w:lang w:eastAsia="ru-RU"/>
        </w:rPr>
        <w:t xml:space="preserve">7.2 </w:t>
      </w:r>
      <w:r w:rsidRPr="00263703">
        <w:rPr>
          <w:rFonts w:ascii="Arial" w:hAnsi="Arial" w:cs="Arial"/>
          <w:color w:val="auto"/>
          <w:spacing w:val="-10"/>
          <w:sz w:val="24"/>
          <w:szCs w:val="24"/>
          <w:lang w:eastAsia="ru-RU"/>
        </w:rPr>
        <w:t xml:space="preserve">Правила приемки </w:t>
      </w:r>
      <w:r w:rsidRPr="00263703">
        <w:rPr>
          <w:rFonts w:ascii="Arial" w:hAnsi="Arial" w:cs="Arial"/>
          <w:bCs/>
          <w:color w:val="auto"/>
          <w:spacing w:val="-10"/>
          <w:sz w:val="24"/>
          <w:szCs w:val="24"/>
          <w:lang w:eastAsia="ru-RU"/>
        </w:rPr>
        <w:t>хлеба</w:t>
      </w:r>
      <w:r w:rsidR="00D77396" w:rsidRPr="00263703">
        <w:rPr>
          <w:rFonts w:ascii="Arial" w:hAnsi="Arial" w:cs="Arial"/>
          <w:bCs/>
          <w:color w:val="auto"/>
          <w:spacing w:val="-10"/>
          <w:sz w:val="24"/>
          <w:szCs w:val="24"/>
          <w:lang w:eastAsia="ru-RU"/>
        </w:rPr>
        <w:t xml:space="preserve"> </w:t>
      </w:r>
      <w:r w:rsidRPr="00263703">
        <w:rPr>
          <w:rFonts w:ascii="Arial" w:hAnsi="Arial" w:cs="Arial"/>
          <w:color w:val="auto"/>
          <w:spacing w:val="-10"/>
          <w:sz w:val="24"/>
          <w:szCs w:val="24"/>
        </w:rPr>
        <w:t>«Полярн</w:t>
      </w:r>
      <w:r w:rsidR="00C7353C">
        <w:rPr>
          <w:rFonts w:ascii="Arial" w:hAnsi="Arial" w:cs="Arial"/>
          <w:color w:val="auto"/>
          <w:spacing w:val="-10"/>
          <w:sz w:val="24"/>
          <w:szCs w:val="24"/>
        </w:rPr>
        <w:t>ый</w:t>
      </w:r>
      <w:r w:rsidRPr="00263703">
        <w:rPr>
          <w:rFonts w:ascii="Arial" w:hAnsi="Arial" w:cs="Arial"/>
          <w:color w:val="auto"/>
          <w:spacing w:val="-10"/>
          <w:sz w:val="24"/>
          <w:szCs w:val="24"/>
        </w:rPr>
        <w:t>»</w:t>
      </w:r>
      <w:r w:rsidRPr="00263703">
        <w:rPr>
          <w:rFonts w:ascii="Arial" w:hAnsi="Arial" w:cs="Arial"/>
          <w:bCs/>
          <w:color w:val="auto"/>
          <w:spacing w:val="-10"/>
          <w:sz w:val="24"/>
          <w:szCs w:val="24"/>
          <w:lang w:eastAsia="ru-RU"/>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 xml:space="preserve">детей </w:t>
      </w:r>
      <w:r w:rsidRPr="00263703">
        <w:rPr>
          <w:rFonts w:ascii="Arial" w:hAnsi="Arial" w:cs="Arial"/>
          <w:color w:val="auto"/>
          <w:spacing w:val="-10"/>
          <w:sz w:val="24"/>
          <w:szCs w:val="24"/>
          <w:lang w:eastAsia="ru-RU"/>
        </w:rPr>
        <w:t xml:space="preserve">- </w:t>
      </w:r>
      <w:r w:rsidR="00867F9F" w:rsidRPr="00263703">
        <w:rPr>
          <w:rFonts w:ascii="Arial" w:hAnsi="Arial" w:cs="Arial"/>
          <w:color w:val="auto"/>
          <w:spacing w:val="-10"/>
          <w:sz w:val="24"/>
          <w:szCs w:val="24"/>
        </w:rPr>
        <w:t>по ГОСТ 5667.</w:t>
      </w:r>
    </w:p>
    <w:p w14:paraId="5F9B47FD" w14:textId="21379EDE" w:rsidR="00CE56CB" w:rsidRPr="00FF74D2" w:rsidRDefault="00CE56CB" w:rsidP="00A25C20">
      <w:pPr>
        <w:spacing w:line="360" w:lineRule="auto"/>
        <w:ind w:firstLine="567"/>
        <w:jc w:val="both"/>
        <w:rPr>
          <w:rFonts w:ascii="Arial" w:hAnsi="Arial" w:cs="Arial"/>
          <w:sz w:val="24"/>
          <w:szCs w:val="24"/>
        </w:rPr>
      </w:pPr>
      <w:r>
        <w:rPr>
          <w:rFonts w:ascii="Arial" w:hAnsi="Arial" w:cs="Arial"/>
          <w:sz w:val="24"/>
          <w:szCs w:val="24"/>
        </w:rPr>
        <w:t>7</w:t>
      </w:r>
      <w:r w:rsidRPr="00CE56CB">
        <w:rPr>
          <w:rFonts w:ascii="Arial" w:hAnsi="Arial" w:cs="Arial"/>
          <w:sz w:val="24"/>
          <w:szCs w:val="24"/>
        </w:rPr>
        <w:t>.3 Правила приемки хлеба</w:t>
      </w:r>
      <w:r w:rsidR="00EF6ACC">
        <w:rPr>
          <w:rFonts w:ascii="Arial" w:hAnsi="Arial" w:cs="Arial"/>
          <w:sz w:val="24"/>
          <w:szCs w:val="24"/>
        </w:rPr>
        <w:t xml:space="preserve"> </w:t>
      </w:r>
      <w:r w:rsidRPr="00CE56CB">
        <w:rPr>
          <w:rFonts w:ascii="Arial" w:hAnsi="Arial" w:cs="Arial"/>
          <w:sz w:val="24"/>
          <w:szCs w:val="24"/>
        </w:rPr>
        <w:t>«Полярный»</w:t>
      </w:r>
      <w:r w:rsidR="00F65F0D" w:rsidRPr="00F65F0D">
        <w:rPr>
          <w:rFonts w:ascii="Arial" w:hAnsi="Arial" w:cs="Arial"/>
          <w:color w:val="auto"/>
          <w:sz w:val="24"/>
          <w:szCs w:val="24"/>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детей</w:t>
      </w:r>
      <w:r w:rsidRPr="00CE56CB">
        <w:rPr>
          <w:rFonts w:ascii="Arial" w:hAnsi="Arial" w:cs="Arial"/>
          <w:sz w:val="24"/>
          <w:szCs w:val="24"/>
        </w:rPr>
        <w:t>, упакован</w:t>
      </w:r>
      <w:r>
        <w:rPr>
          <w:rFonts w:ascii="Arial" w:hAnsi="Arial" w:cs="Arial"/>
          <w:sz w:val="24"/>
          <w:szCs w:val="24"/>
        </w:rPr>
        <w:t>ного в потребительскую упаковку</w:t>
      </w:r>
      <w:r w:rsidRPr="00CE56CB">
        <w:rPr>
          <w:rFonts w:ascii="Arial" w:hAnsi="Arial" w:cs="Arial"/>
          <w:sz w:val="24"/>
          <w:szCs w:val="24"/>
        </w:rPr>
        <w:t xml:space="preserve"> - по ГОСТ 31752.</w:t>
      </w:r>
    </w:p>
    <w:p w14:paraId="46B4EDDE" w14:textId="4E11CB0F" w:rsidR="00FF74D2" w:rsidRPr="00FF74D2" w:rsidRDefault="00FF74D2" w:rsidP="00A25C20">
      <w:pPr>
        <w:spacing w:line="360" w:lineRule="auto"/>
        <w:ind w:firstLine="567"/>
        <w:jc w:val="both"/>
        <w:rPr>
          <w:rFonts w:ascii="Arial" w:hAnsi="Arial" w:cs="Arial"/>
          <w:sz w:val="24"/>
          <w:szCs w:val="24"/>
        </w:rPr>
      </w:pPr>
    </w:p>
    <w:p w14:paraId="2943E079" w14:textId="77777777" w:rsidR="00646E57" w:rsidRPr="00CB6FDB" w:rsidRDefault="00646E57" w:rsidP="00A25C20">
      <w:pPr>
        <w:suppressAutoHyphens w:val="0"/>
        <w:spacing w:after="120" w:line="360" w:lineRule="auto"/>
        <w:ind w:firstLine="709"/>
        <w:jc w:val="both"/>
        <w:rPr>
          <w:rFonts w:ascii="Arial" w:hAnsi="Arial" w:cs="Arial"/>
          <w:b/>
          <w:color w:val="auto"/>
          <w:lang w:eastAsia="ru-RU"/>
        </w:rPr>
      </w:pPr>
      <w:r w:rsidRPr="00CB6FDB">
        <w:rPr>
          <w:rFonts w:ascii="Arial" w:hAnsi="Arial" w:cs="Arial"/>
          <w:b/>
          <w:color w:val="auto"/>
          <w:lang w:eastAsia="ru-RU"/>
        </w:rPr>
        <w:t>8 Методы контроля</w:t>
      </w:r>
    </w:p>
    <w:p w14:paraId="2C073E33" w14:textId="77777777" w:rsidR="00646E57" w:rsidRPr="007B4B35" w:rsidRDefault="00646E57" w:rsidP="00E64418">
      <w:pPr>
        <w:suppressAutoHyphens w:val="0"/>
        <w:spacing w:line="360" w:lineRule="auto"/>
        <w:ind w:firstLine="709"/>
        <w:jc w:val="both"/>
        <w:rPr>
          <w:rFonts w:ascii="Arial" w:hAnsi="Arial" w:cs="Arial"/>
          <w:color w:val="auto"/>
          <w:sz w:val="24"/>
          <w:szCs w:val="24"/>
          <w:lang w:eastAsia="ru-RU"/>
        </w:rPr>
      </w:pPr>
      <w:r w:rsidRPr="00CB6FDB">
        <w:rPr>
          <w:rFonts w:ascii="Arial" w:hAnsi="Arial" w:cs="Arial"/>
          <w:b/>
          <w:bCs/>
          <w:color w:val="auto"/>
          <w:sz w:val="24"/>
          <w:szCs w:val="24"/>
          <w:lang w:eastAsia="ru-RU"/>
        </w:rPr>
        <w:t xml:space="preserve">8.1 Отбор проб для контроля органолептических и физико-химических показателей, содержания токсичных элементов, </w:t>
      </w:r>
      <w:proofErr w:type="spellStart"/>
      <w:r w:rsidRPr="00CB6FDB">
        <w:rPr>
          <w:rFonts w:ascii="Arial" w:hAnsi="Arial" w:cs="Arial"/>
          <w:b/>
          <w:bCs/>
          <w:color w:val="auto"/>
          <w:sz w:val="24"/>
          <w:szCs w:val="24"/>
          <w:lang w:eastAsia="ru-RU"/>
        </w:rPr>
        <w:t>микотоксинов</w:t>
      </w:r>
      <w:proofErr w:type="spellEnd"/>
      <w:r w:rsidRPr="00CB6FDB">
        <w:rPr>
          <w:rFonts w:ascii="Arial" w:hAnsi="Arial" w:cs="Arial"/>
          <w:b/>
          <w:bCs/>
          <w:color w:val="auto"/>
          <w:sz w:val="24"/>
          <w:szCs w:val="24"/>
          <w:lang w:eastAsia="ru-RU"/>
        </w:rPr>
        <w:t xml:space="preserve">, пестицидов, </w:t>
      </w:r>
      <w:r w:rsidRPr="007B4B35">
        <w:rPr>
          <w:rFonts w:ascii="Arial" w:hAnsi="Arial" w:cs="Arial"/>
          <w:b/>
          <w:bCs/>
          <w:color w:val="auto"/>
          <w:sz w:val="24"/>
          <w:szCs w:val="24"/>
          <w:lang w:eastAsia="ru-RU"/>
        </w:rPr>
        <w:t>наличия посторонних включений и хруста от минеральных примесей, признаков болезней и плесени</w:t>
      </w:r>
    </w:p>
    <w:p w14:paraId="656B6B62" w14:textId="555E525B" w:rsidR="00A11495" w:rsidRPr="007B4B35" w:rsidRDefault="00A11495" w:rsidP="00E64418">
      <w:pPr>
        <w:suppressAutoHyphens w:val="0"/>
        <w:spacing w:line="360" w:lineRule="auto"/>
        <w:ind w:firstLine="709"/>
        <w:jc w:val="both"/>
        <w:rPr>
          <w:rFonts w:ascii="Arial" w:hAnsi="Arial" w:cs="Arial"/>
          <w:color w:val="auto"/>
          <w:sz w:val="24"/>
          <w:szCs w:val="24"/>
          <w:lang w:eastAsia="ru-RU"/>
        </w:rPr>
      </w:pPr>
      <w:r w:rsidRPr="007B4B35">
        <w:rPr>
          <w:rFonts w:ascii="Arial" w:hAnsi="Arial" w:cs="Arial"/>
          <w:color w:val="auto"/>
          <w:sz w:val="24"/>
          <w:szCs w:val="24"/>
          <w:lang w:eastAsia="ru-RU"/>
        </w:rPr>
        <w:t xml:space="preserve">8.1.1 Отбор проб </w:t>
      </w:r>
      <w:r w:rsidRPr="007B4B35">
        <w:rPr>
          <w:rFonts w:ascii="Arial" w:hAnsi="Arial" w:cs="Arial"/>
          <w:bCs/>
          <w:color w:val="auto"/>
          <w:sz w:val="24"/>
          <w:szCs w:val="24"/>
          <w:lang w:eastAsia="ru-RU"/>
        </w:rPr>
        <w:t>хлеба</w:t>
      </w:r>
      <w:r w:rsidR="00807DBF" w:rsidRPr="007B4B35">
        <w:rPr>
          <w:rFonts w:ascii="Arial" w:hAnsi="Arial" w:cs="Arial"/>
          <w:bCs/>
          <w:color w:val="auto"/>
          <w:sz w:val="24"/>
          <w:szCs w:val="24"/>
          <w:lang w:eastAsia="ru-RU"/>
        </w:rPr>
        <w:t xml:space="preserve"> </w:t>
      </w:r>
      <w:r w:rsidRPr="007B4B35">
        <w:rPr>
          <w:rFonts w:ascii="Arial" w:hAnsi="Arial" w:cs="Arial"/>
          <w:bCs/>
          <w:color w:val="auto"/>
          <w:sz w:val="24"/>
          <w:szCs w:val="24"/>
          <w:lang w:eastAsia="ru-RU"/>
        </w:rPr>
        <w:t>«Полярн</w:t>
      </w:r>
      <w:r w:rsidR="00263703" w:rsidRPr="007B4B35">
        <w:rPr>
          <w:rFonts w:ascii="Arial" w:hAnsi="Arial" w:cs="Arial"/>
          <w:bCs/>
          <w:color w:val="auto"/>
          <w:sz w:val="24"/>
          <w:szCs w:val="24"/>
          <w:lang w:eastAsia="ru-RU"/>
        </w:rPr>
        <w:t>ый</w:t>
      </w:r>
      <w:r w:rsidRPr="007B4B35">
        <w:rPr>
          <w:rFonts w:ascii="Arial" w:hAnsi="Arial" w:cs="Arial"/>
          <w:bCs/>
          <w:color w:val="auto"/>
          <w:sz w:val="24"/>
          <w:szCs w:val="24"/>
          <w:lang w:eastAsia="ru-RU"/>
        </w:rPr>
        <w:t>»</w:t>
      </w:r>
      <w:r w:rsidR="00F65F0D" w:rsidRPr="00F65F0D">
        <w:rPr>
          <w:rFonts w:ascii="Arial" w:hAnsi="Arial" w:cs="Arial"/>
          <w:color w:val="auto"/>
          <w:sz w:val="24"/>
          <w:szCs w:val="24"/>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детей</w:t>
      </w:r>
      <w:r w:rsidRPr="007B4B35">
        <w:rPr>
          <w:rFonts w:ascii="Arial" w:hAnsi="Arial" w:cs="Arial"/>
          <w:color w:val="auto"/>
          <w:sz w:val="24"/>
          <w:szCs w:val="24"/>
          <w:lang w:eastAsia="ru-RU"/>
        </w:rPr>
        <w:t xml:space="preserve"> - по ГОСТ 5667.</w:t>
      </w:r>
    </w:p>
    <w:p w14:paraId="65038A88" w14:textId="56A31AED" w:rsidR="00A11495" w:rsidRPr="007B4B35" w:rsidRDefault="00A11495" w:rsidP="00E64418">
      <w:pPr>
        <w:suppressAutoHyphens w:val="0"/>
        <w:spacing w:line="360" w:lineRule="auto"/>
        <w:ind w:firstLine="709"/>
        <w:jc w:val="both"/>
        <w:rPr>
          <w:rFonts w:ascii="Arial" w:hAnsi="Arial" w:cs="Arial"/>
          <w:color w:val="auto"/>
          <w:sz w:val="24"/>
          <w:szCs w:val="24"/>
          <w:lang w:eastAsia="ru-RU"/>
        </w:rPr>
      </w:pPr>
      <w:r w:rsidRPr="007B4B35">
        <w:rPr>
          <w:rFonts w:ascii="Arial" w:hAnsi="Arial" w:cs="Arial"/>
          <w:color w:val="auto"/>
          <w:sz w:val="24"/>
          <w:szCs w:val="24"/>
          <w:lang w:eastAsia="ru-RU"/>
        </w:rPr>
        <w:t>8</w:t>
      </w:r>
      <w:r w:rsidR="00E651A7" w:rsidRPr="007B4B35">
        <w:rPr>
          <w:rFonts w:ascii="Arial" w:hAnsi="Arial" w:cs="Arial"/>
          <w:color w:val="auto"/>
          <w:sz w:val="24"/>
          <w:szCs w:val="24"/>
          <w:lang w:eastAsia="ru-RU"/>
        </w:rPr>
        <w:t>.1</w:t>
      </w:r>
      <w:r w:rsidRPr="007B4B35">
        <w:rPr>
          <w:rFonts w:ascii="Arial" w:hAnsi="Arial" w:cs="Arial"/>
          <w:color w:val="auto"/>
          <w:sz w:val="24"/>
          <w:szCs w:val="24"/>
          <w:lang w:eastAsia="ru-RU"/>
        </w:rPr>
        <w:t xml:space="preserve">.2 Отбор проб для радиационного контроля - по </w:t>
      </w:r>
      <w:hyperlink r:id="rId36" w:history="1">
        <w:r w:rsidRPr="007B4B35">
          <w:rPr>
            <w:rFonts w:ascii="Arial" w:hAnsi="Arial" w:cs="Arial"/>
            <w:color w:val="auto"/>
            <w:sz w:val="24"/>
            <w:szCs w:val="24"/>
            <w:lang w:eastAsia="ru-RU"/>
          </w:rPr>
          <w:t>ГОСТ 32164</w:t>
        </w:r>
      </w:hyperlink>
      <w:r w:rsidRPr="007B4B35">
        <w:rPr>
          <w:rFonts w:ascii="Arial" w:hAnsi="Arial" w:cs="Arial"/>
          <w:color w:val="auto"/>
          <w:sz w:val="24"/>
          <w:szCs w:val="24"/>
          <w:lang w:eastAsia="ru-RU"/>
        </w:rPr>
        <w:t>.</w:t>
      </w:r>
    </w:p>
    <w:p w14:paraId="53E66DE1" w14:textId="23512594" w:rsidR="00A11495" w:rsidRPr="007B4B35" w:rsidRDefault="00A11495" w:rsidP="00E64418">
      <w:pPr>
        <w:suppressAutoHyphens w:val="0"/>
        <w:spacing w:line="360" w:lineRule="auto"/>
        <w:ind w:firstLine="709"/>
        <w:jc w:val="both"/>
        <w:rPr>
          <w:rFonts w:ascii="Arial" w:hAnsi="Arial" w:cs="Arial"/>
          <w:color w:val="auto"/>
          <w:sz w:val="24"/>
          <w:szCs w:val="24"/>
          <w:lang w:eastAsia="ru-RU"/>
        </w:rPr>
      </w:pPr>
      <w:r w:rsidRPr="007B4B35">
        <w:rPr>
          <w:rFonts w:ascii="Arial" w:hAnsi="Arial" w:cs="Arial"/>
          <w:color w:val="auto"/>
          <w:sz w:val="24"/>
          <w:szCs w:val="24"/>
          <w:lang w:eastAsia="ru-RU"/>
        </w:rPr>
        <w:t>8.</w:t>
      </w:r>
      <w:r w:rsidR="00E651A7" w:rsidRPr="007B4B35">
        <w:rPr>
          <w:rFonts w:ascii="Arial" w:hAnsi="Arial" w:cs="Arial"/>
          <w:color w:val="auto"/>
          <w:sz w:val="24"/>
          <w:szCs w:val="24"/>
          <w:lang w:eastAsia="ru-RU"/>
        </w:rPr>
        <w:t>1.</w:t>
      </w:r>
      <w:r w:rsidRPr="007B4B35">
        <w:rPr>
          <w:rFonts w:ascii="Arial" w:hAnsi="Arial" w:cs="Arial"/>
          <w:color w:val="auto"/>
          <w:sz w:val="24"/>
          <w:szCs w:val="24"/>
          <w:lang w:eastAsia="ru-RU"/>
        </w:rPr>
        <w:t xml:space="preserve">3 Определение качества упаковки (внешнего вида и целостности) </w:t>
      </w:r>
      <w:r w:rsidRPr="007B4B35">
        <w:rPr>
          <w:rFonts w:ascii="Arial" w:hAnsi="Arial" w:cs="Arial"/>
          <w:bCs/>
          <w:color w:val="auto"/>
          <w:sz w:val="24"/>
          <w:szCs w:val="24"/>
          <w:lang w:eastAsia="ru-RU"/>
        </w:rPr>
        <w:t>хлеба «Полярн</w:t>
      </w:r>
      <w:r w:rsidR="00263703" w:rsidRPr="007B4B35">
        <w:rPr>
          <w:rFonts w:ascii="Arial" w:hAnsi="Arial" w:cs="Arial"/>
          <w:bCs/>
          <w:color w:val="auto"/>
          <w:sz w:val="24"/>
          <w:szCs w:val="24"/>
          <w:lang w:eastAsia="ru-RU"/>
        </w:rPr>
        <w:t>ый</w:t>
      </w:r>
      <w:r w:rsidRPr="007B4B35">
        <w:rPr>
          <w:rFonts w:ascii="Arial" w:hAnsi="Arial" w:cs="Arial"/>
          <w:bCs/>
          <w:color w:val="auto"/>
          <w:sz w:val="24"/>
          <w:szCs w:val="24"/>
          <w:lang w:eastAsia="ru-RU"/>
        </w:rPr>
        <w:t>»</w:t>
      </w:r>
      <w:r w:rsidRPr="007B4B35">
        <w:rPr>
          <w:rFonts w:ascii="Arial" w:hAnsi="Arial" w:cs="Arial"/>
          <w:color w:val="auto"/>
          <w:sz w:val="24"/>
          <w:szCs w:val="24"/>
          <w:lang w:eastAsia="ru-RU"/>
        </w:rPr>
        <w:t xml:space="preserve"> </w:t>
      </w:r>
      <w:r w:rsidR="00645371">
        <w:rPr>
          <w:rFonts w:ascii="Arial" w:hAnsi="Arial" w:cs="Arial"/>
          <w:color w:val="auto"/>
          <w:sz w:val="24"/>
          <w:szCs w:val="24"/>
        </w:rPr>
        <w:t xml:space="preserve">и </w:t>
      </w:r>
      <w:r w:rsidR="00645371">
        <w:rPr>
          <w:rFonts w:ascii="Arial" w:hAnsi="Arial" w:cs="Arial"/>
          <w:bCs/>
          <w:color w:val="auto"/>
          <w:sz w:val="24"/>
          <w:szCs w:val="24"/>
        </w:rPr>
        <w:t>хлеба «Полярный» для питания детей</w:t>
      </w:r>
      <w:r w:rsidR="00645371" w:rsidRPr="007B4B35">
        <w:rPr>
          <w:rFonts w:ascii="Arial" w:hAnsi="Arial" w:cs="Arial"/>
          <w:color w:val="auto"/>
          <w:sz w:val="24"/>
          <w:szCs w:val="24"/>
          <w:lang w:eastAsia="ru-RU"/>
        </w:rPr>
        <w:t xml:space="preserve"> </w:t>
      </w:r>
      <w:r w:rsidRPr="007B4B35">
        <w:rPr>
          <w:rFonts w:ascii="Arial" w:hAnsi="Arial" w:cs="Arial"/>
          <w:color w:val="auto"/>
          <w:sz w:val="24"/>
          <w:szCs w:val="24"/>
          <w:lang w:eastAsia="ru-RU"/>
        </w:rPr>
        <w:t xml:space="preserve">в потребительской упаковке и правильности маркировки потребительской упаковки - по </w:t>
      </w:r>
      <w:hyperlink r:id="rId37" w:history="1">
        <w:r w:rsidRPr="007B4B35">
          <w:rPr>
            <w:rFonts w:ascii="Arial" w:hAnsi="Arial" w:cs="Arial"/>
            <w:color w:val="auto"/>
            <w:sz w:val="24"/>
            <w:szCs w:val="24"/>
            <w:lang w:eastAsia="ru-RU"/>
          </w:rPr>
          <w:t>ГОСТ 5667</w:t>
        </w:r>
      </w:hyperlink>
      <w:r w:rsidRPr="007B4B35">
        <w:rPr>
          <w:rFonts w:ascii="Arial" w:hAnsi="Arial" w:cs="Arial"/>
          <w:color w:val="auto"/>
          <w:sz w:val="24"/>
          <w:szCs w:val="24"/>
          <w:lang w:eastAsia="ru-RU"/>
        </w:rPr>
        <w:t>.</w:t>
      </w:r>
    </w:p>
    <w:p w14:paraId="4A122ED9" w14:textId="1286D315" w:rsidR="00A11495" w:rsidRPr="007B4B35" w:rsidRDefault="00A11495" w:rsidP="00E64418">
      <w:pPr>
        <w:suppressAutoHyphens w:val="0"/>
        <w:spacing w:line="360" w:lineRule="auto"/>
        <w:ind w:firstLine="709"/>
        <w:jc w:val="both"/>
        <w:rPr>
          <w:rFonts w:ascii="Arial" w:hAnsi="Arial" w:cs="Arial"/>
          <w:color w:val="auto"/>
          <w:sz w:val="24"/>
          <w:szCs w:val="24"/>
          <w:lang w:eastAsia="ru-RU"/>
        </w:rPr>
      </w:pPr>
      <w:r w:rsidRPr="007B4B35">
        <w:rPr>
          <w:rFonts w:ascii="Arial" w:hAnsi="Arial" w:cs="Arial"/>
          <w:color w:val="auto"/>
          <w:sz w:val="24"/>
          <w:szCs w:val="24"/>
          <w:lang w:eastAsia="ru-RU"/>
        </w:rPr>
        <w:t>8.</w:t>
      </w:r>
      <w:r w:rsidR="00E651A7" w:rsidRPr="007B4B35">
        <w:rPr>
          <w:rFonts w:ascii="Arial" w:hAnsi="Arial" w:cs="Arial"/>
          <w:color w:val="auto"/>
          <w:sz w:val="24"/>
          <w:szCs w:val="24"/>
          <w:lang w:eastAsia="ru-RU"/>
        </w:rPr>
        <w:t>1.</w:t>
      </w:r>
      <w:r w:rsidRPr="007B4B35">
        <w:rPr>
          <w:rFonts w:ascii="Arial" w:hAnsi="Arial" w:cs="Arial"/>
          <w:color w:val="auto"/>
          <w:sz w:val="24"/>
          <w:szCs w:val="24"/>
          <w:lang w:eastAsia="ru-RU"/>
        </w:rPr>
        <w:t xml:space="preserve">4 Определение массы и содержимого нетто упаковочной единицы - по </w:t>
      </w:r>
      <w:hyperlink r:id="rId38" w:history="1">
        <w:r w:rsidRPr="007B4B35">
          <w:rPr>
            <w:rFonts w:ascii="Arial" w:hAnsi="Arial" w:cs="Arial"/>
            <w:color w:val="auto"/>
            <w:sz w:val="24"/>
            <w:szCs w:val="24"/>
            <w:lang w:eastAsia="ru-RU"/>
          </w:rPr>
          <w:t>ГОСТ 5667</w:t>
        </w:r>
      </w:hyperlink>
      <w:r w:rsidRPr="007B4B35">
        <w:rPr>
          <w:rFonts w:ascii="Arial" w:hAnsi="Arial" w:cs="Arial"/>
          <w:color w:val="auto"/>
          <w:sz w:val="24"/>
          <w:szCs w:val="24"/>
          <w:lang w:eastAsia="ru-RU"/>
        </w:rPr>
        <w:t>.</w:t>
      </w:r>
    </w:p>
    <w:p w14:paraId="369C1A11" w14:textId="7F969980" w:rsidR="00A11495" w:rsidRPr="007B4B35" w:rsidRDefault="00A11495" w:rsidP="00E64418">
      <w:pPr>
        <w:suppressAutoHyphens w:val="0"/>
        <w:spacing w:line="360" w:lineRule="auto"/>
        <w:ind w:firstLine="709"/>
        <w:jc w:val="both"/>
        <w:rPr>
          <w:rFonts w:ascii="Arial" w:hAnsi="Arial" w:cs="Arial"/>
          <w:color w:val="auto"/>
          <w:sz w:val="24"/>
          <w:szCs w:val="24"/>
          <w:lang w:eastAsia="ru-RU"/>
        </w:rPr>
      </w:pPr>
      <w:r w:rsidRPr="007B4B35">
        <w:rPr>
          <w:rFonts w:ascii="Arial" w:hAnsi="Arial" w:cs="Arial"/>
          <w:color w:val="auto"/>
          <w:sz w:val="24"/>
          <w:szCs w:val="24"/>
          <w:lang w:eastAsia="ru-RU"/>
        </w:rPr>
        <w:t>8.</w:t>
      </w:r>
      <w:r w:rsidR="00E651A7" w:rsidRPr="007B4B35">
        <w:rPr>
          <w:rFonts w:ascii="Arial" w:hAnsi="Arial" w:cs="Arial"/>
          <w:color w:val="auto"/>
          <w:sz w:val="24"/>
          <w:szCs w:val="24"/>
          <w:lang w:eastAsia="ru-RU"/>
        </w:rPr>
        <w:t>1.</w:t>
      </w:r>
      <w:r w:rsidRPr="007B4B35">
        <w:rPr>
          <w:rFonts w:ascii="Arial" w:hAnsi="Arial" w:cs="Arial"/>
          <w:color w:val="auto"/>
          <w:sz w:val="24"/>
          <w:szCs w:val="24"/>
          <w:lang w:eastAsia="ru-RU"/>
        </w:rPr>
        <w:t>5 Определение органолептических показателей</w:t>
      </w:r>
      <w:r w:rsidRPr="007B4B35">
        <w:rPr>
          <w:rFonts w:ascii="Arial" w:hAnsi="Arial" w:cs="Arial"/>
          <w:bCs/>
          <w:color w:val="auto"/>
          <w:sz w:val="24"/>
          <w:szCs w:val="24"/>
          <w:lang w:eastAsia="ru-RU"/>
        </w:rPr>
        <w:t xml:space="preserve"> хлеба</w:t>
      </w:r>
      <w:r w:rsidR="00807DBF" w:rsidRPr="007B4B35">
        <w:rPr>
          <w:rFonts w:ascii="Arial" w:hAnsi="Arial" w:cs="Arial"/>
          <w:bCs/>
          <w:color w:val="auto"/>
          <w:sz w:val="24"/>
          <w:szCs w:val="24"/>
          <w:lang w:eastAsia="ru-RU"/>
        </w:rPr>
        <w:t xml:space="preserve"> </w:t>
      </w:r>
      <w:r w:rsidRPr="007B4B35">
        <w:rPr>
          <w:rFonts w:ascii="Arial" w:hAnsi="Arial" w:cs="Arial"/>
          <w:bCs/>
          <w:color w:val="auto"/>
          <w:sz w:val="24"/>
          <w:szCs w:val="24"/>
          <w:lang w:eastAsia="ru-RU"/>
        </w:rPr>
        <w:t>«Полярн</w:t>
      </w:r>
      <w:r w:rsidR="00263703" w:rsidRPr="007B4B35">
        <w:rPr>
          <w:rFonts w:ascii="Arial" w:hAnsi="Arial" w:cs="Arial"/>
          <w:bCs/>
          <w:color w:val="auto"/>
          <w:sz w:val="24"/>
          <w:szCs w:val="24"/>
          <w:lang w:eastAsia="ru-RU"/>
        </w:rPr>
        <w:t>ый</w:t>
      </w:r>
      <w:r w:rsidRPr="007B4B35">
        <w:rPr>
          <w:rFonts w:ascii="Arial" w:hAnsi="Arial" w:cs="Arial"/>
          <w:bCs/>
          <w:color w:val="auto"/>
          <w:sz w:val="24"/>
          <w:szCs w:val="24"/>
          <w:lang w:eastAsia="ru-RU"/>
        </w:rPr>
        <w:t>»</w:t>
      </w:r>
      <w:r w:rsidR="00F65F0D" w:rsidRPr="00F65F0D">
        <w:rPr>
          <w:rFonts w:ascii="Arial" w:hAnsi="Arial" w:cs="Arial"/>
          <w:color w:val="auto"/>
          <w:sz w:val="24"/>
          <w:szCs w:val="24"/>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 xml:space="preserve">хлеба «Полярный» для </w:t>
      </w:r>
      <w:r w:rsidR="00645371">
        <w:rPr>
          <w:rFonts w:ascii="Arial" w:hAnsi="Arial" w:cs="Arial"/>
          <w:bCs/>
          <w:color w:val="auto"/>
          <w:sz w:val="24"/>
          <w:szCs w:val="24"/>
        </w:rPr>
        <w:t xml:space="preserve">питания </w:t>
      </w:r>
      <w:r w:rsidR="00F65F0D">
        <w:rPr>
          <w:rFonts w:ascii="Arial" w:hAnsi="Arial" w:cs="Arial"/>
          <w:bCs/>
          <w:color w:val="auto"/>
          <w:sz w:val="24"/>
          <w:szCs w:val="24"/>
        </w:rPr>
        <w:t>детей</w:t>
      </w:r>
      <w:r w:rsidRPr="007B4B35">
        <w:rPr>
          <w:rFonts w:ascii="Arial" w:hAnsi="Arial" w:cs="Arial"/>
          <w:bCs/>
          <w:color w:val="auto"/>
          <w:sz w:val="24"/>
          <w:szCs w:val="24"/>
          <w:lang w:eastAsia="ru-RU"/>
        </w:rPr>
        <w:t>,</w:t>
      </w:r>
      <w:r w:rsidRPr="007B4B35">
        <w:rPr>
          <w:rFonts w:ascii="Arial" w:hAnsi="Arial" w:cs="Arial"/>
          <w:color w:val="auto"/>
          <w:sz w:val="24"/>
          <w:szCs w:val="24"/>
          <w:lang w:eastAsia="ru-RU"/>
        </w:rPr>
        <w:t xml:space="preserve"> неупакованного</w:t>
      </w:r>
      <w:r w:rsidRPr="007B4B35">
        <w:rPr>
          <w:color w:val="auto"/>
        </w:rPr>
        <w:t xml:space="preserve"> </w:t>
      </w:r>
      <w:r w:rsidRPr="007B4B35">
        <w:rPr>
          <w:rFonts w:ascii="Arial" w:hAnsi="Arial" w:cs="Arial"/>
          <w:color w:val="auto"/>
          <w:sz w:val="24"/>
          <w:szCs w:val="24"/>
          <w:lang w:eastAsia="ru-RU"/>
        </w:rPr>
        <w:t>в потребительскую упаковку - по ГОСТ 5667.</w:t>
      </w:r>
    </w:p>
    <w:p w14:paraId="3DC58C0D" w14:textId="3AA78348" w:rsidR="00A11495" w:rsidRPr="00CB6FDB" w:rsidRDefault="007B4B35" w:rsidP="00E64418">
      <w:pPr>
        <w:suppressAutoHyphens w:val="0"/>
        <w:spacing w:line="360" w:lineRule="auto"/>
        <w:ind w:firstLine="709"/>
        <w:jc w:val="both"/>
        <w:rPr>
          <w:rFonts w:ascii="Arial" w:hAnsi="Arial" w:cs="Arial"/>
          <w:color w:val="auto"/>
          <w:sz w:val="24"/>
          <w:szCs w:val="24"/>
          <w:lang w:eastAsia="ru-RU"/>
        </w:rPr>
      </w:pPr>
      <w:r>
        <w:rPr>
          <w:rFonts w:ascii="Arial" w:hAnsi="Arial" w:cs="Arial"/>
          <w:b/>
          <w:bCs/>
          <w:color w:val="auto"/>
          <w:sz w:val="24"/>
          <w:szCs w:val="24"/>
          <w:lang w:eastAsia="ru-RU"/>
        </w:rPr>
        <w:t>8.</w:t>
      </w:r>
      <w:r w:rsidRPr="007B4B35">
        <w:rPr>
          <w:rFonts w:ascii="Arial" w:hAnsi="Arial" w:cs="Arial"/>
          <w:b/>
          <w:bCs/>
          <w:color w:val="auto"/>
          <w:sz w:val="24"/>
          <w:szCs w:val="24"/>
          <w:lang w:eastAsia="ru-RU"/>
        </w:rPr>
        <w:t>2</w:t>
      </w:r>
      <w:r w:rsidR="00A11495" w:rsidRPr="00CB6FDB">
        <w:rPr>
          <w:rFonts w:ascii="Arial" w:hAnsi="Arial" w:cs="Arial"/>
          <w:b/>
          <w:bCs/>
          <w:color w:val="auto"/>
          <w:sz w:val="24"/>
          <w:szCs w:val="24"/>
          <w:lang w:eastAsia="ru-RU"/>
        </w:rPr>
        <w:t xml:space="preserve"> Определение физико-химических показателей</w:t>
      </w:r>
    </w:p>
    <w:p w14:paraId="5E9A918F" w14:textId="1DD32225" w:rsidR="00A11495" w:rsidRPr="00CB6FDB" w:rsidRDefault="007B4B35" w:rsidP="00E64418">
      <w:pPr>
        <w:suppressAutoHyphens w:val="0"/>
        <w:spacing w:line="360" w:lineRule="auto"/>
        <w:ind w:firstLine="709"/>
        <w:jc w:val="both"/>
        <w:rPr>
          <w:rFonts w:ascii="Arial" w:hAnsi="Arial" w:cs="Arial"/>
          <w:color w:val="auto"/>
          <w:sz w:val="24"/>
          <w:szCs w:val="24"/>
          <w:lang w:eastAsia="ru-RU"/>
        </w:rPr>
      </w:pPr>
      <w:r>
        <w:rPr>
          <w:rFonts w:ascii="Arial" w:hAnsi="Arial" w:cs="Arial"/>
          <w:color w:val="auto"/>
          <w:sz w:val="24"/>
          <w:szCs w:val="24"/>
          <w:lang w:eastAsia="ru-RU"/>
        </w:rPr>
        <w:t>8.</w:t>
      </w:r>
      <w:r w:rsidRPr="007B4B35">
        <w:rPr>
          <w:rFonts w:ascii="Arial" w:hAnsi="Arial" w:cs="Arial"/>
          <w:color w:val="auto"/>
          <w:sz w:val="24"/>
          <w:szCs w:val="24"/>
          <w:lang w:eastAsia="ru-RU"/>
        </w:rPr>
        <w:t>2</w:t>
      </w:r>
      <w:r w:rsidR="00A11495" w:rsidRPr="00CB6FDB">
        <w:rPr>
          <w:rFonts w:ascii="Arial" w:hAnsi="Arial" w:cs="Arial"/>
          <w:color w:val="auto"/>
          <w:sz w:val="24"/>
          <w:szCs w:val="24"/>
          <w:lang w:eastAsia="ru-RU"/>
        </w:rPr>
        <w:t>.1 Определение физико-химических показателей проводят не ранее чем через 3 ч после выемки изделий из печи.</w:t>
      </w:r>
    </w:p>
    <w:p w14:paraId="6ACEF5AF" w14:textId="520BFCB4" w:rsidR="00A11495" w:rsidRPr="00CB6FDB" w:rsidRDefault="00A11495" w:rsidP="00E64418">
      <w:pPr>
        <w:suppressAutoHyphens w:val="0"/>
        <w:spacing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8.</w:t>
      </w:r>
      <w:r w:rsidR="007B4B35" w:rsidRPr="007B4B35">
        <w:rPr>
          <w:rFonts w:ascii="Arial" w:hAnsi="Arial" w:cs="Arial"/>
          <w:color w:val="auto"/>
          <w:sz w:val="24"/>
          <w:szCs w:val="24"/>
          <w:lang w:eastAsia="ru-RU"/>
        </w:rPr>
        <w:t>2</w:t>
      </w:r>
      <w:r w:rsidRPr="00CB6FDB">
        <w:rPr>
          <w:rFonts w:ascii="Arial" w:hAnsi="Arial" w:cs="Arial"/>
          <w:color w:val="auto"/>
          <w:sz w:val="24"/>
          <w:szCs w:val="24"/>
          <w:lang w:eastAsia="ru-RU"/>
        </w:rPr>
        <w:t xml:space="preserve">.2 Определение влажности мякиша - по </w:t>
      </w:r>
      <w:hyperlink r:id="rId39" w:history="1">
        <w:r w:rsidRPr="00CB6FDB">
          <w:rPr>
            <w:rFonts w:ascii="Arial" w:hAnsi="Arial" w:cs="Arial"/>
            <w:color w:val="auto"/>
            <w:sz w:val="24"/>
            <w:szCs w:val="24"/>
            <w:lang w:eastAsia="ru-RU"/>
          </w:rPr>
          <w:t>ГОСТ 21094</w:t>
        </w:r>
      </w:hyperlink>
      <w:r w:rsidRPr="00CB6FDB">
        <w:rPr>
          <w:rFonts w:ascii="Arial" w:hAnsi="Arial" w:cs="Arial"/>
          <w:color w:val="auto"/>
          <w:sz w:val="24"/>
          <w:szCs w:val="24"/>
          <w:lang w:eastAsia="ru-RU"/>
        </w:rPr>
        <w:t>.</w:t>
      </w:r>
    </w:p>
    <w:p w14:paraId="20B43981" w14:textId="2931D92B" w:rsidR="00A11495" w:rsidRDefault="00A11495" w:rsidP="00E64418">
      <w:pPr>
        <w:suppressAutoHyphens w:val="0"/>
        <w:spacing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8.</w:t>
      </w:r>
      <w:r w:rsidR="007B4B35" w:rsidRPr="007B4B35">
        <w:rPr>
          <w:rFonts w:ascii="Arial" w:hAnsi="Arial" w:cs="Arial"/>
          <w:color w:val="auto"/>
          <w:sz w:val="24"/>
          <w:szCs w:val="24"/>
          <w:lang w:eastAsia="ru-RU"/>
        </w:rPr>
        <w:t>2</w:t>
      </w:r>
      <w:r w:rsidRPr="00CB6FDB">
        <w:rPr>
          <w:rFonts w:ascii="Arial" w:hAnsi="Arial" w:cs="Arial"/>
          <w:color w:val="auto"/>
          <w:sz w:val="24"/>
          <w:szCs w:val="24"/>
          <w:lang w:eastAsia="ru-RU"/>
        </w:rPr>
        <w:t xml:space="preserve">.3 Определение кислотности мякиша - по </w:t>
      </w:r>
      <w:hyperlink r:id="rId40" w:history="1">
        <w:r w:rsidRPr="00CB6FDB">
          <w:rPr>
            <w:rFonts w:ascii="Arial" w:hAnsi="Arial" w:cs="Arial"/>
            <w:color w:val="auto"/>
            <w:sz w:val="24"/>
            <w:szCs w:val="24"/>
            <w:lang w:eastAsia="ru-RU"/>
          </w:rPr>
          <w:t>ГОСТ 5670</w:t>
        </w:r>
      </w:hyperlink>
      <w:r w:rsidRPr="00CB6FDB">
        <w:rPr>
          <w:rFonts w:ascii="Arial" w:hAnsi="Arial" w:cs="Arial"/>
          <w:color w:val="auto"/>
          <w:sz w:val="24"/>
          <w:szCs w:val="24"/>
          <w:lang w:eastAsia="ru-RU"/>
        </w:rPr>
        <w:t>.</w:t>
      </w:r>
    </w:p>
    <w:p w14:paraId="694032D5" w14:textId="59AC8B46" w:rsidR="00CD4B1D" w:rsidRPr="00CB6FDB" w:rsidRDefault="00CD4B1D" w:rsidP="007B4B35">
      <w:pPr>
        <w:suppressAutoHyphens w:val="0"/>
        <w:spacing w:line="360" w:lineRule="auto"/>
        <w:ind w:firstLine="709"/>
        <w:jc w:val="both"/>
        <w:rPr>
          <w:rFonts w:ascii="Arial" w:hAnsi="Arial" w:cs="Arial"/>
          <w:color w:val="auto"/>
          <w:sz w:val="24"/>
          <w:szCs w:val="24"/>
          <w:lang w:eastAsia="ru-RU"/>
        </w:rPr>
      </w:pPr>
      <w:r w:rsidRPr="00A25C20">
        <w:rPr>
          <w:rFonts w:ascii="Arial" w:hAnsi="Arial" w:cs="Arial"/>
          <w:color w:val="auto"/>
          <w:sz w:val="24"/>
          <w:szCs w:val="24"/>
          <w:lang w:eastAsia="ru-RU"/>
        </w:rPr>
        <w:t>8.</w:t>
      </w:r>
      <w:r w:rsidR="007B4B35" w:rsidRPr="007B4B35">
        <w:rPr>
          <w:rFonts w:ascii="Arial" w:hAnsi="Arial" w:cs="Arial"/>
          <w:color w:val="auto"/>
          <w:sz w:val="24"/>
          <w:szCs w:val="24"/>
          <w:lang w:eastAsia="ru-RU"/>
        </w:rPr>
        <w:t>2</w:t>
      </w:r>
      <w:r w:rsidRPr="00A25C20">
        <w:rPr>
          <w:rFonts w:ascii="Arial" w:hAnsi="Arial" w:cs="Arial"/>
          <w:color w:val="auto"/>
          <w:sz w:val="24"/>
          <w:szCs w:val="24"/>
          <w:lang w:eastAsia="ru-RU"/>
        </w:rPr>
        <w:t xml:space="preserve">.4 Определение пористости </w:t>
      </w:r>
      <w:r w:rsidR="00E651A7">
        <w:rPr>
          <w:rFonts w:ascii="Arial" w:hAnsi="Arial" w:cs="Arial"/>
          <w:color w:val="auto"/>
          <w:sz w:val="24"/>
          <w:szCs w:val="24"/>
          <w:lang w:eastAsia="ru-RU"/>
        </w:rPr>
        <w:t>-</w:t>
      </w:r>
      <w:r w:rsidRPr="00A25C20">
        <w:rPr>
          <w:rFonts w:ascii="Arial" w:hAnsi="Arial" w:cs="Arial"/>
          <w:color w:val="auto"/>
          <w:sz w:val="24"/>
          <w:szCs w:val="24"/>
          <w:lang w:eastAsia="ru-RU"/>
        </w:rPr>
        <w:t xml:space="preserve"> по ГОСТ 5669.</w:t>
      </w:r>
    </w:p>
    <w:p w14:paraId="2670AF57" w14:textId="3E13B6D4" w:rsidR="006D457C" w:rsidRPr="007B4B35" w:rsidRDefault="00DA5641" w:rsidP="007B4B35">
      <w:pPr>
        <w:suppressAutoHyphens w:val="0"/>
        <w:spacing w:line="360" w:lineRule="auto"/>
        <w:ind w:firstLine="709"/>
        <w:jc w:val="both"/>
        <w:rPr>
          <w:rFonts w:ascii="Arial" w:hAnsi="Arial" w:cs="Arial"/>
          <w:bCs/>
          <w:color w:val="auto"/>
          <w:sz w:val="24"/>
          <w:szCs w:val="24"/>
          <w:lang w:eastAsia="ru-RU"/>
        </w:rPr>
      </w:pPr>
      <w:r w:rsidRPr="007B4B35">
        <w:rPr>
          <w:rFonts w:ascii="Arial" w:hAnsi="Arial" w:cs="Arial"/>
          <w:bCs/>
          <w:color w:val="auto"/>
          <w:sz w:val="24"/>
          <w:szCs w:val="24"/>
          <w:lang w:eastAsia="ru-RU"/>
        </w:rPr>
        <w:t>8.</w:t>
      </w:r>
      <w:r w:rsidR="007B4B35" w:rsidRPr="007B4B35">
        <w:rPr>
          <w:rFonts w:ascii="Arial" w:hAnsi="Arial" w:cs="Arial"/>
          <w:bCs/>
          <w:color w:val="auto"/>
          <w:sz w:val="24"/>
          <w:szCs w:val="24"/>
          <w:lang w:eastAsia="ru-RU"/>
        </w:rPr>
        <w:t>2</w:t>
      </w:r>
      <w:r w:rsidRPr="007B4B35">
        <w:rPr>
          <w:rFonts w:ascii="Arial" w:hAnsi="Arial" w:cs="Arial"/>
          <w:bCs/>
          <w:color w:val="auto"/>
          <w:sz w:val="24"/>
          <w:szCs w:val="24"/>
          <w:lang w:eastAsia="ru-RU"/>
        </w:rPr>
        <w:t>.5</w:t>
      </w:r>
      <w:r w:rsidR="006D457C" w:rsidRPr="007B4B35">
        <w:rPr>
          <w:rFonts w:ascii="Arial" w:hAnsi="Arial" w:cs="Arial"/>
          <w:bCs/>
          <w:color w:val="auto"/>
          <w:sz w:val="24"/>
          <w:szCs w:val="24"/>
          <w:lang w:eastAsia="ru-RU"/>
        </w:rPr>
        <w:t xml:space="preserve"> Определение температуры замороженного хлеба «Полярн</w:t>
      </w:r>
      <w:r w:rsidR="00263703" w:rsidRPr="007B4B35">
        <w:rPr>
          <w:rFonts w:ascii="Arial" w:hAnsi="Arial" w:cs="Arial"/>
          <w:bCs/>
          <w:color w:val="auto"/>
          <w:sz w:val="24"/>
          <w:szCs w:val="24"/>
          <w:lang w:eastAsia="ru-RU"/>
        </w:rPr>
        <w:t>ый</w:t>
      </w:r>
      <w:r w:rsidR="006D457C" w:rsidRPr="007B4B35">
        <w:rPr>
          <w:rFonts w:ascii="Arial" w:hAnsi="Arial" w:cs="Arial"/>
          <w:bCs/>
          <w:color w:val="auto"/>
          <w:sz w:val="24"/>
          <w:szCs w:val="24"/>
          <w:lang w:eastAsia="ru-RU"/>
        </w:rPr>
        <w:t>»</w:t>
      </w:r>
      <w:r w:rsidR="00F65F0D" w:rsidRPr="00F65F0D">
        <w:rPr>
          <w:rFonts w:ascii="Arial" w:hAnsi="Arial" w:cs="Arial"/>
          <w:color w:val="auto"/>
          <w:sz w:val="24"/>
          <w:szCs w:val="24"/>
        </w:rPr>
        <w:t xml:space="preserve"> </w:t>
      </w:r>
      <w:r w:rsidR="00F65F0D">
        <w:rPr>
          <w:rFonts w:ascii="Arial" w:hAnsi="Arial" w:cs="Arial"/>
          <w:color w:val="auto"/>
          <w:sz w:val="24"/>
          <w:szCs w:val="24"/>
        </w:rPr>
        <w:t xml:space="preserve">и </w:t>
      </w:r>
      <w:r w:rsidR="00F65F0D">
        <w:rPr>
          <w:rFonts w:ascii="Arial" w:hAnsi="Arial" w:cs="Arial"/>
          <w:bCs/>
          <w:color w:val="auto"/>
          <w:sz w:val="24"/>
          <w:szCs w:val="24"/>
        </w:rPr>
        <w:t>хлеба «Полярный» для</w:t>
      </w:r>
      <w:r w:rsidR="00645371">
        <w:rPr>
          <w:rFonts w:ascii="Arial" w:hAnsi="Arial" w:cs="Arial"/>
          <w:bCs/>
          <w:color w:val="auto"/>
          <w:sz w:val="24"/>
          <w:szCs w:val="24"/>
        </w:rPr>
        <w:t xml:space="preserve"> питания</w:t>
      </w:r>
      <w:r w:rsidR="00F65F0D">
        <w:rPr>
          <w:rFonts w:ascii="Arial" w:hAnsi="Arial" w:cs="Arial"/>
          <w:bCs/>
          <w:color w:val="auto"/>
          <w:sz w:val="24"/>
          <w:szCs w:val="24"/>
        </w:rPr>
        <w:t xml:space="preserve"> детей</w:t>
      </w:r>
      <w:r w:rsidR="006D457C" w:rsidRPr="007B4B35">
        <w:rPr>
          <w:rFonts w:ascii="Arial" w:hAnsi="Arial" w:cs="Arial"/>
          <w:bCs/>
          <w:color w:val="auto"/>
          <w:sz w:val="24"/>
          <w:szCs w:val="24"/>
          <w:lang w:eastAsia="ru-RU"/>
        </w:rPr>
        <w:t xml:space="preserve"> - по ГОСТ 31806.</w:t>
      </w:r>
    </w:p>
    <w:p w14:paraId="50FD161E" w14:textId="776D8F04" w:rsidR="006D457C" w:rsidRPr="00DA5641" w:rsidRDefault="006D457C" w:rsidP="007B4B35">
      <w:pPr>
        <w:suppressAutoHyphens w:val="0"/>
        <w:spacing w:line="360" w:lineRule="auto"/>
        <w:ind w:firstLine="709"/>
        <w:jc w:val="both"/>
        <w:rPr>
          <w:rFonts w:ascii="Arial" w:hAnsi="Arial" w:cs="Arial"/>
          <w:bCs/>
          <w:color w:val="auto"/>
          <w:sz w:val="22"/>
          <w:szCs w:val="22"/>
          <w:lang w:eastAsia="ru-RU"/>
        </w:rPr>
      </w:pPr>
      <w:proofErr w:type="gramStart"/>
      <w:r w:rsidRPr="005930BC">
        <w:rPr>
          <w:rFonts w:ascii="Arial" w:hAnsi="Arial" w:cs="Arial"/>
          <w:bCs/>
          <w:color w:val="auto"/>
          <w:sz w:val="22"/>
          <w:szCs w:val="22"/>
          <w:lang w:eastAsia="ru-RU"/>
        </w:rPr>
        <w:lastRenderedPageBreak/>
        <w:t>П</w:t>
      </w:r>
      <w:proofErr w:type="gramEnd"/>
      <w:r w:rsidRPr="005930BC">
        <w:rPr>
          <w:rFonts w:ascii="Arial" w:hAnsi="Arial" w:cs="Arial"/>
          <w:bCs/>
          <w:color w:val="auto"/>
          <w:sz w:val="22"/>
          <w:szCs w:val="22"/>
          <w:lang w:eastAsia="ru-RU"/>
        </w:rPr>
        <w:t xml:space="preserve"> р и м е ч а н и е - В замороженном хлебе</w:t>
      </w:r>
      <w:r w:rsidR="00FF7433" w:rsidRPr="005930BC">
        <w:rPr>
          <w:rFonts w:ascii="Arial" w:hAnsi="Arial" w:cs="Arial"/>
          <w:bCs/>
          <w:color w:val="auto"/>
          <w:sz w:val="22"/>
          <w:szCs w:val="22"/>
          <w:lang w:eastAsia="ru-RU"/>
        </w:rPr>
        <w:t xml:space="preserve"> </w:t>
      </w:r>
      <w:r w:rsidRPr="005930BC">
        <w:rPr>
          <w:rFonts w:ascii="Arial" w:hAnsi="Arial" w:cs="Arial"/>
          <w:bCs/>
          <w:color w:val="auto"/>
          <w:sz w:val="22"/>
          <w:szCs w:val="22"/>
          <w:lang w:eastAsia="ru-RU"/>
        </w:rPr>
        <w:t>«Полярн</w:t>
      </w:r>
      <w:r w:rsidR="00263703" w:rsidRPr="005930BC">
        <w:rPr>
          <w:rFonts w:ascii="Arial" w:hAnsi="Arial" w:cs="Arial"/>
          <w:bCs/>
          <w:color w:val="auto"/>
          <w:sz w:val="22"/>
          <w:szCs w:val="22"/>
          <w:lang w:eastAsia="ru-RU"/>
        </w:rPr>
        <w:t>ый</w:t>
      </w:r>
      <w:r w:rsidRPr="005930BC">
        <w:rPr>
          <w:rFonts w:ascii="Arial" w:hAnsi="Arial" w:cs="Arial"/>
          <w:bCs/>
          <w:color w:val="auto"/>
          <w:sz w:val="22"/>
          <w:szCs w:val="22"/>
          <w:lang w:eastAsia="ru-RU"/>
        </w:rPr>
        <w:t xml:space="preserve">» </w:t>
      </w:r>
      <w:r w:rsidR="005930BC" w:rsidRPr="005930BC">
        <w:rPr>
          <w:rFonts w:ascii="Arial" w:hAnsi="Arial" w:cs="Arial"/>
          <w:color w:val="auto"/>
          <w:sz w:val="22"/>
          <w:szCs w:val="22"/>
        </w:rPr>
        <w:t xml:space="preserve">и </w:t>
      </w:r>
      <w:r w:rsidR="005930BC" w:rsidRPr="005930BC">
        <w:rPr>
          <w:rFonts w:ascii="Arial" w:hAnsi="Arial" w:cs="Arial"/>
          <w:bCs/>
          <w:color w:val="auto"/>
          <w:sz w:val="22"/>
          <w:szCs w:val="22"/>
        </w:rPr>
        <w:t>хлеба «Полярный» для питания детей</w:t>
      </w:r>
      <w:r w:rsidR="005930BC" w:rsidRPr="005930BC">
        <w:rPr>
          <w:rFonts w:ascii="Arial" w:hAnsi="Arial" w:cs="Arial"/>
          <w:bCs/>
          <w:color w:val="auto"/>
          <w:sz w:val="22"/>
          <w:szCs w:val="22"/>
          <w:lang w:eastAsia="ru-RU"/>
        </w:rPr>
        <w:t xml:space="preserve"> </w:t>
      </w:r>
      <w:r w:rsidRPr="005930BC">
        <w:rPr>
          <w:rFonts w:ascii="Arial" w:hAnsi="Arial" w:cs="Arial"/>
          <w:bCs/>
          <w:color w:val="auto"/>
          <w:sz w:val="22"/>
          <w:szCs w:val="22"/>
          <w:lang w:eastAsia="ru-RU"/>
        </w:rPr>
        <w:t>с помощью сверла делают канал до центра изделия, вставляют в</w:t>
      </w:r>
      <w:r w:rsidRPr="00DA5641">
        <w:rPr>
          <w:rFonts w:ascii="Arial" w:hAnsi="Arial" w:cs="Arial"/>
          <w:bCs/>
          <w:color w:val="auto"/>
          <w:sz w:val="22"/>
          <w:szCs w:val="22"/>
          <w:lang w:eastAsia="ru-RU"/>
        </w:rPr>
        <w:t xml:space="preserve"> него термометр и оставляют на срок не менее 3 мин. После извлечения термометра температуру сразу же считывают с погрешностью не более 0,5°С.</w:t>
      </w:r>
    </w:p>
    <w:p w14:paraId="7D8D55B7" w14:textId="272A4938" w:rsidR="00A11495" w:rsidRPr="00CB6FDB" w:rsidRDefault="00A11495" w:rsidP="00A11495">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b/>
          <w:bCs/>
          <w:color w:val="auto"/>
          <w:sz w:val="24"/>
          <w:szCs w:val="24"/>
          <w:lang w:eastAsia="ru-RU"/>
        </w:rPr>
        <w:t>8.</w:t>
      </w:r>
      <w:r w:rsidR="007B4B35" w:rsidRPr="007B4B35">
        <w:rPr>
          <w:rFonts w:ascii="Arial" w:hAnsi="Arial" w:cs="Arial"/>
          <w:b/>
          <w:bCs/>
          <w:color w:val="auto"/>
          <w:sz w:val="24"/>
          <w:szCs w:val="24"/>
          <w:lang w:eastAsia="ru-RU"/>
        </w:rPr>
        <w:t>3</w:t>
      </w:r>
      <w:r w:rsidRPr="00CB6FDB">
        <w:rPr>
          <w:rFonts w:ascii="Arial" w:hAnsi="Arial" w:cs="Arial"/>
          <w:b/>
          <w:bCs/>
          <w:color w:val="auto"/>
          <w:sz w:val="24"/>
          <w:szCs w:val="24"/>
          <w:lang w:eastAsia="ru-RU"/>
        </w:rPr>
        <w:t xml:space="preserve"> Определение токсичных элементов</w:t>
      </w:r>
    </w:p>
    <w:p w14:paraId="321E59D3" w14:textId="02917361" w:rsidR="00A11495" w:rsidRPr="00A11495" w:rsidRDefault="00A11495" w:rsidP="00A11495">
      <w:pPr>
        <w:suppressAutoHyphens w:val="0"/>
        <w:spacing w:after="120" w:line="360" w:lineRule="auto"/>
        <w:ind w:firstLine="709"/>
        <w:jc w:val="both"/>
        <w:rPr>
          <w:rFonts w:ascii="Arial" w:hAnsi="Arial" w:cs="Arial"/>
          <w:color w:val="000000" w:themeColor="text1"/>
          <w:spacing w:val="-4"/>
          <w:sz w:val="24"/>
          <w:szCs w:val="24"/>
          <w:lang w:eastAsia="ru-RU"/>
        </w:rPr>
      </w:pPr>
      <w:r w:rsidRPr="00A11495">
        <w:rPr>
          <w:rFonts w:ascii="Arial" w:hAnsi="Arial" w:cs="Arial"/>
          <w:color w:val="auto"/>
          <w:spacing w:val="-4"/>
          <w:sz w:val="24"/>
          <w:szCs w:val="24"/>
          <w:lang w:eastAsia="ru-RU"/>
        </w:rPr>
        <w:t>8.</w:t>
      </w:r>
      <w:r w:rsidR="007B4B35" w:rsidRPr="007B4B35">
        <w:rPr>
          <w:rFonts w:ascii="Arial" w:hAnsi="Arial" w:cs="Arial"/>
          <w:color w:val="auto"/>
          <w:spacing w:val="-4"/>
          <w:sz w:val="24"/>
          <w:szCs w:val="24"/>
          <w:lang w:eastAsia="ru-RU"/>
        </w:rPr>
        <w:t>3</w:t>
      </w:r>
      <w:r w:rsidRPr="00A11495">
        <w:rPr>
          <w:rFonts w:ascii="Arial" w:hAnsi="Arial" w:cs="Arial"/>
          <w:color w:val="auto"/>
          <w:spacing w:val="-4"/>
          <w:sz w:val="24"/>
          <w:szCs w:val="24"/>
          <w:lang w:eastAsia="ru-RU"/>
        </w:rPr>
        <w:t xml:space="preserve">.1 Подготовка проб для определения токсичных элементов - по </w:t>
      </w:r>
      <w:hyperlink r:id="rId41" w:history="1">
        <w:r w:rsidRPr="00A11495">
          <w:rPr>
            <w:rFonts w:ascii="Arial" w:hAnsi="Arial" w:cs="Arial"/>
            <w:color w:val="000000" w:themeColor="text1"/>
            <w:spacing w:val="-4"/>
            <w:sz w:val="24"/>
            <w:szCs w:val="24"/>
            <w:lang w:eastAsia="ru-RU"/>
          </w:rPr>
          <w:t>ГОСТ 26929</w:t>
        </w:r>
      </w:hyperlink>
      <w:r w:rsidRPr="00A11495">
        <w:rPr>
          <w:rFonts w:ascii="Arial" w:hAnsi="Arial" w:cs="Arial"/>
          <w:color w:val="000000" w:themeColor="text1"/>
          <w:spacing w:val="-4"/>
          <w:sz w:val="24"/>
          <w:szCs w:val="24"/>
          <w:lang w:eastAsia="ru-RU"/>
        </w:rPr>
        <w:t>.</w:t>
      </w:r>
    </w:p>
    <w:p w14:paraId="5168AF5F" w14:textId="3EB4BE87" w:rsidR="00A11495" w:rsidRPr="00764092" w:rsidRDefault="007B4B35" w:rsidP="00A11495">
      <w:pPr>
        <w:suppressAutoHyphens w:val="0"/>
        <w:spacing w:after="120" w:line="360" w:lineRule="auto"/>
        <w:ind w:firstLine="709"/>
        <w:jc w:val="both"/>
        <w:rPr>
          <w:rFonts w:ascii="Arial" w:hAnsi="Arial" w:cs="Arial"/>
          <w:color w:val="auto"/>
          <w:sz w:val="24"/>
          <w:szCs w:val="24"/>
          <w:lang w:eastAsia="ru-RU"/>
        </w:rPr>
      </w:pPr>
      <w:r>
        <w:rPr>
          <w:rFonts w:ascii="Arial" w:hAnsi="Arial" w:cs="Arial"/>
          <w:color w:val="auto"/>
          <w:sz w:val="24"/>
          <w:szCs w:val="24"/>
          <w:lang w:eastAsia="ru-RU"/>
        </w:rPr>
        <w:t>8.</w:t>
      </w:r>
      <w:r w:rsidRPr="006618AE">
        <w:rPr>
          <w:rFonts w:ascii="Arial" w:hAnsi="Arial" w:cs="Arial"/>
          <w:color w:val="auto"/>
          <w:sz w:val="24"/>
          <w:szCs w:val="24"/>
          <w:lang w:eastAsia="ru-RU"/>
        </w:rPr>
        <w:t>3</w:t>
      </w:r>
      <w:r w:rsidR="00A11495" w:rsidRPr="00764092">
        <w:rPr>
          <w:rFonts w:ascii="Arial" w:hAnsi="Arial" w:cs="Arial"/>
          <w:color w:val="auto"/>
          <w:sz w:val="24"/>
          <w:szCs w:val="24"/>
          <w:lang w:eastAsia="ru-RU"/>
        </w:rPr>
        <w:t>.2 Определение содержания токсичных элементов:</w:t>
      </w:r>
    </w:p>
    <w:p w14:paraId="381CA06F" w14:textId="77777777" w:rsidR="00A11495" w:rsidRPr="00764092" w:rsidRDefault="00A11495" w:rsidP="00A11495">
      <w:pPr>
        <w:suppressAutoHyphens w:val="0"/>
        <w:spacing w:after="120" w:line="360" w:lineRule="auto"/>
        <w:ind w:firstLine="709"/>
        <w:jc w:val="both"/>
        <w:rPr>
          <w:rFonts w:ascii="Arial" w:hAnsi="Arial" w:cs="Arial"/>
          <w:b/>
          <w:color w:val="auto"/>
          <w:sz w:val="24"/>
          <w:szCs w:val="24"/>
          <w:lang w:eastAsia="ru-RU"/>
        </w:rPr>
      </w:pPr>
      <w:r w:rsidRPr="00764092">
        <w:rPr>
          <w:rFonts w:ascii="Arial" w:hAnsi="Arial" w:cs="Arial"/>
          <w:color w:val="auto"/>
          <w:sz w:val="24"/>
          <w:szCs w:val="24"/>
          <w:lang w:eastAsia="ru-RU"/>
        </w:rPr>
        <w:t xml:space="preserve">- ртути - по </w:t>
      </w:r>
      <w:hyperlink r:id="rId42" w:history="1">
        <w:r w:rsidRPr="00764092">
          <w:rPr>
            <w:rFonts w:ascii="Arial" w:hAnsi="Arial" w:cs="Arial"/>
            <w:color w:val="auto"/>
            <w:sz w:val="24"/>
            <w:szCs w:val="24"/>
            <w:lang w:eastAsia="ru-RU"/>
          </w:rPr>
          <w:t>ГОСТ 26927</w:t>
        </w:r>
      </w:hyperlink>
      <w:r w:rsidRPr="00764092">
        <w:rPr>
          <w:rFonts w:ascii="Arial" w:hAnsi="Arial" w:cs="Arial"/>
          <w:b/>
          <w:color w:val="auto"/>
          <w:sz w:val="24"/>
          <w:szCs w:val="24"/>
          <w:lang w:eastAsia="ru-RU"/>
        </w:rPr>
        <w:t>;</w:t>
      </w:r>
    </w:p>
    <w:p w14:paraId="3D43A2C2" w14:textId="77777777" w:rsidR="00A11495" w:rsidRPr="00764092" w:rsidRDefault="00A11495" w:rsidP="00A11495">
      <w:pPr>
        <w:suppressAutoHyphens w:val="0"/>
        <w:spacing w:after="120" w:line="360" w:lineRule="auto"/>
        <w:ind w:firstLine="709"/>
        <w:jc w:val="both"/>
        <w:rPr>
          <w:rFonts w:ascii="Arial" w:hAnsi="Arial" w:cs="Arial"/>
          <w:color w:val="auto"/>
          <w:sz w:val="24"/>
          <w:szCs w:val="24"/>
          <w:u w:val="single"/>
          <w:lang w:eastAsia="ru-RU"/>
        </w:rPr>
      </w:pPr>
      <w:r w:rsidRPr="00764092">
        <w:rPr>
          <w:rFonts w:ascii="Arial" w:hAnsi="Arial" w:cs="Arial"/>
          <w:color w:val="auto"/>
          <w:sz w:val="24"/>
          <w:szCs w:val="24"/>
          <w:lang w:eastAsia="ru-RU"/>
        </w:rPr>
        <w:t xml:space="preserve">- мышьяка - по </w:t>
      </w:r>
      <w:hyperlink r:id="rId43" w:history="1">
        <w:r w:rsidRPr="00764092">
          <w:rPr>
            <w:rFonts w:ascii="Arial" w:hAnsi="Arial" w:cs="Arial"/>
            <w:color w:val="auto"/>
            <w:sz w:val="24"/>
            <w:szCs w:val="24"/>
            <w:lang w:eastAsia="ru-RU"/>
          </w:rPr>
          <w:t>ГОСТ 26930</w:t>
        </w:r>
      </w:hyperlink>
      <w:r w:rsidRPr="00764092">
        <w:rPr>
          <w:rFonts w:ascii="Arial" w:hAnsi="Arial" w:cs="Arial"/>
          <w:color w:val="auto"/>
          <w:sz w:val="24"/>
          <w:szCs w:val="24"/>
          <w:lang w:eastAsia="ru-RU"/>
        </w:rPr>
        <w:t xml:space="preserve">, </w:t>
      </w:r>
      <w:hyperlink r:id="rId44" w:history="1">
        <w:r w:rsidRPr="00764092">
          <w:rPr>
            <w:rFonts w:ascii="Arial" w:hAnsi="Arial" w:cs="Arial"/>
            <w:color w:val="auto"/>
            <w:sz w:val="24"/>
            <w:szCs w:val="24"/>
            <w:lang w:eastAsia="ru-RU"/>
          </w:rPr>
          <w:t>ГОСТ 30538</w:t>
        </w:r>
      </w:hyperlink>
      <w:r w:rsidRPr="00764092">
        <w:rPr>
          <w:rFonts w:ascii="Arial" w:hAnsi="Arial" w:cs="Arial"/>
          <w:color w:val="auto"/>
          <w:sz w:val="24"/>
          <w:szCs w:val="24"/>
          <w:lang w:eastAsia="ru-RU"/>
        </w:rPr>
        <w:t xml:space="preserve">; </w:t>
      </w:r>
    </w:p>
    <w:p w14:paraId="66C7BD8C" w14:textId="77777777" w:rsidR="00A11495" w:rsidRPr="00764092" w:rsidRDefault="00A11495" w:rsidP="00A11495">
      <w:pPr>
        <w:suppressAutoHyphens w:val="0"/>
        <w:spacing w:after="120" w:line="360" w:lineRule="auto"/>
        <w:ind w:firstLine="709"/>
        <w:jc w:val="both"/>
        <w:rPr>
          <w:rFonts w:ascii="Arial" w:hAnsi="Arial" w:cs="Arial"/>
          <w:color w:val="auto"/>
          <w:sz w:val="24"/>
          <w:szCs w:val="24"/>
          <w:lang w:eastAsia="ru-RU"/>
        </w:rPr>
      </w:pPr>
      <w:r w:rsidRPr="00764092">
        <w:rPr>
          <w:rFonts w:ascii="Arial" w:hAnsi="Arial" w:cs="Arial"/>
          <w:color w:val="auto"/>
          <w:sz w:val="24"/>
          <w:szCs w:val="24"/>
          <w:lang w:eastAsia="ru-RU"/>
        </w:rPr>
        <w:t xml:space="preserve">- свинца - по </w:t>
      </w:r>
      <w:hyperlink r:id="rId45" w:history="1">
        <w:r w:rsidRPr="00764092">
          <w:rPr>
            <w:rFonts w:ascii="Arial" w:hAnsi="Arial" w:cs="Arial"/>
            <w:color w:val="auto"/>
            <w:sz w:val="24"/>
            <w:szCs w:val="24"/>
            <w:lang w:eastAsia="ru-RU"/>
          </w:rPr>
          <w:t>ГОСТ 26932</w:t>
        </w:r>
      </w:hyperlink>
      <w:r w:rsidRPr="00764092">
        <w:rPr>
          <w:rFonts w:ascii="Arial" w:hAnsi="Arial" w:cs="Arial"/>
          <w:color w:val="auto"/>
          <w:sz w:val="24"/>
          <w:szCs w:val="24"/>
          <w:lang w:eastAsia="ru-RU"/>
        </w:rPr>
        <w:t xml:space="preserve">, </w:t>
      </w:r>
      <w:hyperlink r:id="rId46" w:history="1">
        <w:r w:rsidRPr="00764092">
          <w:rPr>
            <w:rFonts w:ascii="Arial" w:hAnsi="Arial" w:cs="Arial"/>
            <w:color w:val="auto"/>
            <w:sz w:val="24"/>
            <w:szCs w:val="24"/>
            <w:lang w:eastAsia="ru-RU"/>
          </w:rPr>
          <w:t>ГОСТ 30178</w:t>
        </w:r>
      </w:hyperlink>
      <w:r w:rsidRPr="00764092">
        <w:rPr>
          <w:rFonts w:ascii="Arial" w:hAnsi="Arial" w:cs="Arial"/>
          <w:color w:val="auto"/>
          <w:sz w:val="24"/>
          <w:szCs w:val="24"/>
          <w:lang w:eastAsia="ru-RU"/>
        </w:rPr>
        <w:t xml:space="preserve">, </w:t>
      </w:r>
      <w:hyperlink r:id="rId47" w:history="1">
        <w:r w:rsidRPr="00764092">
          <w:rPr>
            <w:rFonts w:ascii="Arial" w:hAnsi="Arial" w:cs="Arial"/>
            <w:color w:val="auto"/>
            <w:sz w:val="24"/>
            <w:szCs w:val="24"/>
            <w:lang w:eastAsia="ru-RU"/>
          </w:rPr>
          <w:t>ГОСТ 30538</w:t>
        </w:r>
      </w:hyperlink>
      <w:r w:rsidRPr="00764092">
        <w:rPr>
          <w:rFonts w:ascii="Arial" w:hAnsi="Arial" w:cs="Arial"/>
          <w:color w:val="auto"/>
          <w:sz w:val="24"/>
          <w:szCs w:val="24"/>
          <w:lang w:eastAsia="ru-RU"/>
        </w:rPr>
        <w:t xml:space="preserve">, </w:t>
      </w:r>
      <w:hyperlink r:id="rId48" w:history="1">
        <w:r w:rsidRPr="00764092">
          <w:rPr>
            <w:rFonts w:ascii="Arial" w:hAnsi="Arial" w:cs="Arial"/>
            <w:color w:val="auto"/>
            <w:sz w:val="24"/>
            <w:szCs w:val="24"/>
            <w:lang w:eastAsia="ru-RU"/>
          </w:rPr>
          <w:t>ГОСТ 33824</w:t>
        </w:r>
      </w:hyperlink>
      <w:r w:rsidRPr="00764092">
        <w:rPr>
          <w:rFonts w:ascii="Arial" w:hAnsi="Arial" w:cs="Arial"/>
          <w:color w:val="auto"/>
          <w:sz w:val="24"/>
          <w:szCs w:val="24"/>
          <w:lang w:eastAsia="ru-RU"/>
        </w:rPr>
        <w:t>;</w:t>
      </w:r>
    </w:p>
    <w:p w14:paraId="17BF923B" w14:textId="77777777" w:rsidR="00A11495" w:rsidRPr="00764092" w:rsidRDefault="00A11495" w:rsidP="00A11495">
      <w:pPr>
        <w:suppressAutoHyphens w:val="0"/>
        <w:spacing w:after="120" w:line="360" w:lineRule="auto"/>
        <w:ind w:firstLine="709"/>
        <w:jc w:val="both"/>
        <w:rPr>
          <w:rFonts w:ascii="Arial" w:hAnsi="Arial" w:cs="Arial"/>
          <w:b/>
          <w:color w:val="auto"/>
          <w:sz w:val="24"/>
          <w:szCs w:val="24"/>
          <w:lang w:eastAsia="ru-RU"/>
        </w:rPr>
      </w:pPr>
      <w:r w:rsidRPr="00764092">
        <w:rPr>
          <w:rFonts w:ascii="Arial" w:hAnsi="Arial" w:cs="Arial"/>
          <w:color w:val="auto"/>
          <w:sz w:val="24"/>
          <w:szCs w:val="24"/>
          <w:lang w:eastAsia="ru-RU"/>
        </w:rPr>
        <w:t xml:space="preserve">- кадмия - по </w:t>
      </w:r>
      <w:hyperlink r:id="rId49" w:history="1">
        <w:r w:rsidRPr="00764092">
          <w:rPr>
            <w:rFonts w:ascii="Arial" w:hAnsi="Arial" w:cs="Arial"/>
            <w:color w:val="auto"/>
            <w:sz w:val="24"/>
            <w:szCs w:val="24"/>
            <w:lang w:eastAsia="ru-RU"/>
          </w:rPr>
          <w:t>ГОСТ 26933</w:t>
        </w:r>
      </w:hyperlink>
      <w:r w:rsidRPr="00764092">
        <w:rPr>
          <w:rFonts w:ascii="Arial" w:hAnsi="Arial" w:cs="Arial"/>
          <w:color w:val="auto"/>
          <w:sz w:val="24"/>
          <w:szCs w:val="24"/>
          <w:lang w:eastAsia="ru-RU"/>
        </w:rPr>
        <w:t xml:space="preserve">, </w:t>
      </w:r>
      <w:hyperlink r:id="rId50" w:history="1">
        <w:r w:rsidRPr="00764092">
          <w:rPr>
            <w:rFonts w:ascii="Arial" w:hAnsi="Arial" w:cs="Arial"/>
            <w:color w:val="auto"/>
            <w:sz w:val="24"/>
            <w:szCs w:val="24"/>
            <w:lang w:eastAsia="ru-RU"/>
          </w:rPr>
          <w:t>ГОСТ 30178</w:t>
        </w:r>
      </w:hyperlink>
      <w:r w:rsidRPr="00764092">
        <w:rPr>
          <w:rFonts w:ascii="Arial" w:hAnsi="Arial" w:cs="Arial"/>
          <w:color w:val="auto"/>
          <w:sz w:val="24"/>
          <w:szCs w:val="24"/>
          <w:lang w:eastAsia="ru-RU"/>
        </w:rPr>
        <w:t xml:space="preserve">, </w:t>
      </w:r>
      <w:hyperlink r:id="rId51" w:history="1">
        <w:r w:rsidRPr="00764092">
          <w:rPr>
            <w:rFonts w:ascii="Arial" w:hAnsi="Arial" w:cs="Arial"/>
            <w:color w:val="auto"/>
            <w:sz w:val="24"/>
            <w:szCs w:val="24"/>
            <w:lang w:eastAsia="ru-RU"/>
          </w:rPr>
          <w:t>ГОСТ 30538</w:t>
        </w:r>
      </w:hyperlink>
      <w:r w:rsidRPr="00764092">
        <w:rPr>
          <w:rFonts w:ascii="Arial" w:hAnsi="Arial" w:cs="Arial"/>
          <w:color w:val="auto"/>
          <w:sz w:val="24"/>
          <w:szCs w:val="24"/>
          <w:lang w:eastAsia="ru-RU"/>
        </w:rPr>
        <w:t xml:space="preserve">, </w:t>
      </w:r>
      <w:hyperlink r:id="rId52" w:history="1">
        <w:r w:rsidRPr="00764092">
          <w:rPr>
            <w:rFonts w:ascii="Arial" w:hAnsi="Arial" w:cs="Arial"/>
            <w:color w:val="auto"/>
            <w:sz w:val="24"/>
            <w:szCs w:val="24"/>
            <w:lang w:eastAsia="ru-RU"/>
          </w:rPr>
          <w:t>ГОСТ 33824</w:t>
        </w:r>
      </w:hyperlink>
      <w:r w:rsidRPr="00764092">
        <w:rPr>
          <w:rFonts w:ascii="Arial" w:hAnsi="Arial" w:cs="Arial"/>
          <w:color w:val="auto"/>
          <w:sz w:val="24"/>
          <w:szCs w:val="24"/>
          <w:lang w:eastAsia="ru-RU"/>
        </w:rPr>
        <w:t>.</w:t>
      </w:r>
    </w:p>
    <w:p w14:paraId="2B59AA44" w14:textId="4B65F847" w:rsidR="00A11495" w:rsidRPr="00764092" w:rsidRDefault="00A11495" w:rsidP="00A11495">
      <w:pPr>
        <w:suppressAutoHyphens w:val="0"/>
        <w:spacing w:after="120" w:line="360" w:lineRule="auto"/>
        <w:ind w:firstLine="709"/>
        <w:jc w:val="both"/>
        <w:rPr>
          <w:rFonts w:ascii="Arial" w:hAnsi="Arial" w:cs="Arial"/>
          <w:color w:val="auto"/>
          <w:sz w:val="24"/>
          <w:szCs w:val="24"/>
          <w:lang w:eastAsia="ru-RU"/>
        </w:rPr>
      </w:pPr>
      <w:r w:rsidRPr="00764092">
        <w:rPr>
          <w:rFonts w:ascii="Arial" w:hAnsi="Arial" w:cs="Arial"/>
          <w:color w:val="auto"/>
          <w:sz w:val="24"/>
          <w:szCs w:val="24"/>
          <w:lang w:eastAsia="ru-RU"/>
        </w:rPr>
        <w:t>8.</w:t>
      </w:r>
      <w:r w:rsidR="007B4B35" w:rsidRPr="007B4B35">
        <w:rPr>
          <w:rFonts w:ascii="Arial" w:hAnsi="Arial" w:cs="Arial"/>
          <w:color w:val="auto"/>
          <w:sz w:val="24"/>
          <w:szCs w:val="24"/>
          <w:lang w:eastAsia="ru-RU"/>
        </w:rPr>
        <w:t>4</w:t>
      </w:r>
      <w:r w:rsidRPr="00764092">
        <w:rPr>
          <w:rFonts w:ascii="Arial" w:hAnsi="Arial" w:cs="Arial"/>
          <w:color w:val="auto"/>
          <w:sz w:val="24"/>
          <w:szCs w:val="24"/>
          <w:lang w:eastAsia="ru-RU"/>
        </w:rPr>
        <w:t xml:space="preserve"> Определение содержания </w:t>
      </w:r>
      <w:proofErr w:type="spellStart"/>
      <w:r w:rsidRPr="00764092">
        <w:rPr>
          <w:rFonts w:ascii="Arial" w:hAnsi="Arial" w:cs="Arial"/>
          <w:color w:val="auto"/>
          <w:sz w:val="24"/>
          <w:szCs w:val="24"/>
          <w:lang w:eastAsia="ru-RU"/>
        </w:rPr>
        <w:t>микотоксинов</w:t>
      </w:r>
      <w:proofErr w:type="spellEnd"/>
      <w:r w:rsidRPr="00764092">
        <w:rPr>
          <w:rFonts w:ascii="Arial" w:hAnsi="Arial" w:cs="Arial"/>
          <w:color w:val="auto"/>
          <w:sz w:val="24"/>
          <w:szCs w:val="24"/>
          <w:lang w:eastAsia="ru-RU"/>
        </w:rPr>
        <w:t xml:space="preserve"> - по </w:t>
      </w:r>
      <w:hyperlink r:id="rId53" w:history="1">
        <w:r w:rsidRPr="00764092">
          <w:rPr>
            <w:rFonts w:ascii="Arial" w:hAnsi="Arial" w:cs="Arial"/>
            <w:color w:val="auto"/>
            <w:sz w:val="24"/>
            <w:szCs w:val="24"/>
            <w:lang w:eastAsia="ru-RU"/>
          </w:rPr>
          <w:t>ГОСТ 30711</w:t>
        </w:r>
      </w:hyperlink>
      <w:r w:rsidR="001E5BEC">
        <w:rPr>
          <w:rFonts w:ascii="Arial" w:hAnsi="Arial" w:cs="Arial"/>
          <w:color w:val="auto"/>
          <w:sz w:val="24"/>
          <w:szCs w:val="24"/>
          <w:lang w:eastAsia="ru-RU"/>
        </w:rPr>
        <w:t xml:space="preserve"> </w:t>
      </w:r>
      <w:r w:rsidRPr="00764092">
        <w:rPr>
          <w:rFonts w:ascii="Arial" w:hAnsi="Arial" w:cs="Arial"/>
          <w:color w:val="auto"/>
          <w:sz w:val="24"/>
          <w:szCs w:val="24"/>
          <w:lang w:eastAsia="ru-RU"/>
        </w:rPr>
        <w:t>.</w:t>
      </w:r>
    </w:p>
    <w:p w14:paraId="79943FEB" w14:textId="708BCEBB" w:rsidR="006D457C" w:rsidRDefault="006D457C" w:rsidP="00A11495">
      <w:pPr>
        <w:suppressAutoHyphens w:val="0"/>
        <w:spacing w:after="120" w:line="360" w:lineRule="auto"/>
        <w:ind w:firstLine="709"/>
        <w:jc w:val="both"/>
        <w:rPr>
          <w:rFonts w:ascii="Arial" w:hAnsi="Arial" w:cs="Arial"/>
          <w:color w:val="auto"/>
          <w:sz w:val="24"/>
          <w:szCs w:val="24"/>
          <w:lang w:eastAsia="ru-RU"/>
        </w:rPr>
      </w:pPr>
      <w:r w:rsidRPr="006D457C">
        <w:rPr>
          <w:rFonts w:ascii="Arial" w:hAnsi="Arial" w:cs="Arial"/>
          <w:color w:val="auto"/>
          <w:sz w:val="24"/>
          <w:szCs w:val="24"/>
          <w:lang w:eastAsia="ru-RU"/>
        </w:rPr>
        <w:t>8.</w:t>
      </w:r>
      <w:r w:rsidR="007B4B35" w:rsidRPr="007B4B35">
        <w:rPr>
          <w:rFonts w:ascii="Arial" w:hAnsi="Arial" w:cs="Arial"/>
          <w:color w:val="auto"/>
          <w:sz w:val="24"/>
          <w:szCs w:val="24"/>
          <w:lang w:eastAsia="ru-RU"/>
        </w:rPr>
        <w:t>5</w:t>
      </w:r>
      <w:r w:rsidRPr="006D457C">
        <w:rPr>
          <w:rFonts w:ascii="Arial" w:hAnsi="Arial" w:cs="Arial"/>
          <w:color w:val="auto"/>
          <w:sz w:val="24"/>
          <w:szCs w:val="24"/>
          <w:lang w:eastAsia="ru-RU"/>
        </w:rPr>
        <w:t xml:space="preserve"> Определение содержания пестицидов - по аттестованным методикам выполнения измерения.</w:t>
      </w:r>
    </w:p>
    <w:p w14:paraId="6D555FA7" w14:textId="67CD8D4F" w:rsidR="00A11495" w:rsidRPr="00CB6FDB" w:rsidRDefault="00A11495" w:rsidP="00A11495">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8.</w:t>
      </w:r>
      <w:r w:rsidR="007B4B35" w:rsidRPr="007B4B35">
        <w:rPr>
          <w:rFonts w:ascii="Arial" w:hAnsi="Arial" w:cs="Arial"/>
          <w:color w:val="auto"/>
          <w:sz w:val="24"/>
          <w:szCs w:val="24"/>
          <w:lang w:eastAsia="ru-RU"/>
        </w:rPr>
        <w:t>6</w:t>
      </w:r>
      <w:r w:rsidRPr="00CB6FDB">
        <w:rPr>
          <w:rFonts w:ascii="Arial" w:hAnsi="Arial" w:cs="Arial"/>
          <w:color w:val="auto"/>
          <w:sz w:val="24"/>
          <w:szCs w:val="24"/>
          <w:lang w:eastAsia="ru-RU"/>
        </w:rPr>
        <w:t xml:space="preserve"> Определение радионуклидов - по </w:t>
      </w:r>
      <w:hyperlink r:id="rId54" w:history="1">
        <w:r w:rsidRPr="00153AB1">
          <w:rPr>
            <w:rFonts w:ascii="Arial" w:hAnsi="Arial" w:cs="Arial"/>
            <w:color w:val="auto"/>
            <w:sz w:val="24"/>
            <w:szCs w:val="24"/>
            <w:lang w:eastAsia="ru-RU"/>
          </w:rPr>
          <w:t>ГОСТ 32161</w:t>
        </w:r>
      </w:hyperlink>
      <w:r w:rsidRPr="00153AB1">
        <w:rPr>
          <w:rFonts w:ascii="Arial" w:hAnsi="Arial" w:cs="Arial"/>
          <w:color w:val="auto"/>
          <w:sz w:val="24"/>
          <w:szCs w:val="24"/>
          <w:lang w:eastAsia="ru-RU"/>
        </w:rPr>
        <w:t xml:space="preserve">, </w:t>
      </w:r>
      <w:hyperlink r:id="rId55" w:history="1">
        <w:r w:rsidRPr="00153AB1">
          <w:rPr>
            <w:rFonts w:ascii="Arial" w:hAnsi="Arial" w:cs="Arial"/>
            <w:color w:val="auto"/>
            <w:sz w:val="24"/>
            <w:szCs w:val="24"/>
            <w:lang w:eastAsia="ru-RU"/>
          </w:rPr>
          <w:t>ГОСТ 32163</w:t>
        </w:r>
      </w:hyperlink>
      <w:r w:rsidRPr="00CB6FDB">
        <w:rPr>
          <w:rFonts w:ascii="Arial" w:hAnsi="Arial" w:cs="Arial"/>
          <w:color w:val="auto"/>
          <w:sz w:val="24"/>
          <w:szCs w:val="24"/>
          <w:lang w:eastAsia="ru-RU"/>
        </w:rPr>
        <w:t>.</w:t>
      </w:r>
    </w:p>
    <w:p w14:paraId="7F4375F0" w14:textId="329981AD" w:rsidR="00A11495" w:rsidRDefault="00A11495" w:rsidP="00A11495">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8.</w:t>
      </w:r>
      <w:r w:rsidR="007B4B35" w:rsidRPr="007B4B35">
        <w:rPr>
          <w:rFonts w:ascii="Arial" w:hAnsi="Arial" w:cs="Arial"/>
          <w:color w:val="auto"/>
          <w:sz w:val="24"/>
          <w:szCs w:val="24"/>
          <w:lang w:eastAsia="ru-RU"/>
        </w:rPr>
        <w:t>7</w:t>
      </w:r>
      <w:r w:rsidRPr="00CB6FDB">
        <w:rPr>
          <w:rFonts w:ascii="Arial" w:hAnsi="Arial" w:cs="Arial"/>
          <w:color w:val="auto"/>
          <w:sz w:val="24"/>
          <w:szCs w:val="24"/>
          <w:lang w:eastAsia="ru-RU"/>
        </w:rPr>
        <w:t xml:space="preserve"> Наличие посторонних включений и хруста от минеральной примеси, признаки болезней и плесени определяют по </w:t>
      </w:r>
      <w:hyperlink r:id="rId56" w:history="1">
        <w:r w:rsidRPr="00153AB1">
          <w:rPr>
            <w:rFonts w:ascii="Arial" w:hAnsi="Arial" w:cs="Arial"/>
            <w:color w:val="auto"/>
            <w:sz w:val="24"/>
            <w:szCs w:val="24"/>
            <w:lang w:eastAsia="ru-RU"/>
          </w:rPr>
          <w:t>ГОСТ 5667</w:t>
        </w:r>
      </w:hyperlink>
      <w:r w:rsidRPr="00CB6FDB">
        <w:rPr>
          <w:rFonts w:ascii="Arial" w:hAnsi="Arial" w:cs="Arial"/>
          <w:color w:val="auto"/>
          <w:sz w:val="24"/>
          <w:szCs w:val="24"/>
          <w:lang w:eastAsia="ru-RU"/>
        </w:rPr>
        <w:t>.</w:t>
      </w:r>
    </w:p>
    <w:p w14:paraId="3232F4DF" w14:textId="31E124A0" w:rsidR="00F57C4D" w:rsidRPr="00F57C4D" w:rsidRDefault="00F57C4D" w:rsidP="00F57C4D">
      <w:pPr>
        <w:shd w:val="clear" w:color="auto" w:fill="FFFFFF"/>
        <w:suppressAutoHyphens w:val="0"/>
        <w:spacing w:line="360" w:lineRule="auto"/>
        <w:ind w:firstLine="709"/>
        <w:rPr>
          <w:rFonts w:ascii="Arial" w:hAnsi="Arial" w:cs="Arial"/>
          <w:color w:val="1A1A1A"/>
          <w:sz w:val="24"/>
          <w:szCs w:val="24"/>
          <w:lang w:eastAsia="ru-RU"/>
        </w:rPr>
      </w:pPr>
      <w:r>
        <w:rPr>
          <w:rFonts w:ascii="Arial" w:hAnsi="Arial" w:cs="Arial"/>
          <w:color w:val="1A1A1A"/>
          <w:sz w:val="24"/>
          <w:szCs w:val="24"/>
          <w:lang w:eastAsia="ru-RU"/>
        </w:rPr>
        <w:t xml:space="preserve">8.8. </w:t>
      </w:r>
      <w:r w:rsidRPr="00F57C4D">
        <w:rPr>
          <w:rFonts w:ascii="Arial" w:hAnsi="Arial" w:cs="Arial"/>
          <w:color w:val="1A1A1A"/>
          <w:sz w:val="24"/>
          <w:szCs w:val="24"/>
          <w:lang w:eastAsia="ru-RU"/>
        </w:rPr>
        <w:t>Определение микробиологических показателей</w:t>
      </w:r>
      <w:r>
        <w:rPr>
          <w:rFonts w:ascii="Arial" w:hAnsi="Arial" w:cs="Arial"/>
          <w:color w:val="1A1A1A"/>
          <w:sz w:val="24"/>
          <w:szCs w:val="24"/>
          <w:lang w:eastAsia="ru-RU"/>
        </w:rPr>
        <w:t xml:space="preserve"> в </w:t>
      </w:r>
      <w:r>
        <w:rPr>
          <w:rFonts w:ascii="Arial" w:hAnsi="Arial" w:cs="Arial"/>
          <w:bCs/>
          <w:color w:val="auto"/>
          <w:sz w:val="24"/>
          <w:szCs w:val="24"/>
        </w:rPr>
        <w:t xml:space="preserve">хлебе «Полярный» для </w:t>
      </w:r>
      <w:r w:rsidR="005930BC">
        <w:rPr>
          <w:rFonts w:ascii="Arial" w:hAnsi="Arial" w:cs="Arial"/>
          <w:bCs/>
          <w:color w:val="auto"/>
          <w:sz w:val="24"/>
          <w:szCs w:val="24"/>
        </w:rPr>
        <w:t xml:space="preserve">питания </w:t>
      </w:r>
      <w:r>
        <w:rPr>
          <w:rFonts w:ascii="Arial" w:hAnsi="Arial" w:cs="Arial"/>
          <w:bCs/>
          <w:color w:val="auto"/>
          <w:sz w:val="24"/>
          <w:szCs w:val="24"/>
        </w:rPr>
        <w:t>детей:</w:t>
      </w:r>
    </w:p>
    <w:p w14:paraId="67E8E660" w14:textId="546AE152" w:rsidR="00F57C4D" w:rsidRPr="00F57C4D" w:rsidRDefault="00F57C4D" w:rsidP="00F57C4D">
      <w:pPr>
        <w:shd w:val="clear" w:color="auto" w:fill="FFFFFF"/>
        <w:suppressAutoHyphens w:val="0"/>
        <w:spacing w:line="360" w:lineRule="auto"/>
        <w:ind w:firstLine="709"/>
        <w:rPr>
          <w:rFonts w:ascii="Arial" w:hAnsi="Arial" w:cs="Arial"/>
          <w:color w:val="1A1A1A"/>
          <w:sz w:val="24"/>
          <w:szCs w:val="24"/>
          <w:lang w:eastAsia="ru-RU"/>
        </w:rPr>
      </w:pPr>
      <w:r>
        <w:rPr>
          <w:rFonts w:ascii="Arial" w:hAnsi="Arial" w:cs="Arial"/>
          <w:color w:val="1A1A1A"/>
          <w:sz w:val="24"/>
          <w:szCs w:val="24"/>
          <w:lang w:eastAsia="ru-RU"/>
        </w:rPr>
        <w:t>8.8.1</w:t>
      </w:r>
      <w:r w:rsidRPr="00F57C4D">
        <w:rPr>
          <w:rFonts w:ascii="Arial" w:hAnsi="Arial" w:cs="Arial"/>
          <w:color w:val="1A1A1A"/>
          <w:sz w:val="24"/>
          <w:szCs w:val="24"/>
          <w:lang w:eastAsia="ru-RU"/>
        </w:rPr>
        <w:t xml:space="preserve"> Отбор проб для микробиологических анализов — по ГОСТ 31904</w:t>
      </w:r>
      <w:r>
        <w:rPr>
          <w:rFonts w:ascii="Arial" w:hAnsi="Arial" w:cs="Arial"/>
          <w:color w:val="1A1A1A"/>
          <w:sz w:val="24"/>
          <w:szCs w:val="24"/>
          <w:lang w:eastAsia="ru-RU"/>
        </w:rPr>
        <w:t>;</w:t>
      </w:r>
    </w:p>
    <w:p w14:paraId="6CDAE922" w14:textId="2352EC9E" w:rsidR="00F57C4D" w:rsidRPr="00F57C4D" w:rsidRDefault="00F57C4D" w:rsidP="00F57C4D">
      <w:pPr>
        <w:shd w:val="clear" w:color="auto" w:fill="FFFFFF"/>
        <w:suppressAutoHyphens w:val="0"/>
        <w:spacing w:line="360" w:lineRule="auto"/>
        <w:ind w:firstLine="709"/>
        <w:rPr>
          <w:rFonts w:ascii="Arial" w:hAnsi="Arial" w:cs="Arial"/>
          <w:color w:val="1A1A1A"/>
          <w:sz w:val="24"/>
          <w:szCs w:val="24"/>
          <w:lang w:eastAsia="ru-RU"/>
        </w:rPr>
      </w:pPr>
      <w:r>
        <w:rPr>
          <w:rFonts w:ascii="Arial" w:hAnsi="Arial" w:cs="Arial"/>
          <w:color w:val="1A1A1A"/>
          <w:sz w:val="24"/>
          <w:szCs w:val="24"/>
          <w:lang w:eastAsia="ru-RU"/>
        </w:rPr>
        <w:t xml:space="preserve">8.8.2 </w:t>
      </w:r>
      <w:r w:rsidRPr="00F57C4D">
        <w:rPr>
          <w:rFonts w:ascii="Arial" w:hAnsi="Arial" w:cs="Arial"/>
          <w:color w:val="1A1A1A"/>
          <w:sz w:val="24"/>
          <w:szCs w:val="24"/>
          <w:lang w:eastAsia="ru-RU"/>
        </w:rPr>
        <w:t>Подготовка проб к микробиологическому анализу — по ГОСТ 26669, ГОСТ 31904</w:t>
      </w:r>
      <w:r>
        <w:rPr>
          <w:rFonts w:ascii="Arial" w:hAnsi="Arial" w:cs="Arial"/>
          <w:color w:val="1A1A1A"/>
          <w:sz w:val="24"/>
          <w:szCs w:val="24"/>
          <w:lang w:eastAsia="ru-RU"/>
        </w:rPr>
        <w:t>;</w:t>
      </w:r>
    </w:p>
    <w:p w14:paraId="252EABA6" w14:textId="38D394AE" w:rsidR="00F57C4D" w:rsidRPr="00F57C4D" w:rsidRDefault="00F57C4D" w:rsidP="00F57C4D">
      <w:pPr>
        <w:shd w:val="clear" w:color="auto" w:fill="FFFFFF"/>
        <w:suppressAutoHyphens w:val="0"/>
        <w:spacing w:line="360" w:lineRule="auto"/>
        <w:ind w:firstLine="709"/>
        <w:rPr>
          <w:rFonts w:ascii="Arial" w:hAnsi="Arial" w:cs="Arial"/>
          <w:color w:val="1A1A1A"/>
          <w:sz w:val="24"/>
          <w:szCs w:val="24"/>
          <w:lang w:eastAsia="ru-RU"/>
        </w:rPr>
      </w:pPr>
      <w:r>
        <w:rPr>
          <w:rFonts w:ascii="Arial" w:hAnsi="Arial" w:cs="Arial"/>
          <w:color w:val="1A1A1A"/>
          <w:sz w:val="24"/>
          <w:szCs w:val="24"/>
          <w:lang w:eastAsia="ru-RU"/>
        </w:rPr>
        <w:t xml:space="preserve">8.8.3 </w:t>
      </w:r>
      <w:r w:rsidRPr="00F57C4D">
        <w:rPr>
          <w:rFonts w:ascii="Arial" w:hAnsi="Arial" w:cs="Arial"/>
          <w:color w:val="1A1A1A"/>
          <w:sz w:val="24"/>
          <w:szCs w:val="24"/>
          <w:lang w:eastAsia="ru-RU"/>
        </w:rPr>
        <w:t>Контроль микробиологических показателей:</w:t>
      </w:r>
    </w:p>
    <w:p w14:paraId="48AE5B7F" w14:textId="47D1055E" w:rsidR="00F57C4D" w:rsidRPr="00F57C4D" w:rsidRDefault="00F57C4D" w:rsidP="00F57C4D">
      <w:pPr>
        <w:shd w:val="clear" w:color="auto" w:fill="FFFFFF"/>
        <w:suppressAutoHyphens w:val="0"/>
        <w:spacing w:line="360" w:lineRule="auto"/>
        <w:ind w:firstLine="709"/>
        <w:rPr>
          <w:rFonts w:ascii="Arial" w:hAnsi="Arial" w:cs="Arial"/>
          <w:color w:val="1A1A1A"/>
          <w:sz w:val="24"/>
          <w:szCs w:val="24"/>
          <w:lang w:eastAsia="ru-RU"/>
        </w:rPr>
      </w:pPr>
      <w:r w:rsidRPr="00F57C4D">
        <w:rPr>
          <w:rFonts w:ascii="Arial" w:hAnsi="Arial" w:cs="Arial"/>
          <w:color w:val="1A1A1A"/>
          <w:sz w:val="24"/>
          <w:szCs w:val="24"/>
          <w:lang w:eastAsia="ru-RU"/>
        </w:rPr>
        <w:t xml:space="preserve">- количество </w:t>
      </w:r>
      <w:proofErr w:type="spellStart"/>
      <w:r w:rsidRPr="00F57C4D">
        <w:rPr>
          <w:rFonts w:ascii="Arial" w:hAnsi="Arial" w:cs="Arial"/>
          <w:color w:val="1A1A1A"/>
          <w:sz w:val="24"/>
          <w:szCs w:val="24"/>
          <w:lang w:eastAsia="ru-RU"/>
        </w:rPr>
        <w:t>мезофильных</w:t>
      </w:r>
      <w:proofErr w:type="spellEnd"/>
      <w:r w:rsidRPr="00F57C4D">
        <w:rPr>
          <w:rFonts w:ascii="Arial" w:hAnsi="Arial" w:cs="Arial"/>
          <w:color w:val="1A1A1A"/>
          <w:sz w:val="24"/>
          <w:szCs w:val="24"/>
          <w:lang w:eastAsia="ru-RU"/>
        </w:rPr>
        <w:t xml:space="preserve"> аэробных и факультативно-анаэробных микроорганизмов (</w:t>
      </w:r>
      <w:proofErr w:type="spellStart"/>
      <w:r w:rsidRPr="00F57C4D">
        <w:rPr>
          <w:rFonts w:ascii="Arial" w:hAnsi="Arial" w:cs="Arial"/>
          <w:color w:val="1A1A1A"/>
          <w:sz w:val="24"/>
          <w:szCs w:val="24"/>
          <w:lang w:eastAsia="ru-RU"/>
        </w:rPr>
        <w:t>КМАФАнМ</w:t>
      </w:r>
      <w:proofErr w:type="spellEnd"/>
      <w:r w:rsidRPr="00F57C4D">
        <w:rPr>
          <w:rFonts w:ascii="Arial" w:hAnsi="Arial" w:cs="Arial"/>
          <w:color w:val="1A1A1A"/>
          <w:sz w:val="24"/>
          <w:szCs w:val="24"/>
          <w:lang w:eastAsia="ru-RU"/>
        </w:rPr>
        <w:t>) —</w:t>
      </w:r>
      <w:r>
        <w:rPr>
          <w:rFonts w:ascii="Arial" w:hAnsi="Arial" w:cs="Arial"/>
          <w:color w:val="1A1A1A"/>
          <w:sz w:val="24"/>
          <w:szCs w:val="24"/>
          <w:lang w:eastAsia="ru-RU"/>
        </w:rPr>
        <w:t xml:space="preserve"> </w:t>
      </w:r>
      <w:r w:rsidRPr="00F57C4D">
        <w:rPr>
          <w:rFonts w:ascii="Arial" w:hAnsi="Arial" w:cs="Arial"/>
          <w:color w:val="1A1A1A"/>
          <w:sz w:val="24"/>
          <w:szCs w:val="24"/>
          <w:lang w:eastAsia="ru-RU"/>
        </w:rPr>
        <w:t>по ГОСТ 10444.15;</w:t>
      </w:r>
    </w:p>
    <w:p w14:paraId="63F8FEE9" w14:textId="77777777" w:rsidR="00F57C4D" w:rsidRPr="00F57C4D" w:rsidRDefault="00F57C4D" w:rsidP="00F57C4D">
      <w:pPr>
        <w:shd w:val="clear" w:color="auto" w:fill="FFFFFF"/>
        <w:suppressAutoHyphens w:val="0"/>
        <w:spacing w:line="360" w:lineRule="auto"/>
        <w:ind w:firstLine="709"/>
        <w:rPr>
          <w:rFonts w:ascii="Arial" w:hAnsi="Arial" w:cs="Arial"/>
          <w:color w:val="1A1A1A"/>
          <w:sz w:val="24"/>
          <w:szCs w:val="24"/>
          <w:lang w:eastAsia="ru-RU"/>
        </w:rPr>
      </w:pPr>
      <w:r w:rsidRPr="00F57C4D">
        <w:rPr>
          <w:rFonts w:ascii="Arial" w:hAnsi="Arial" w:cs="Arial"/>
          <w:color w:val="1A1A1A"/>
          <w:sz w:val="24"/>
          <w:szCs w:val="24"/>
          <w:lang w:eastAsia="ru-RU"/>
        </w:rPr>
        <w:t>- бактерии группы кишечных палочек (</w:t>
      </w:r>
      <w:proofErr w:type="spellStart"/>
      <w:r w:rsidRPr="00F57C4D">
        <w:rPr>
          <w:rFonts w:ascii="Arial" w:hAnsi="Arial" w:cs="Arial"/>
          <w:color w:val="1A1A1A"/>
          <w:sz w:val="24"/>
          <w:szCs w:val="24"/>
          <w:lang w:eastAsia="ru-RU"/>
        </w:rPr>
        <w:t>колиформные</w:t>
      </w:r>
      <w:proofErr w:type="spellEnd"/>
      <w:r w:rsidRPr="00F57C4D">
        <w:rPr>
          <w:rFonts w:ascii="Arial" w:hAnsi="Arial" w:cs="Arial"/>
          <w:color w:val="1A1A1A"/>
          <w:sz w:val="24"/>
          <w:szCs w:val="24"/>
          <w:lang w:eastAsia="ru-RU"/>
        </w:rPr>
        <w:t>) [(БГКП (</w:t>
      </w:r>
      <w:proofErr w:type="spellStart"/>
      <w:r w:rsidRPr="00F57C4D">
        <w:rPr>
          <w:rFonts w:ascii="Arial" w:hAnsi="Arial" w:cs="Arial"/>
          <w:color w:val="1A1A1A"/>
          <w:sz w:val="24"/>
          <w:szCs w:val="24"/>
          <w:lang w:eastAsia="ru-RU"/>
        </w:rPr>
        <w:t>колиформы</w:t>
      </w:r>
      <w:proofErr w:type="spellEnd"/>
      <w:r w:rsidRPr="00F57C4D">
        <w:rPr>
          <w:rFonts w:ascii="Arial" w:hAnsi="Arial" w:cs="Arial"/>
          <w:color w:val="1A1A1A"/>
          <w:sz w:val="24"/>
          <w:szCs w:val="24"/>
          <w:lang w:eastAsia="ru-RU"/>
        </w:rPr>
        <w:t>)] — по ГОСТ 31747;</w:t>
      </w:r>
    </w:p>
    <w:p w14:paraId="62582070" w14:textId="77777777" w:rsidR="00F57C4D" w:rsidRPr="00F57C4D" w:rsidRDefault="00F57C4D" w:rsidP="00F57C4D">
      <w:pPr>
        <w:shd w:val="clear" w:color="auto" w:fill="FFFFFF"/>
        <w:suppressAutoHyphens w:val="0"/>
        <w:spacing w:line="360" w:lineRule="auto"/>
        <w:ind w:firstLine="709"/>
        <w:rPr>
          <w:rFonts w:ascii="Arial" w:hAnsi="Arial" w:cs="Arial"/>
          <w:color w:val="1A1A1A"/>
          <w:sz w:val="24"/>
          <w:szCs w:val="24"/>
          <w:lang w:eastAsia="ru-RU"/>
        </w:rPr>
      </w:pPr>
      <w:r w:rsidRPr="00F57C4D">
        <w:rPr>
          <w:rFonts w:ascii="Arial" w:hAnsi="Arial" w:cs="Arial"/>
          <w:color w:val="1A1A1A"/>
          <w:sz w:val="24"/>
          <w:szCs w:val="24"/>
          <w:lang w:eastAsia="ru-RU"/>
        </w:rPr>
        <w:t xml:space="preserve">- </w:t>
      </w:r>
      <w:proofErr w:type="spellStart"/>
      <w:r w:rsidRPr="00F57C4D">
        <w:rPr>
          <w:rFonts w:ascii="Arial" w:hAnsi="Arial" w:cs="Arial"/>
          <w:color w:val="1A1A1A"/>
          <w:sz w:val="24"/>
          <w:szCs w:val="24"/>
          <w:lang w:eastAsia="ru-RU"/>
        </w:rPr>
        <w:t>Staphylococcus</w:t>
      </w:r>
      <w:proofErr w:type="spellEnd"/>
      <w:r w:rsidRPr="00F57C4D">
        <w:rPr>
          <w:rFonts w:ascii="Arial" w:hAnsi="Arial" w:cs="Arial"/>
          <w:color w:val="1A1A1A"/>
          <w:sz w:val="24"/>
          <w:szCs w:val="24"/>
          <w:lang w:eastAsia="ru-RU"/>
        </w:rPr>
        <w:t xml:space="preserve"> </w:t>
      </w:r>
      <w:proofErr w:type="spellStart"/>
      <w:r w:rsidRPr="00F57C4D">
        <w:rPr>
          <w:rFonts w:ascii="Arial" w:hAnsi="Arial" w:cs="Arial"/>
          <w:color w:val="1A1A1A"/>
          <w:sz w:val="24"/>
          <w:szCs w:val="24"/>
          <w:lang w:eastAsia="ru-RU"/>
        </w:rPr>
        <w:t>aureus</w:t>
      </w:r>
      <w:proofErr w:type="spellEnd"/>
      <w:r w:rsidRPr="00F57C4D">
        <w:rPr>
          <w:rFonts w:ascii="Arial" w:hAnsi="Arial" w:cs="Arial"/>
          <w:color w:val="1A1A1A"/>
          <w:sz w:val="24"/>
          <w:szCs w:val="24"/>
          <w:lang w:eastAsia="ru-RU"/>
        </w:rPr>
        <w:t>— по ГОСТ 31746;</w:t>
      </w:r>
    </w:p>
    <w:p w14:paraId="69E142D3" w14:textId="77777777" w:rsidR="00F57C4D" w:rsidRPr="00F57C4D" w:rsidRDefault="00F57C4D" w:rsidP="00F57C4D">
      <w:pPr>
        <w:shd w:val="clear" w:color="auto" w:fill="FFFFFF"/>
        <w:suppressAutoHyphens w:val="0"/>
        <w:spacing w:line="360" w:lineRule="auto"/>
        <w:ind w:firstLine="709"/>
        <w:rPr>
          <w:rFonts w:ascii="Arial" w:hAnsi="Arial" w:cs="Arial"/>
          <w:color w:val="1A1A1A"/>
          <w:sz w:val="24"/>
          <w:szCs w:val="24"/>
          <w:lang w:eastAsia="ru-RU"/>
        </w:rPr>
      </w:pPr>
      <w:r w:rsidRPr="00F57C4D">
        <w:rPr>
          <w:rFonts w:ascii="Arial" w:hAnsi="Arial" w:cs="Arial"/>
          <w:color w:val="1A1A1A"/>
          <w:sz w:val="24"/>
          <w:szCs w:val="24"/>
          <w:lang w:eastAsia="ru-RU"/>
        </w:rPr>
        <w:t xml:space="preserve">- бактерии рода </w:t>
      </w:r>
      <w:proofErr w:type="spellStart"/>
      <w:r w:rsidRPr="00F57C4D">
        <w:rPr>
          <w:rFonts w:ascii="Arial" w:hAnsi="Arial" w:cs="Arial"/>
          <w:color w:val="1A1A1A"/>
          <w:sz w:val="24"/>
          <w:szCs w:val="24"/>
          <w:lang w:eastAsia="ru-RU"/>
        </w:rPr>
        <w:t>Proteus</w:t>
      </w:r>
      <w:proofErr w:type="spellEnd"/>
      <w:r w:rsidRPr="00F57C4D">
        <w:rPr>
          <w:rFonts w:ascii="Arial" w:hAnsi="Arial" w:cs="Arial"/>
          <w:color w:val="1A1A1A"/>
          <w:sz w:val="24"/>
          <w:szCs w:val="24"/>
          <w:lang w:eastAsia="ru-RU"/>
        </w:rPr>
        <w:t xml:space="preserve"> — по ГОСТ 28560;</w:t>
      </w:r>
    </w:p>
    <w:p w14:paraId="01CD8634" w14:textId="6263A341" w:rsidR="00F57C4D" w:rsidRPr="00F57C4D" w:rsidRDefault="00F57C4D" w:rsidP="00F57C4D">
      <w:pPr>
        <w:shd w:val="clear" w:color="auto" w:fill="FFFFFF"/>
        <w:suppressAutoHyphens w:val="0"/>
        <w:spacing w:line="360" w:lineRule="auto"/>
        <w:ind w:firstLine="709"/>
        <w:rPr>
          <w:rFonts w:ascii="Arial" w:hAnsi="Arial" w:cs="Arial"/>
          <w:color w:val="1A1A1A"/>
          <w:sz w:val="24"/>
          <w:szCs w:val="24"/>
          <w:lang w:eastAsia="ru-RU"/>
        </w:rPr>
      </w:pPr>
      <w:r w:rsidRPr="00F57C4D">
        <w:rPr>
          <w:rFonts w:ascii="Arial" w:hAnsi="Arial" w:cs="Arial"/>
          <w:color w:val="1A1A1A"/>
          <w:sz w:val="24"/>
          <w:szCs w:val="24"/>
          <w:lang w:eastAsia="ru-RU"/>
        </w:rPr>
        <w:lastRenderedPageBreak/>
        <w:t>- патогенные микроорганизмы, в т</w:t>
      </w:r>
      <w:r w:rsidR="003D4CD3">
        <w:rPr>
          <w:rFonts w:ascii="Arial" w:hAnsi="Arial" w:cs="Arial"/>
          <w:color w:val="1A1A1A"/>
          <w:sz w:val="24"/>
          <w:szCs w:val="24"/>
          <w:lang w:eastAsia="ru-RU"/>
        </w:rPr>
        <w:t xml:space="preserve">ом числе сальмонеллы, — по ГОСТ </w:t>
      </w:r>
      <w:r w:rsidR="00117D77">
        <w:rPr>
          <w:rFonts w:ascii="Arial" w:hAnsi="Arial" w:cs="Arial"/>
          <w:color w:val="1A1A1A"/>
          <w:sz w:val="24"/>
          <w:szCs w:val="24"/>
          <w:lang w:eastAsia="ru-RU"/>
        </w:rPr>
        <w:t>3</w:t>
      </w:r>
      <w:r w:rsidRPr="00F57C4D">
        <w:rPr>
          <w:rFonts w:ascii="Arial" w:hAnsi="Arial" w:cs="Arial"/>
          <w:color w:val="1A1A1A"/>
          <w:sz w:val="24"/>
          <w:szCs w:val="24"/>
          <w:lang w:eastAsia="ru-RU"/>
        </w:rPr>
        <w:t>1659;</w:t>
      </w:r>
    </w:p>
    <w:p w14:paraId="44A21B6F" w14:textId="77777777" w:rsidR="00F57C4D" w:rsidRPr="00F57C4D" w:rsidRDefault="00F57C4D" w:rsidP="00F57C4D">
      <w:pPr>
        <w:shd w:val="clear" w:color="auto" w:fill="FFFFFF"/>
        <w:suppressAutoHyphens w:val="0"/>
        <w:spacing w:line="360" w:lineRule="auto"/>
        <w:ind w:firstLine="709"/>
        <w:rPr>
          <w:rFonts w:ascii="Arial" w:hAnsi="Arial" w:cs="Arial"/>
          <w:color w:val="1A1A1A"/>
          <w:sz w:val="24"/>
          <w:szCs w:val="24"/>
          <w:lang w:eastAsia="ru-RU"/>
        </w:rPr>
      </w:pPr>
      <w:r w:rsidRPr="00F57C4D">
        <w:rPr>
          <w:rFonts w:ascii="Arial" w:hAnsi="Arial" w:cs="Arial"/>
          <w:color w:val="1A1A1A"/>
          <w:sz w:val="24"/>
          <w:szCs w:val="24"/>
          <w:lang w:eastAsia="ru-RU"/>
        </w:rPr>
        <w:t>- количество плесеней — по ГОСТ 10444.12.</w:t>
      </w:r>
    </w:p>
    <w:p w14:paraId="5A106428" w14:textId="31E6211C" w:rsidR="00A11495" w:rsidRPr="00CB6FDB" w:rsidRDefault="00A11495" w:rsidP="00A11495">
      <w:pPr>
        <w:suppressAutoHyphens w:val="0"/>
        <w:autoSpaceDE w:val="0"/>
        <w:autoSpaceDN w:val="0"/>
        <w:adjustRightInd w:val="0"/>
        <w:spacing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8.</w:t>
      </w:r>
      <w:r w:rsidR="00F57C4D">
        <w:rPr>
          <w:rFonts w:ascii="Arial" w:hAnsi="Arial" w:cs="Arial"/>
          <w:color w:val="auto"/>
          <w:sz w:val="24"/>
          <w:szCs w:val="24"/>
          <w:lang w:eastAsia="ru-RU"/>
        </w:rPr>
        <w:t>9</w:t>
      </w:r>
      <w:r w:rsidRPr="00CB6FDB">
        <w:rPr>
          <w:rFonts w:ascii="Arial" w:hAnsi="Arial" w:cs="Arial"/>
          <w:color w:val="auto"/>
          <w:sz w:val="24"/>
          <w:szCs w:val="24"/>
          <w:lang w:eastAsia="ru-RU"/>
        </w:rPr>
        <w:t xml:space="preserve"> Периодичность контроля осуществляется </w:t>
      </w:r>
      <w:r w:rsidRPr="00CB6FDB">
        <w:rPr>
          <w:rFonts w:ascii="Arial" w:hAnsi="Arial" w:cs="Arial"/>
          <w:color w:val="000000"/>
          <w:sz w:val="24"/>
          <w:szCs w:val="24"/>
          <w:lang w:eastAsia="ru-RU"/>
        </w:rPr>
        <w:t xml:space="preserve">согласно программе производственного контроля, разработанной </w:t>
      </w:r>
      <w:r w:rsidRPr="00626E04">
        <w:rPr>
          <w:rFonts w:ascii="Arial" w:hAnsi="Arial" w:cs="Arial"/>
          <w:color w:val="auto"/>
          <w:sz w:val="24"/>
          <w:szCs w:val="24"/>
          <w:lang w:eastAsia="ru-RU"/>
        </w:rPr>
        <w:t>предприятием-изготовителем и утвержденным его руководителем</w:t>
      </w:r>
      <w:r w:rsidR="00C2113C">
        <w:rPr>
          <w:rFonts w:ascii="Arial" w:hAnsi="Arial" w:cs="Arial"/>
          <w:color w:val="auto"/>
          <w:sz w:val="24"/>
          <w:szCs w:val="24"/>
          <w:lang w:eastAsia="ru-RU"/>
        </w:rPr>
        <w:t>.</w:t>
      </w:r>
    </w:p>
    <w:p w14:paraId="3ACD66F2" w14:textId="77777777" w:rsidR="004F28DF" w:rsidRDefault="004F28DF" w:rsidP="009C3CDD">
      <w:pPr>
        <w:suppressAutoHyphens w:val="0"/>
        <w:spacing w:after="120" w:line="360" w:lineRule="auto"/>
        <w:ind w:firstLine="709"/>
        <w:jc w:val="both"/>
        <w:rPr>
          <w:rFonts w:ascii="Arial" w:hAnsi="Arial" w:cs="Arial"/>
          <w:b/>
          <w:color w:val="auto"/>
          <w:lang w:eastAsia="ru-RU"/>
        </w:rPr>
      </w:pPr>
    </w:p>
    <w:p w14:paraId="218E9DDD" w14:textId="77777777" w:rsidR="009C3CDD" w:rsidRPr="00CB6FDB" w:rsidRDefault="009C3CDD" w:rsidP="009C3CDD">
      <w:pPr>
        <w:suppressAutoHyphens w:val="0"/>
        <w:spacing w:after="120" w:line="360" w:lineRule="auto"/>
        <w:ind w:firstLine="709"/>
        <w:jc w:val="both"/>
        <w:rPr>
          <w:rFonts w:ascii="Arial" w:hAnsi="Arial" w:cs="Arial"/>
          <w:b/>
          <w:color w:val="auto"/>
          <w:lang w:eastAsia="ru-RU"/>
        </w:rPr>
      </w:pPr>
      <w:r w:rsidRPr="00CB6FDB">
        <w:rPr>
          <w:rFonts w:ascii="Arial" w:hAnsi="Arial" w:cs="Arial"/>
          <w:b/>
          <w:color w:val="auto"/>
          <w:lang w:eastAsia="ru-RU"/>
        </w:rPr>
        <w:t xml:space="preserve">9 Транспортирование и хранение </w:t>
      </w:r>
    </w:p>
    <w:p w14:paraId="774AFAC1" w14:textId="2B1E4D56" w:rsidR="009C3CDD" w:rsidRDefault="009C3CDD" w:rsidP="009C3CDD">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 xml:space="preserve">9.1 Транспортирование и хранение </w:t>
      </w:r>
      <w:r>
        <w:rPr>
          <w:rFonts w:ascii="Arial" w:hAnsi="Arial" w:cs="Arial"/>
          <w:bCs/>
          <w:color w:val="auto"/>
          <w:sz w:val="24"/>
          <w:szCs w:val="24"/>
          <w:lang w:eastAsia="ru-RU"/>
        </w:rPr>
        <w:t>хлеба</w:t>
      </w:r>
      <w:r w:rsidR="00E4465C">
        <w:rPr>
          <w:rFonts w:ascii="Arial" w:hAnsi="Arial" w:cs="Arial"/>
          <w:bCs/>
          <w:color w:val="auto"/>
          <w:sz w:val="24"/>
          <w:szCs w:val="24"/>
          <w:lang w:eastAsia="ru-RU"/>
        </w:rPr>
        <w:t xml:space="preserve"> </w:t>
      </w:r>
      <w:r w:rsidR="00B44D5B">
        <w:rPr>
          <w:rFonts w:ascii="Arial" w:hAnsi="Arial" w:cs="Arial"/>
          <w:bCs/>
          <w:color w:val="auto"/>
          <w:sz w:val="24"/>
          <w:szCs w:val="24"/>
          <w:lang w:eastAsia="ru-RU"/>
        </w:rPr>
        <w:t>«Полярный</w:t>
      </w:r>
      <w:r>
        <w:rPr>
          <w:rFonts w:ascii="Arial" w:hAnsi="Arial" w:cs="Arial"/>
          <w:bCs/>
          <w:color w:val="auto"/>
          <w:sz w:val="24"/>
          <w:szCs w:val="24"/>
          <w:lang w:eastAsia="ru-RU"/>
        </w:rPr>
        <w:t>»</w:t>
      </w:r>
      <w:r w:rsidR="00F57C4D">
        <w:rPr>
          <w:rFonts w:ascii="Arial" w:hAnsi="Arial" w:cs="Arial"/>
          <w:bCs/>
          <w:color w:val="auto"/>
          <w:sz w:val="24"/>
          <w:szCs w:val="24"/>
          <w:lang w:eastAsia="ru-RU"/>
        </w:rPr>
        <w:t xml:space="preserve"> и</w:t>
      </w:r>
      <w:r w:rsidRPr="00CB6FDB">
        <w:rPr>
          <w:rFonts w:ascii="Arial" w:hAnsi="Arial" w:cs="Arial"/>
          <w:color w:val="auto"/>
          <w:sz w:val="24"/>
          <w:szCs w:val="24"/>
          <w:lang w:eastAsia="ru-RU"/>
        </w:rPr>
        <w:t xml:space="preserve"> </w:t>
      </w:r>
      <w:r w:rsidR="00F57C4D">
        <w:rPr>
          <w:rFonts w:ascii="Arial" w:hAnsi="Arial" w:cs="Arial"/>
          <w:bCs/>
          <w:color w:val="auto"/>
          <w:sz w:val="24"/>
          <w:szCs w:val="24"/>
        </w:rPr>
        <w:t xml:space="preserve">хлеба «Полярный» для </w:t>
      </w:r>
      <w:r w:rsidR="005930BC">
        <w:rPr>
          <w:rFonts w:ascii="Arial" w:hAnsi="Arial" w:cs="Arial"/>
          <w:bCs/>
          <w:color w:val="auto"/>
          <w:sz w:val="24"/>
          <w:szCs w:val="24"/>
        </w:rPr>
        <w:t xml:space="preserve">питания </w:t>
      </w:r>
      <w:r w:rsidR="00F57C4D">
        <w:rPr>
          <w:rFonts w:ascii="Arial" w:hAnsi="Arial" w:cs="Arial"/>
          <w:bCs/>
          <w:color w:val="auto"/>
          <w:sz w:val="24"/>
          <w:szCs w:val="24"/>
        </w:rPr>
        <w:t>детей</w:t>
      </w:r>
      <w:r w:rsidR="00F57C4D" w:rsidRPr="00CB6FDB">
        <w:rPr>
          <w:rFonts w:ascii="Arial" w:hAnsi="Arial" w:cs="Arial"/>
          <w:color w:val="auto"/>
          <w:sz w:val="24"/>
          <w:szCs w:val="24"/>
          <w:lang w:eastAsia="ru-RU"/>
        </w:rPr>
        <w:t xml:space="preserve"> </w:t>
      </w:r>
      <w:r w:rsidRPr="00CB6FDB">
        <w:rPr>
          <w:rFonts w:ascii="Arial" w:hAnsi="Arial" w:cs="Arial"/>
          <w:color w:val="auto"/>
          <w:sz w:val="24"/>
          <w:szCs w:val="24"/>
          <w:lang w:eastAsia="ru-RU"/>
        </w:rPr>
        <w:t xml:space="preserve">- по </w:t>
      </w:r>
      <w:hyperlink r:id="rId57" w:history="1">
        <w:r w:rsidRPr="00CB6FDB">
          <w:rPr>
            <w:rFonts w:ascii="Arial" w:hAnsi="Arial" w:cs="Arial"/>
            <w:color w:val="auto"/>
            <w:sz w:val="24"/>
            <w:szCs w:val="24"/>
            <w:lang w:eastAsia="ru-RU"/>
          </w:rPr>
          <w:t>ГОСТ 8227</w:t>
        </w:r>
      </w:hyperlink>
      <w:r w:rsidRPr="00CB6FDB">
        <w:rPr>
          <w:rFonts w:ascii="Arial" w:hAnsi="Arial" w:cs="Arial"/>
          <w:color w:val="auto"/>
          <w:sz w:val="24"/>
          <w:szCs w:val="24"/>
          <w:lang w:eastAsia="ru-RU"/>
        </w:rPr>
        <w:t>.</w:t>
      </w:r>
    </w:p>
    <w:p w14:paraId="5B67B28A" w14:textId="708E6725" w:rsidR="0074393E" w:rsidRDefault="0074393E" w:rsidP="00822394">
      <w:pPr>
        <w:suppressAutoHyphens w:val="0"/>
        <w:spacing w:after="120" w:line="360" w:lineRule="auto"/>
        <w:ind w:firstLine="709"/>
        <w:jc w:val="both"/>
        <w:rPr>
          <w:rFonts w:ascii="Arial" w:hAnsi="Arial" w:cs="Arial"/>
          <w:sz w:val="24"/>
          <w:szCs w:val="24"/>
        </w:rPr>
      </w:pPr>
      <w:r w:rsidRPr="00DA5641">
        <w:rPr>
          <w:rFonts w:ascii="Arial" w:hAnsi="Arial" w:cs="Arial"/>
          <w:sz w:val="24"/>
          <w:szCs w:val="24"/>
        </w:rPr>
        <w:t>9.</w:t>
      </w:r>
      <w:r w:rsidR="00117740" w:rsidRPr="00DA5641">
        <w:rPr>
          <w:rFonts w:ascii="Arial" w:hAnsi="Arial" w:cs="Arial"/>
          <w:sz w:val="24"/>
          <w:szCs w:val="24"/>
        </w:rPr>
        <w:t>2</w:t>
      </w:r>
      <w:r w:rsidRPr="00DA5641">
        <w:rPr>
          <w:rFonts w:ascii="Arial" w:hAnsi="Arial" w:cs="Arial"/>
          <w:sz w:val="24"/>
          <w:szCs w:val="24"/>
        </w:rPr>
        <w:t xml:space="preserve"> Транспортирование и хранение </w:t>
      </w:r>
      <w:r w:rsidR="005E711C" w:rsidRPr="00DA5641">
        <w:rPr>
          <w:rFonts w:ascii="Arial" w:hAnsi="Arial" w:cs="Arial"/>
          <w:sz w:val="24"/>
          <w:szCs w:val="24"/>
        </w:rPr>
        <w:t>хлеба</w:t>
      </w:r>
      <w:r w:rsidR="002D30EC" w:rsidRPr="00DA5641">
        <w:rPr>
          <w:rFonts w:ascii="Arial" w:hAnsi="Arial" w:cs="Arial"/>
          <w:sz w:val="24"/>
          <w:szCs w:val="24"/>
        </w:rPr>
        <w:t xml:space="preserve"> </w:t>
      </w:r>
      <w:r w:rsidR="005E711C" w:rsidRPr="00DA5641">
        <w:rPr>
          <w:rFonts w:ascii="Arial" w:hAnsi="Arial" w:cs="Arial"/>
          <w:sz w:val="24"/>
          <w:szCs w:val="24"/>
        </w:rPr>
        <w:t>«Полярн</w:t>
      </w:r>
      <w:r w:rsidR="00B44D5B">
        <w:rPr>
          <w:rFonts w:ascii="Arial" w:hAnsi="Arial" w:cs="Arial"/>
          <w:sz w:val="24"/>
          <w:szCs w:val="24"/>
        </w:rPr>
        <w:t>ый</w:t>
      </w:r>
      <w:r w:rsidR="005E711C" w:rsidRPr="00DA5641">
        <w:rPr>
          <w:rFonts w:ascii="Arial" w:hAnsi="Arial" w:cs="Arial"/>
          <w:sz w:val="24"/>
          <w:szCs w:val="24"/>
        </w:rPr>
        <w:t>»</w:t>
      </w:r>
      <w:r w:rsidR="00F57C4D" w:rsidRPr="00F57C4D">
        <w:rPr>
          <w:rFonts w:ascii="Arial" w:hAnsi="Arial" w:cs="Arial"/>
          <w:bCs/>
          <w:color w:val="auto"/>
          <w:sz w:val="24"/>
          <w:szCs w:val="24"/>
          <w:lang w:eastAsia="ru-RU"/>
        </w:rPr>
        <w:t xml:space="preserve"> </w:t>
      </w:r>
      <w:r w:rsidR="00F57C4D">
        <w:rPr>
          <w:rFonts w:ascii="Arial" w:hAnsi="Arial" w:cs="Arial"/>
          <w:bCs/>
          <w:color w:val="auto"/>
          <w:sz w:val="24"/>
          <w:szCs w:val="24"/>
          <w:lang w:eastAsia="ru-RU"/>
        </w:rPr>
        <w:t>и</w:t>
      </w:r>
      <w:r w:rsidR="00F57C4D" w:rsidRPr="00CB6FDB">
        <w:rPr>
          <w:rFonts w:ascii="Arial" w:hAnsi="Arial" w:cs="Arial"/>
          <w:color w:val="auto"/>
          <w:sz w:val="24"/>
          <w:szCs w:val="24"/>
          <w:lang w:eastAsia="ru-RU"/>
        </w:rPr>
        <w:t xml:space="preserve"> </w:t>
      </w:r>
      <w:r w:rsidR="00F57C4D">
        <w:rPr>
          <w:rFonts w:ascii="Arial" w:hAnsi="Arial" w:cs="Arial"/>
          <w:bCs/>
          <w:color w:val="auto"/>
          <w:sz w:val="24"/>
          <w:szCs w:val="24"/>
        </w:rPr>
        <w:t xml:space="preserve">хлеба «Полярный» для </w:t>
      </w:r>
      <w:r w:rsidR="005930BC">
        <w:rPr>
          <w:rFonts w:ascii="Arial" w:hAnsi="Arial" w:cs="Arial"/>
          <w:bCs/>
          <w:color w:val="auto"/>
          <w:sz w:val="24"/>
          <w:szCs w:val="24"/>
        </w:rPr>
        <w:t xml:space="preserve">питания </w:t>
      </w:r>
      <w:r w:rsidR="00F57C4D">
        <w:rPr>
          <w:rFonts w:ascii="Arial" w:hAnsi="Arial" w:cs="Arial"/>
          <w:bCs/>
          <w:color w:val="auto"/>
          <w:sz w:val="24"/>
          <w:szCs w:val="24"/>
        </w:rPr>
        <w:t>детей</w:t>
      </w:r>
      <w:r w:rsidRPr="00DA5641">
        <w:rPr>
          <w:rFonts w:ascii="Arial" w:hAnsi="Arial" w:cs="Arial"/>
          <w:sz w:val="24"/>
          <w:szCs w:val="24"/>
        </w:rPr>
        <w:t>, предназначенн</w:t>
      </w:r>
      <w:r w:rsidR="005E711C" w:rsidRPr="00DA5641">
        <w:rPr>
          <w:rFonts w:ascii="Arial" w:hAnsi="Arial" w:cs="Arial"/>
          <w:sz w:val="24"/>
          <w:szCs w:val="24"/>
        </w:rPr>
        <w:t>ого</w:t>
      </w:r>
      <w:r w:rsidRPr="0074393E">
        <w:rPr>
          <w:rFonts w:ascii="Arial" w:hAnsi="Arial" w:cs="Arial"/>
          <w:sz w:val="24"/>
          <w:szCs w:val="24"/>
        </w:rPr>
        <w:t xml:space="preserve"> для отправки в районы Крайнего Севера и п</w:t>
      </w:r>
      <w:r>
        <w:rPr>
          <w:rFonts w:ascii="Arial" w:hAnsi="Arial" w:cs="Arial"/>
          <w:sz w:val="24"/>
          <w:szCs w:val="24"/>
        </w:rPr>
        <w:t>риравненные к ним местности</w:t>
      </w:r>
      <w:r w:rsidRPr="0074393E">
        <w:rPr>
          <w:rFonts w:ascii="Arial" w:hAnsi="Arial" w:cs="Arial"/>
          <w:sz w:val="24"/>
          <w:szCs w:val="24"/>
        </w:rPr>
        <w:t xml:space="preserve"> — по ГОСТ 15846.</w:t>
      </w:r>
    </w:p>
    <w:p w14:paraId="11ED3DFE" w14:textId="0B49F61B" w:rsidR="00DA5641" w:rsidRPr="00794E09" w:rsidRDefault="00DA5641" w:rsidP="00DA5641">
      <w:pPr>
        <w:suppressAutoHyphens w:val="0"/>
        <w:spacing w:after="120" w:line="360" w:lineRule="auto"/>
        <w:ind w:firstLine="709"/>
        <w:jc w:val="both"/>
        <w:rPr>
          <w:rFonts w:ascii="Arial" w:hAnsi="Arial" w:cs="Arial"/>
          <w:color w:val="auto"/>
          <w:sz w:val="24"/>
          <w:szCs w:val="24"/>
          <w:lang w:eastAsia="ru-RU"/>
        </w:rPr>
      </w:pPr>
      <w:r w:rsidRPr="00794E09">
        <w:rPr>
          <w:rFonts w:ascii="Arial" w:hAnsi="Arial" w:cs="Arial"/>
          <w:color w:val="auto"/>
          <w:sz w:val="24"/>
          <w:szCs w:val="24"/>
          <w:lang w:eastAsia="ru-RU"/>
        </w:rPr>
        <w:t xml:space="preserve">9.3 </w:t>
      </w:r>
      <w:r w:rsidRPr="00794E09">
        <w:rPr>
          <w:rFonts w:ascii="Arial" w:hAnsi="Arial" w:cs="Arial"/>
          <w:bCs/>
          <w:color w:val="auto"/>
          <w:sz w:val="24"/>
          <w:szCs w:val="24"/>
          <w:lang w:eastAsia="ru-RU"/>
        </w:rPr>
        <w:t>Хлеб «</w:t>
      </w:r>
      <w:r w:rsidR="00263703">
        <w:rPr>
          <w:rFonts w:ascii="Arial" w:hAnsi="Arial" w:cs="Arial"/>
          <w:bCs/>
          <w:color w:val="auto"/>
          <w:sz w:val="24"/>
          <w:szCs w:val="24"/>
          <w:lang w:eastAsia="ru-RU"/>
        </w:rPr>
        <w:t>Полярный</w:t>
      </w:r>
      <w:r w:rsidRPr="00794E09">
        <w:rPr>
          <w:rFonts w:ascii="Arial" w:hAnsi="Arial" w:cs="Arial"/>
          <w:bCs/>
          <w:color w:val="auto"/>
          <w:sz w:val="24"/>
          <w:szCs w:val="24"/>
          <w:lang w:eastAsia="ru-RU"/>
        </w:rPr>
        <w:t xml:space="preserve">» </w:t>
      </w:r>
      <w:r w:rsidR="00F57C4D">
        <w:rPr>
          <w:rFonts w:ascii="Arial" w:hAnsi="Arial" w:cs="Arial"/>
          <w:bCs/>
          <w:color w:val="auto"/>
          <w:sz w:val="24"/>
          <w:szCs w:val="24"/>
          <w:lang w:eastAsia="ru-RU"/>
        </w:rPr>
        <w:t>и</w:t>
      </w:r>
      <w:r w:rsidR="00F57C4D" w:rsidRPr="00CB6FDB">
        <w:rPr>
          <w:rFonts w:ascii="Arial" w:hAnsi="Arial" w:cs="Arial"/>
          <w:color w:val="auto"/>
          <w:sz w:val="24"/>
          <w:szCs w:val="24"/>
          <w:lang w:eastAsia="ru-RU"/>
        </w:rPr>
        <w:t xml:space="preserve"> </w:t>
      </w:r>
      <w:r w:rsidR="00F57C4D">
        <w:rPr>
          <w:rFonts w:ascii="Arial" w:hAnsi="Arial" w:cs="Arial"/>
          <w:bCs/>
          <w:color w:val="auto"/>
          <w:sz w:val="24"/>
          <w:szCs w:val="24"/>
        </w:rPr>
        <w:t xml:space="preserve">хлеб «Полярный» для </w:t>
      </w:r>
      <w:r w:rsidR="005930BC">
        <w:rPr>
          <w:rFonts w:ascii="Arial" w:hAnsi="Arial" w:cs="Arial"/>
          <w:bCs/>
          <w:color w:val="auto"/>
          <w:sz w:val="24"/>
          <w:szCs w:val="24"/>
        </w:rPr>
        <w:t xml:space="preserve">питания </w:t>
      </w:r>
      <w:r w:rsidR="00F57C4D">
        <w:rPr>
          <w:rFonts w:ascii="Arial" w:hAnsi="Arial" w:cs="Arial"/>
          <w:bCs/>
          <w:color w:val="auto"/>
          <w:sz w:val="24"/>
          <w:szCs w:val="24"/>
        </w:rPr>
        <w:t>детей</w:t>
      </w:r>
      <w:r w:rsidR="00F57C4D" w:rsidRPr="00794E09">
        <w:rPr>
          <w:rFonts w:ascii="Arial" w:hAnsi="Arial" w:cs="Arial"/>
          <w:color w:val="auto"/>
          <w:sz w:val="24"/>
          <w:szCs w:val="24"/>
          <w:lang w:eastAsia="ru-RU"/>
        </w:rPr>
        <w:t xml:space="preserve"> </w:t>
      </w:r>
      <w:r w:rsidRPr="00794E09">
        <w:rPr>
          <w:rFonts w:ascii="Arial" w:hAnsi="Arial" w:cs="Arial"/>
          <w:color w:val="auto"/>
          <w:sz w:val="24"/>
          <w:szCs w:val="24"/>
          <w:lang w:eastAsia="ru-RU"/>
        </w:rPr>
        <w:t>должен храниться в специально отведенном, хорошо вентилируемом помещении, не зараженном вредителями хлебных запасов.</w:t>
      </w:r>
    </w:p>
    <w:p w14:paraId="0557B8CE" w14:textId="6297C72E" w:rsidR="00B00D07" w:rsidRPr="00822394" w:rsidRDefault="00DA5641" w:rsidP="00822394">
      <w:pPr>
        <w:suppressAutoHyphens w:val="0"/>
        <w:spacing w:after="120" w:line="360" w:lineRule="auto"/>
        <w:ind w:firstLine="709"/>
        <w:jc w:val="both"/>
        <w:rPr>
          <w:rFonts w:ascii="Arial" w:hAnsi="Arial" w:cs="Arial"/>
          <w:sz w:val="24"/>
          <w:szCs w:val="24"/>
        </w:rPr>
      </w:pPr>
      <w:r>
        <w:rPr>
          <w:rFonts w:ascii="Arial" w:hAnsi="Arial" w:cs="Arial"/>
          <w:sz w:val="24"/>
          <w:szCs w:val="24"/>
        </w:rPr>
        <w:t>9.4</w:t>
      </w:r>
      <w:r w:rsidR="00B00D07" w:rsidRPr="00B00D07">
        <w:rPr>
          <w:rFonts w:ascii="Arial" w:hAnsi="Arial" w:cs="Arial"/>
          <w:sz w:val="24"/>
          <w:szCs w:val="24"/>
        </w:rPr>
        <w:t xml:space="preserve"> Замороженный хлеб</w:t>
      </w:r>
      <w:r w:rsidR="002D30EC">
        <w:rPr>
          <w:rFonts w:ascii="Arial" w:hAnsi="Arial" w:cs="Arial"/>
          <w:sz w:val="24"/>
          <w:szCs w:val="24"/>
        </w:rPr>
        <w:t xml:space="preserve"> </w:t>
      </w:r>
      <w:r w:rsidR="00B00D07" w:rsidRPr="00B00D07">
        <w:rPr>
          <w:rFonts w:ascii="Arial" w:hAnsi="Arial" w:cs="Arial"/>
          <w:sz w:val="24"/>
          <w:szCs w:val="24"/>
        </w:rPr>
        <w:t>«</w:t>
      </w:r>
      <w:r w:rsidR="00B00D07">
        <w:rPr>
          <w:rFonts w:ascii="Arial" w:hAnsi="Arial" w:cs="Arial"/>
          <w:sz w:val="24"/>
          <w:szCs w:val="24"/>
        </w:rPr>
        <w:t>Полярный</w:t>
      </w:r>
      <w:r w:rsidR="00B00D07" w:rsidRPr="00B00D07">
        <w:rPr>
          <w:rFonts w:ascii="Arial" w:hAnsi="Arial" w:cs="Arial"/>
          <w:sz w:val="24"/>
          <w:szCs w:val="24"/>
        </w:rPr>
        <w:t xml:space="preserve">» </w:t>
      </w:r>
      <w:r w:rsidR="008756CA">
        <w:rPr>
          <w:rFonts w:ascii="Arial" w:hAnsi="Arial" w:cs="Arial"/>
          <w:bCs/>
          <w:color w:val="auto"/>
          <w:sz w:val="24"/>
          <w:szCs w:val="24"/>
          <w:lang w:eastAsia="ru-RU"/>
        </w:rPr>
        <w:t>и</w:t>
      </w:r>
      <w:r w:rsidR="008756CA" w:rsidRPr="00CB6FDB">
        <w:rPr>
          <w:rFonts w:ascii="Arial" w:hAnsi="Arial" w:cs="Arial"/>
          <w:color w:val="auto"/>
          <w:sz w:val="24"/>
          <w:szCs w:val="24"/>
          <w:lang w:eastAsia="ru-RU"/>
        </w:rPr>
        <w:t xml:space="preserve"> </w:t>
      </w:r>
      <w:r w:rsidR="008756CA">
        <w:rPr>
          <w:rFonts w:ascii="Arial" w:hAnsi="Arial" w:cs="Arial"/>
          <w:bCs/>
          <w:color w:val="auto"/>
          <w:sz w:val="24"/>
          <w:szCs w:val="24"/>
        </w:rPr>
        <w:t xml:space="preserve">хлеб «Полярный» для </w:t>
      </w:r>
      <w:r w:rsidR="005930BC">
        <w:rPr>
          <w:rFonts w:ascii="Arial" w:hAnsi="Arial" w:cs="Arial"/>
          <w:bCs/>
          <w:color w:val="auto"/>
          <w:sz w:val="24"/>
          <w:szCs w:val="24"/>
        </w:rPr>
        <w:t xml:space="preserve">питания </w:t>
      </w:r>
      <w:r w:rsidR="008756CA">
        <w:rPr>
          <w:rFonts w:ascii="Arial" w:hAnsi="Arial" w:cs="Arial"/>
          <w:bCs/>
          <w:color w:val="auto"/>
          <w:sz w:val="24"/>
          <w:szCs w:val="24"/>
        </w:rPr>
        <w:t>детей</w:t>
      </w:r>
      <w:r w:rsidR="008756CA" w:rsidRPr="00B00D07">
        <w:rPr>
          <w:rFonts w:ascii="Arial" w:hAnsi="Arial" w:cs="Arial"/>
          <w:sz w:val="24"/>
          <w:szCs w:val="24"/>
        </w:rPr>
        <w:t xml:space="preserve"> </w:t>
      </w:r>
      <w:r w:rsidR="00B00D07" w:rsidRPr="00B00D07">
        <w:rPr>
          <w:rFonts w:ascii="Arial" w:hAnsi="Arial" w:cs="Arial"/>
          <w:sz w:val="24"/>
          <w:szCs w:val="24"/>
        </w:rPr>
        <w:t>перевозят в крытых транспортных средствах в соответствии с правилами перевозок скоропортящихся грузов, действующими на транспорте соответствующего вида. В процессе транспортирования и хранения замороженного хлеба</w:t>
      </w:r>
      <w:r w:rsidR="00A0590A">
        <w:rPr>
          <w:rFonts w:ascii="Arial" w:hAnsi="Arial" w:cs="Arial"/>
          <w:sz w:val="24"/>
          <w:szCs w:val="24"/>
        </w:rPr>
        <w:t xml:space="preserve"> </w:t>
      </w:r>
      <w:r w:rsidR="00B00D07" w:rsidRPr="00B00D07">
        <w:rPr>
          <w:rFonts w:ascii="Arial" w:hAnsi="Arial" w:cs="Arial"/>
          <w:sz w:val="24"/>
          <w:szCs w:val="24"/>
        </w:rPr>
        <w:t>«</w:t>
      </w:r>
      <w:r w:rsidR="00B00D07">
        <w:rPr>
          <w:rFonts w:ascii="Arial" w:hAnsi="Arial" w:cs="Arial"/>
          <w:sz w:val="24"/>
          <w:szCs w:val="24"/>
        </w:rPr>
        <w:t>Полярн</w:t>
      </w:r>
      <w:r w:rsidR="00C7353C">
        <w:rPr>
          <w:rFonts w:ascii="Arial" w:hAnsi="Arial" w:cs="Arial"/>
          <w:sz w:val="24"/>
          <w:szCs w:val="24"/>
        </w:rPr>
        <w:t>ый</w:t>
      </w:r>
      <w:r w:rsidR="00B00D07" w:rsidRPr="00B00D07">
        <w:rPr>
          <w:rFonts w:ascii="Arial" w:hAnsi="Arial" w:cs="Arial"/>
          <w:sz w:val="24"/>
          <w:szCs w:val="24"/>
        </w:rPr>
        <w:t xml:space="preserve">» </w:t>
      </w:r>
      <w:r w:rsidR="005930BC">
        <w:rPr>
          <w:rFonts w:ascii="Arial" w:hAnsi="Arial" w:cs="Arial"/>
          <w:sz w:val="24"/>
          <w:szCs w:val="24"/>
        </w:rPr>
        <w:t xml:space="preserve"> и </w:t>
      </w:r>
      <w:r w:rsidR="005930BC">
        <w:rPr>
          <w:rFonts w:ascii="Arial" w:hAnsi="Arial" w:cs="Arial"/>
          <w:bCs/>
          <w:color w:val="auto"/>
          <w:sz w:val="24"/>
          <w:szCs w:val="24"/>
        </w:rPr>
        <w:t>хлеба «Полярный» для питания детей</w:t>
      </w:r>
      <w:r w:rsidR="005930BC" w:rsidRPr="00B00D07">
        <w:rPr>
          <w:rFonts w:ascii="Arial" w:hAnsi="Arial" w:cs="Arial"/>
          <w:sz w:val="24"/>
          <w:szCs w:val="24"/>
        </w:rPr>
        <w:t xml:space="preserve"> </w:t>
      </w:r>
      <w:r w:rsidR="00B00D07" w:rsidRPr="00B00D07">
        <w:rPr>
          <w:rFonts w:ascii="Arial" w:hAnsi="Arial" w:cs="Arial"/>
          <w:sz w:val="24"/>
          <w:szCs w:val="24"/>
        </w:rPr>
        <w:t>должна быть обеспечена температура минус (10±2) ºС.</w:t>
      </w:r>
    </w:p>
    <w:p w14:paraId="1282A54B" w14:textId="3A74EFC7" w:rsidR="009C3CDD" w:rsidRPr="0074393E" w:rsidRDefault="009C3CDD" w:rsidP="009C3CDD">
      <w:pPr>
        <w:suppressAutoHyphens w:val="0"/>
        <w:spacing w:after="120" w:line="360" w:lineRule="auto"/>
        <w:ind w:firstLine="709"/>
        <w:jc w:val="both"/>
        <w:rPr>
          <w:rFonts w:ascii="Arial" w:hAnsi="Arial" w:cs="Arial"/>
          <w:color w:val="auto"/>
          <w:sz w:val="24"/>
          <w:szCs w:val="24"/>
          <w:lang w:eastAsia="ru-RU"/>
        </w:rPr>
      </w:pPr>
      <w:r w:rsidRPr="0074393E">
        <w:rPr>
          <w:rFonts w:ascii="Arial" w:hAnsi="Arial" w:cs="Arial"/>
          <w:color w:val="auto"/>
          <w:sz w:val="24"/>
          <w:szCs w:val="24"/>
          <w:lang w:eastAsia="ru-RU"/>
        </w:rPr>
        <w:t>9.</w:t>
      </w:r>
      <w:r w:rsidR="00DA5641">
        <w:rPr>
          <w:rFonts w:ascii="Arial" w:hAnsi="Arial" w:cs="Arial"/>
          <w:color w:val="auto"/>
          <w:sz w:val="24"/>
          <w:szCs w:val="24"/>
          <w:lang w:eastAsia="ru-RU"/>
        </w:rPr>
        <w:t>5</w:t>
      </w:r>
      <w:r w:rsidRPr="0074393E">
        <w:rPr>
          <w:rFonts w:ascii="Arial" w:hAnsi="Arial" w:cs="Arial"/>
          <w:color w:val="auto"/>
          <w:sz w:val="24"/>
          <w:szCs w:val="24"/>
          <w:lang w:eastAsia="ru-RU"/>
        </w:rPr>
        <w:t xml:space="preserve"> Срок максимальной выдержки </w:t>
      </w:r>
      <w:r w:rsidRPr="0074393E">
        <w:rPr>
          <w:rFonts w:ascii="Arial" w:hAnsi="Arial" w:cs="Arial"/>
          <w:bCs/>
          <w:color w:val="auto"/>
          <w:sz w:val="24"/>
          <w:szCs w:val="24"/>
          <w:lang w:eastAsia="ru-RU"/>
        </w:rPr>
        <w:t>хлеба</w:t>
      </w:r>
      <w:r w:rsidR="006008CE">
        <w:rPr>
          <w:rFonts w:ascii="Arial" w:hAnsi="Arial" w:cs="Arial"/>
          <w:bCs/>
          <w:color w:val="auto"/>
          <w:sz w:val="24"/>
          <w:szCs w:val="24"/>
          <w:lang w:eastAsia="ru-RU"/>
        </w:rPr>
        <w:t xml:space="preserve"> </w:t>
      </w:r>
      <w:r w:rsidRPr="0074393E">
        <w:rPr>
          <w:rFonts w:ascii="Arial" w:hAnsi="Arial" w:cs="Arial"/>
          <w:bCs/>
          <w:color w:val="auto"/>
          <w:sz w:val="24"/>
          <w:szCs w:val="24"/>
          <w:lang w:eastAsia="ru-RU"/>
        </w:rPr>
        <w:t>«Полярн</w:t>
      </w:r>
      <w:r w:rsidR="00263703">
        <w:rPr>
          <w:rFonts w:ascii="Arial" w:hAnsi="Arial" w:cs="Arial"/>
          <w:bCs/>
          <w:color w:val="auto"/>
          <w:sz w:val="24"/>
          <w:szCs w:val="24"/>
          <w:lang w:eastAsia="ru-RU"/>
        </w:rPr>
        <w:t>ый</w:t>
      </w:r>
      <w:r w:rsidRPr="0074393E">
        <w:rPr>
          <w:rFonts w:ascii="Arial" w:hAnsi="Arial" w:cs="Arial"/>
          <w:bCs/>
          <w:color w:val="auto"/>
          <w:sz w:val="24"/>
          <w:szCs w:val="24"/>
          <w:lang w:eastAsia="ru-RU"/>
        </w:rPr>
        <w:t xml:space="preserve">» </w:t>
      </w:r>
      <w:r w:rsidR="008756CA">
        <w:rPr>
          <w:rFonts w:ascii="Arial" w:hAnsi="Arial" w:cs="Arial"/>
          <w:bCs/>
          <w:color w:val="auto"/>
          <w:sz w:val="24"/>
          <w:szCs w:val="24"/>
          <w:lang w:eastAsia="ru-RU"/>
        </w:rPr>
        <w:t>и</w:t>
      </w:r>
      <w:r w:rsidR="008756CA" w:rsidRPr="00CB6FDB">
        <w:rPr>
          <w:rFonts w:ascii="Arial" w:hAnsi="Arial" w:cs="Arial"/>
          <w:color w:val="auto"/>
          <w:sz w:val="24"/>
          <w:szCs w:val="24"/>
          <w:lang w:eastAsia="ru-RU"/>
        </w:rPr>
        <w:t xml:space="preserve"> </w:t>
      </w:r>
      <w:r w:rsidR="008756CA">
        <w:rPr>
          <w:rFonts w:ascii="Arial" w:hAnsi="Arial" w:cs="Arial"/>
          <w:bCs/>
          <w:color w:val="auto"/>
          <w:sz w:val="24"/>
          <w:szCs w:val="24"/>
        </w:rPr>
        <w:t xml:space="preserve">хлеба «Полярный» для </w:t>
      </w:r>
      <w:r w:rsidR="005930BC">
        <w:rPr>
          <w:rFonts w:ascii="Arial" w:hAnsi="Arial" w:cs="Arial"/>
          <w:bCs/>
          <w:color w:val="auto"/>
          <w:sz w:val="24"/>
          <w:szCs w:val="24"/>
        </w:rPr>
        <w:t xml:space="preserve">питания </w:t>
      </w:r>
      <w:r w:rsidR="008756CA">
        <w:rPr>
          <w:rFonts w:ascii="Arial" w:hAnsi="Arial" w:cs="Arial"/>
          <w:bCs/>
          <w:color w:val="auto"/>
          <w:sz w:val="24"/>
          <w:szCs w:val="24"/>
        </w:rPr>
        <w:t>детей</w:t>
      </w:r>
      <w:r w:rsidR="008756CA" w:rsidRPr="0074393E">
        <w:rPr>
          <w:rFonts w:ascii="Arial" w:hAnsi="Arial" w:cs="Arial"/>
          <w:color w:val="auto"/>
          <w:sz w:val="24"/>
          <w:szCs w:val="24"/>
          <w:lang w:eastAsia="ru-RU"/>
        </w:rPr>
        <w:t xml:space="preserve"> </w:t>
      </w:r>
      <w:r w:rsidRPr="0074393E">
        <w:rPr>
          <w:rFonts w:ascii="Arial" w:hAnsi="Arial" w:cs="Arial"/>
          <w:color w:val="auto"/>
          <w:sz w:val="24"/>
          <w:szCs w:val="24"/>
          <w:lang w:eastAsia="ru-RU"/>
        </w:rPr>
        <w:t>на предприятии-и</w:t>
      </w:r>
      <w:r w:rsidR="005D1155" w:rsidRPr="0074393E">
        <w:rPr>
          <w:rFonts w:ascii="Arial" w:hAnsi="Arial" w:cs="Arial"/>
          <w:color w:val="auto"/>
          <w:sz w:val="24"/>
          <w:szCs w:val="24"/>
          <w:lang w:eastAsia="ru-RU"/>
        </w:rPr>
        <w:t>зготовителе с даты изготовления</w:t>
      </w:r>
      <w:r w:rsidRPr="0074393E">
        <w:rPr>
          <w:rFonts w:ascii="Arial" w:hAnsi="Arial" w:cs="Arial"/>
          <w:color w:val="auto"/>
          <w:sz w:val="24"/>
          <w:szCs w:val="24"/>
          <w:lang w:eastAsia="ru-RU"/>
        </w:rPr>
        <w:t>:</w:t>
      </w:r>
    </w:p>
    <w:p w14:paraId="390BE65E" w14:textId="77777777" w:rsidR="009C3CDD" w:rsidRPr="005D1155" w:rsidRDefault="009C3CDD" w:rsidP="009C3CDD">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t xml:space="preserve">- неупакованного в </w:t>
      </w:r>
      <w:r w:rsidRPr="005D1155">
        <w:rPr>
          <w:rFonts w:ascii="Arial" w:hAnsi="Arial" w:cs="Arial"/>
          <w:color w:val="auto"/>
          <w:sz w:val="24"/>
          <w:szCs w:val="24"/>
          <w:lang w:eastAsia="ru-RU"/>
        </w:rPr>
        <w:t>потребительскую упаковку - не более 14 ч;</w:t>
      </w:r>
    </w:p>
    <w:p w14:paraId="18917FDD" w14:textId="77777777" w:rsidR="009C3CDD" w:rsidRPr="005D1155" w:rsidRDefault="009C3CDD" w:rsidP="009C3CDD">
      <w:pPr>
        <w:suppressAutoHyphens w:val="0"/>
        <w:spacing w:after="120" w:line="360" w:lineRule="auto"/>
        <w:ind w:firstLine="709"/>
        <w:jc w:val="both"/>
        <w:rPr>
          <w:rFonts w:ascii="Arial" w:hAnsi="Arial" w:cs="Arial"/>
          <w:color w:val="auto"/>
          <w:sz w:val="24"/>
          <w:szCs w:val="24"/>
          <w:lang w:eastAsia="ru-RU"/>
        </w:rPr>
      </w:pPr>
      <w:r w:rsidRPr="005D1155">
        <w:rPr>
          <w:rFonts w:ascii="Arial" w:hAnsi="Arial" w:cs="Arial"/>
          <w:color w:val="auto"/>
          <w:sz w:val="24"/>
          <w:szCs w:val="24"/>
          <w:lang w:eastAsia="ru-RU"/>
        </w:rPr>
        <w:t>- упакованного в потребительскую упаковку - не более 36 ч.</w:t>
      </w:r>
    </w:p>
    <w:p w14:paraId="20E3015A" w14:textId="5BFAFA66" w:rsidR="009C3CDD" w:rsidRPr="00CB6FDB" w:rsidRDefault="005D1155" w:rsidP="009C3CDD">
      <w:pPr>
        <w:suppressAutoHyphens w:val="0"/>
        <w:spacing w:after="120" w:line="360" w:lineRule="auto"/>
        <w:ind w:firstLine="709"/>
        <w:jc w:val="both"/>
        <w:rPr>
          <w:rFonts w:ascii="Arial" w:hAnsi="Arial" w:cs="Arial"/>
          <w:color w:val="auto"/>
          <w:sz w:val="24"/>
          <w:szCs w:val="24"/>
          <w:lang w:eastAsia="ru-RU"/>
        </w:rPr>
      </w:pPr>
      <w:r>
        <w:rPr>
          <w:rFonts w:ascii="Arial" w:hAnsi="Arial" w:cs="Arial"/>
          <w:color w:val="auto"/>
          <w:sz w:val="24"/>
          <w:szCs w:val="24"/>
          <w:lang w:eastAsia="ru-RU"/>
        </w:rPr>
        <w:t>9.</w:t>
      </w:r>
      <w:r w:rsidR="00DA5641">
        <w:rPr>
          <w:rFonts w:ascii="Arial" w:hAnsi="Arial" w:cs="Arial"/>
          <w:color w:val="auto"/>
          <w:sz w:val="24"/>
          <w:szCs w:val="24"/>
          <w:lang w:eastAsia="ru-RU"/>
        </w:rPr>
        <w:t>6</w:t>
      </w:r>
      <w:r>
        <w:rPr>
          <w:rFonts w:ascii="Arial" w:hAnsi="Arial" w:cs="Arial"/>
          <w:color w:val="auto"/>
          <w:sz w:val="24"/>
          <w:szCs w:val="24"/>
          <w:lang w:eastAsia="ru-RU"/>
        </w:rPr>
        <w:t xml:space="preserve"> Рекомендуемые</w:t>
      </w:r>
      <w:r w:rsidR="009C3CDD" w:rsidRPr="00CB6FDB">
        <w:rPr>
          <w:rFonts w:ascii="Arial" w:hAnsi="Arial" w:cs="Arial"/>
          <w:color w:val="auto"/>
          <w:sz w:val="24"/>
          <w:szCs w:val="24"/>
          <w:lang w:eastAsia="ru-RU"/>
        </w:rPr>
        <w:t xml:space="preserve"> срок</w:t>
      </w:r>
      <w:r>
        <w:rPr>
          <w:rFonts w:ascii="Arial" w:hAnsi="Arial" w:cs="Arial"/>
          <w:color w:val="auto"/>
          <w:sz w:val="24"/>
          <w:szCs w:val="24"/>
          <w:lang w:eastAsia="ru-RU"/>
        </w:rPr>
        <w:t>и</w:t>
      </w:r>
      <w:r w:rsidR="009C3CDD" w:rsidRPr="00CB6FDB">
        <w:rPr>
          <w:rFonts w:ascii="Arial" w:hAnsi="Arial" w:cs="Arial"/>
          <w:color w:val="auto"/>
          <w:sz w:val="24"/>
          <w:szCs w:val="24"/>
          <w:lang w:eastAsia="ru-RU"/>
        </w:rPr>
        <w:t xml:space="preserve"> годности </w:t>
      </w:r>
      <w:r w:rsidR="009C3CDD">
        <w:rPr>
          <w:rFonts w:ascii="Arial" w:hAnsi="Arial" w:cs="Arial"/>
          <w:color w:val="auto"/>
          <w:sz w:val="24"/>
          <w:szCs w:val="24"/>
          <w:lang w:eastAsia="ru-RU"/>
        </w:rPr>
        <w:t>хлеба</w:t>
      </w:r>
      <w:r w:rsidR="00A31CC7">
        <w:rPr>
          <w:rFonts w:ascii="Arial" w:hAnsi="Arial" w:cs="Arial"/>
          <w:color w:val="auto"/>
          <w:sz w:val="24"/>
          <w:szCs w:val="24"/>
          <w:lang w:eastAsia="ru-RU"/>
        </w:rPr>
        <w:t xml:space="preserve"> </w:t>
      </w:r>
      <w:r w:rsidR="009C3CDD">
        <w:rPr>
          <w:rFonts w:ascii="Arial" w:hAnsi="Arial" w:cs="Arial"/>
          <w:color w:val="auto"/>
          <w:sz w:val="24"/>
          <w:szCs w:val="24"/>
          <w:lang w:eastAsia="ru-RU"/>
        </w:rPr>
        <w:t>«Полярн</w:t>
      </w:r>
      <w:r w:rsidR="00C7353C">
        <w:rPr>
          <w:rFonts w:ascii="Arial" w:hAnsi="Arial" w:cs="Arial"/>
          <w:color w:val="auto"/>
          <w:sz w:val="24"/>
          <w:szCs w:val="24"/>
          <w:lang w:eastAsia="ru-RU"/>
        </w:rPr>
        <w:t>ый</w:t>
      </w:r>
      <w:r w:rsidR="009C3CDD">
        <w:rPr>
          <w:rFonts w:ascii="Arial" w:hAnsi="Arial" w:cs="Arial"/>
          <w:color w:val="auto"/>
          <w:sz w:val="24"/>
          <w:szCs w:val="24"/>
          <w:lang w:eastAsia="ru-RU"/>
        </w:rPr>
        <w:t>»</w:t>
      </w:r>
      <w:r w:rsidR="009C3CDD" w:rsidRPr="00CB6FDB">
        <w:rPr>
          <w:rFonts w:ascii="Arial" w:hAnsi="Arial" w:cs="Arial"/>
          <w:color w:val="auto"/>
          <w:sz w:val="24"/>
          <w:szCs w:val="24"/>
          <w:lang w:eastAsia="ru-RU"/>
        </w:rPr>
        <w:t xml:space="preserve"> </w:t>
      </w:r>
      <w:r w:rsidR="008756CA">
        <w:rPr>
          <w:rFonts w:ascii="Arial" w:hAnsi="Arial" w:cs="Arial"/>
          <w:bCs/>
          <w:color w:val="auto"/>
          <w:sz w:val="24"/>
          <w:szCs w:val="24"/>
          <w:lang w:eastAsia="ru-RU"/>
        </w:rPr>
        <w:t>и</w:t>
      </w:r>
      <w:r w:rsidR="008756CA" w:rsidRPr="00CB6FDB">
        <w:rPr>
          <w:rFonts w:ascii="Arial" w:hAnsi="Arial" w:cs="Arial"/>
          <w:color w:val="auto"/>
          <w:sz w:val="24"/>
          <w:szCs w:val="24"/>
          <w:lang w:eastAsia="ru-RU"/>
        </w:rPr>
        <w:t xml:space="preserve"> </w:t>
      </w:r>
      <w:r w:rsidR="008756CA">
        <w:rPr>
          <w:rFonts w:ascii="Arial" w:hAnsi="Arial" w:cs="Arial"/>
          <w:bCs/>
          <w:color w:val="auto"/>
          <w:sz w:val="24"/>
          <w:szCs w:val="24"/>
        </w:rPr>
        <w:t xml:space="preserve">хлеба «Полярный» для </w:t>
      </w:r>
      <w:r w:rsidR="005930BC">
        <w:rPr>
          <w:rFonts w:ascii="Arial" w:hAnsi="Arial" w:cs="Arial"/>
          <w:bCs/>
          <w:color w:val="auto"/>
          <w:sz w:val="24"/>
          <w:szCs w:val="24"/>
        </w:rPr>
        <w:t xml:space="preserve">питания </w:t>
      </w:r>
      <w:r w:rsidR="008756CA">
        <w:rPr>
          <w:rFonts w:ascii="Arial" w:hAnsi="Arial" w:cs="Arial"/>
          <w:bCs/>
          <w:color w:val="auto"/>
          <w:sz w:val="24"/>
          <w:szCs w:val="24"/>
        </w:rPr>
        <w:t>детей</w:t>
      </w:r>
      <w:r w:rsidR="008756CA" w:rsidRPr="00CB6FDB">
        <w:rPr>
          <w:rFonts w:ascii="Arial" w:hAnsi="Arial" w:cs="Arial"/>
          <w:color w:val="auto"/>
          <w:sz w:val="24"/>
          <w:szCs w:val="24"/>
          <w:lang w:eastAsia="ru-RU"/>
        </w:rPr>
        <w:t xml:space="preserve"> </w:t>
      </w:r>
      <w:r w:rsidR="009C3CDD" w:rsidRPr="00CB6FDB">
        <w:rPr>
          <w:rFonts w:ascii="Arial" w:hAnsi="Arial" w:cs="Arial"/>
          <w:color w:val="auto"/>
          <w:sz w:val="24"/>
          <w:szCs w:val="24"/>
          <w:lang w:eastAsia="ru-RU"/>
        </w:rPr>
        <w:t>при темп</w:t>
      </w:r>
      <w:r w:rsidR="009C3CDD">
        <w:rPr>
          <w:rFonts w:ascii="Arial" w:hAnsi="Arial" w:cs="Arial"/>
          <w:color w:val="auto"/>
          <w:sz w:val="24"/>
          <w:szCs w:val="24"/>
          <w:lang w:eastAsia="ru-RU"/>
        </w:rPr>
        <w:t>ературе хранения не ниже плюс 6</w:t>
      </w:r>
      <w:proofErr w:type="gramStart"/>
      <w:r w:rsidR="009C3CDD" w:rsidRPr="00CB6FDB">
        <w:rPr>
          <w:rFonts w:ascii="Arial" w:hAnsi="Arial" w:cs="Arial"/>
          <w:color w:val="auto"/>
          <w:sz w:val="24"/>
          <w:szCs w:val="24"/>
          <w:lang w:eastAsia="ru-RU"/>
        </w:rPr>
        <w:t>°С</w:t>
      </w:r>
      <w:proofErr w:type="gramEnd"/>
      <w:r w:rsidR="009C3CDD" w:rsidRPr="00CB6FDB">
        <w:rPr>
          <w:rFonts w:ascii="Arial" w:hAnsi="Arial" w:cs="Arial"/>
          <w:color w:val="auto"/>
          <w:sz w:val="24"/>
          <w:szCs w:val="24"/>
          <w:lang w:eastAsia="ru-RU"/>
        </w:rPr>
        <w:t xml:space="preserve"> и не выше плюс 28°С и относительной влажности воздуха не более 85%:</w:t>
      </w:r>
    </w:p>
    <w:p w14:paraId="3FB798C9" w14:textId="77777777" w:rsidR="009C3CDD" w:rsidRPr="00CB6FDB" w:rsidRDefault="009C3CDD" w:rsidP="009C3CDD">
      <w:pPr>
        <w:suppressAutoHyphens w:val="0"/>
        <w:spacing w:after="120" w:line="360" w:lineRule="auto"/>
        <w:ind w:firstLine="709"/>
        <w:jc w:val="both"/>
        <w:rPr>
          <w:rFonts w:ascii="Arial" w:hAnsi="Arial" w:cs="Arial"/>
          <w:color w:val="auto"/>
          <w:sz w:val="24"/>
          <w:szCs w:val="24"/>
          <w:lang w:eastAsia="ru-RU"/>
        </w:rPr>
      </w:pPr>
      <w:r w:rsidRPr="00CB6FDB">
        <w:rPr>
          <w:rFonts w:ascii="Arial" w:hAnsi="Arial" w:cs="Arial"/>
          <w:color w:val="auto"/>
          <w:sz w:val="24"/>
          <w:szCs w:val="24"/>
          <w:lang w:eastAsia="ru-RU"/>
        </w:rPr>
        <w:lastRenderedPageBreak/>
        <w:t>- не упакованного</w:t>
      </w:r>
      <w:r>
        <w:rPr>
          <w:rFonts w:ascii="Arial" w:hAnsi="Arial" w:cs="Arial"/>
          <w:color w:val="auto"/>
          <w:sz w:val="24"/>
          <w:szCs w:val="24"/>
          <w:lang w:eastAsia="ru-RU"/>
        </w:rPr>
        <w:t xml:space="preserve"> в потребительскую упаковку - 48</w:t>
      </w:r>
      <w:r w:rsidRPr="00CB6FDB">
        <w:rPr>
          <w:rFonts w:ascii="Arial" w:hAnsi="Arial" w:cs="Arial"/>
          <w:color w:val="auto"/>
          <w:sz w:val="24"/>
          <w:szCs w:val="24"/>
          <w:lang w:eastAsia="ru-RU"/>
        </w:rPr>
        <w:t xml:space="preserve"> ч;</w:t>
      </w:r>
    </w:p>
    <w:p w14:paraId="016D2E9D" w14:textId="570F841F" w:rsidR="009C3CDD" w:rsidRPr="00DA5641" w:rsidRDefault="009C3CDD" w:rsidP="009C3CDD">
      <w:pPr>
        <w:suppressAutoHyphens w:val="0"/>
        <w:spacing w:after="120" w:line="360" w:lineRule="auto"/>
        <w:ind w:firstLine="709"/>
        <w:jc w:val="both"/>
        <w:rPr>
          <w:rFonts w:ascii="Arial" w:hAnsi="Arial" w:cs="Arial"/>
          <w:color w:val="auto"/>
          <w:spacing w:val="-4"/>
          <w:sz w:val="24"/>
          <w:szCs w:val="24"/>
          <w:lang w:eastAsia="ru-RU"/>
        </w:rPr>
      </w:pPr>
      <w:r w:rsidRPr="00DA5641">
        <w:rPr>
          <w:rFonts w:ascii="Arial" w:hAnsi="Arial" w:cs="Arial"/>
          <w:color w:val="auto"/>
          <w:sz w:val="24"/>
          <w:szCs w:val="24"/>
          <w:lang w:eastAsia="ru-RU"/>
        </w:rPr>
        <w:t xml:space="preserve">- </w:t>
      </w:r>
      <w:proofErr w:type="gramStart"/>
      <w:r w:rsidRPr="00DA5641">
        <w:rPr>
          <w:rFonts w:ascii="Arial" w:hAnsi="Arial" w:cs="Arial"/>
          <w:color w:val="auto"/>
          <w:spacing w:val="-4"/>
          <w:sz w:val="24"/>
          <w:szCs w:val="24"/>
          <w:lang w:eastAsia="ru-RU"/>
        </w:rPr>
        <w:t>упакованного</w:t>
      </w:r>
      <w:proofErr w:type="gramEnd"/>
      <w:r w:rsidRPr="00DA5641">
        <w:rPr>
          <w:rFonts w:ascii="Arial" w:hAnsi="Arial" w:cs="Arial"/>
          <w:color w:val="auto"/>
          <w:spacing w:val="-4"/>
          <w:sz w:val="24"/>
          <w:szCs w:val="24"/>
          <w:lang w:eastAsia="ru-RU"/>
        </w:rPr>
        <w:t xml:space="preserve"> в потребительскую упаковку </w:t>
      </w:r>
      <w:r w:rsidR="00871978">
        <w:rPr>
          <w:rFonts w:ascii="Arial" w:hAnsi="Arial" w:cs="Arial"/>
          <w:color w:val="auto"/>
          <w:spacing w:val="-4"/>
          <w:sz w:val="24"/>
          <w:szCs w:val="24"/>
          <w:lang w:eastAsia="ru-RU"/>
        </w:rPr>
        <w:t>-</w:t>
      </w:r>
      <w:r w:rsidRPr="00DA5641">
        <w:rPr>
          <w:rFonts w:ascii="Arial" w:hAnsi="Arial" w:cs="Arial"/>
          <w:color w:val="auto"/>
          <w:spacing w:val="-4"/>
          <w:sz w:val="24"/>
          <w:szCs w:val="24"/>
          <w:lang w:eastAsia="ru-RU"/>
        </w:rPr>
        <w:t xml:space="preserve"> 5 </w:t>
      </w:r>
      <w:proofErr w:type="spellStart"/>
      <w:r w:rsidRPr="00DA5641">
        <w:rPr>
          <w:rFonts w:ascii="Arial" w:hAnsi="Arial" w:cs="Arial"/>
          <w:color w:val="auto"/>
          <w:spacing w:val="-4"/>
          <w:sz w:val="24"/>
          <w:szCs w:val="24"/>
          <w:lang w:eastAsia="ru-RU"/>
        </w:rPr>
        <w:t>сут</w:t>
      </w:r>
      <w:proofErr w:type="spellEnd"/>
      <w:r w:rsidRPr="00DA5641">
        <w:rPr>
          <w:rFonts w:ascii="Arial" w:hAnsi="Arial" w:cs="Arial"/>
          <w:color w:val="auto"/>
          <w:spacing w:val="-4"/>
          <w:sz w:val="24"/>
          <w:szCs w:val="24"/>
          <w:lang w:eastAsia="ru-RU"/>
        </w:rPr>
        <w:t>;</w:t>
      </w:r>
    </w:p>
    <w:p w14:paraId="1141A6DD" w14:textId="2D106477" w:rsidR="00DA5641" w:rsidRPr="00CB6FDB" w:rsidRDefault="00DA5641" w:rsidP="00DA5641">
      <w:pPr>
        <w:suppressAutoHyphens w:val="0"/>
        <w:spacing w:after="120" w:line="360" w:lineRule="auto"/>
        <w:ind w:firstLine="709"/>
        <w:jc w:val="both"/>
        <w:rPr>
          <w:rFonts w:ascii="Arial" w:hAnsi="Arial" w:cs="Arial"/>
          <w:color w:val="auto"/>
          <w:sz w:val="24"/>
          <w:szCs w:val="24"/>
          <w:lang w:eastAsia="ru-RU"/>
        </w:rPr>
      </w:pPr>
      <w:r w:rsidRPr="00DA5641">
        <w:rPr>
          <w:rFonts w:ascii="Arial" w:hAnsi="Arial" w:cs="Arial"/>
          <w:color w:val="auto"/>
          <w:sz w:val="24"/>
          <w:szCs w:val="24"/>
          <w:lang w:eastAsia="ru-RU"/>
        </w:rPr>
        <w:t xml:space="preserve">9.7 Рекомендуемый срок годности </w:t>
      </w:r>
      <w:r w:rsidRPr="00DA5641">
        <w:rPr>
          <w:rFonts w:ascii="Arial" w:hAnsi="Arial" w:cs="Arial"/>
          <w:bCs/>
          <w:color w:val="auto"/>
          <w:sz w:val="24"/>
          <w:szCs w:val="24"/>
          <w:lang w:eastAsia="ru-RU"/>
        </w:rPr>
        <w:t>хлеба «Полярн</w:t>
      </w:r>
      <w:r w:rsidR="00263703">
        <w:rPr>
          <w:rFonts w:ascii="Arial" w:hAnsi="Arial" w:cs="Arial"/>
          <w:bCs/>
          <w:color w:val="auto"/>
          <w:sz w:val="24"/>
          <w:szCs w:val="24"/>
          <w:lang w:eastAsia="ru-RU"/>
        </w:rPr>
        <w:t>ый</w:t>
      </w:r>
      <w:r w:rsidRPr="00DA5641">
        <w:rPr>
          <w:rFonts w:ascii="Arial" w:hAnsi="Arial" w:cs="Arial"/>
          <w:bCs/>
          <w:color w:val="auto"/>
          <w:sz w:val="24"/>
          <w:szCs w:val="24"/>
          <w:lang w:eastAsia="ru-RU"/>
        </w:rPr>
        <w:t xml:space="preserve">» </w:t>
      </w:r>
      <w:r w:rsidR="008756CA">
        <w:rPr>
          <w:rFonts w:ascii="Arial" w:hAnsi="Arial" w:cs="Arial"/>
          <w:bCs/>
          <w:color w:val="auto"/>
          <w:sz w:val="24"/>
          <w:szCs w:val="24"/>
          <w:lang w:eastAsia="ru-RU"/>
        </w:rPr>
        <w:t>и</w:t>
      </w:r>
      <w:r w:rsidR="008756CA" w:rsidRPr="00CB6FDB">
        <w:rPr>
          <w:rFonts w:ascii="Arial" w:hAnsi="Arial" w:cs="Arial"/>
          <w:color w:val="auto"/>
          <w:sz w:val="24"/>
          <w:szCs w:val="24"/>
          <w:lang w:eastAsia="ru-RU"/>
        </w:rPr>
        <w:t xml:space="preserve"> </w:t>
      </w:r>
      <w:r w:rsidR="008756CA">
        <w:rPr>
          <w:rFonts w:ascii="Arial" w:hAnsi="Arial" w:cs="Arial"/>
          <w:bCs/>
          <w:color w:val="auto"/>
          <w:sz w:val="24"/>
          <w:szCs w:val="24"/>
        </w:rPr>
        <w:t xml:space="preserve">хлеба «Полярный» для </w:t>
      </w:r>
      <w:r w:rsidR="005930BC">
        <w:rPr>
          <w:rFonts w:ascii="Arial" w:hAnsi="Arial" w:cs="Arial"/>
          <w:bCs/>
          <w:color w:val="auto"/>
          <w:sz w:val="24"/>
          <w:szCs w:val="24"/>
        </w:rPr>
        <w:t xml:space="preserve">питания </w:t>
      </w:r>
      <w:r w:rsidR="008756CA">
        <w:rPr>
          <w:rFonts w:ascii="Arial" w:hAnsi="Arial" w:cs="Arial"/>
          <w:bCs/>
          <w:color w:val="auto"/>
          <w:sz w:val="24"/>
          <w:szCs w:val="24"/>
        </w:rPr>
        <w:t>детей</w:t>
      </w:r>
      <w:r w:rsidR="008756CA" w:rsidRPr="00DA5641">
        <w:rPr>
          <w:rFonts w:ascii="Arial" w:hAnsi="Arial" w:cs="Arial"/>
          <w:color w:val="auto"/>
          <w:sz w:val="24"/>
          <w:szCs w:val="24"/>
          <w:lang w:eastAsia="ru-RU"/>
        </w:rPr>
        <w:t xml:space="preserve"> </w:t>
      </w:r>
      <w:r w:rsidRPr="00DA5641">
        <w:rPr>
          <w:rFonts w:ascii="Arial" w:hAnsi="Arial" w:cs="Arial"/>
          <w:color w:val="auto"/>
          <w:sz w:val="24"/>
          <w:szCs w:val="24"/>
          <w:lang w:eastAsia="ru-RU"/>
        </w:rPr>
        <w:t>замороженного - 120 суток при температуре минус (10±2) ºС.</w:t>
      </w:r>
    </w:p>
    <w:p w14:paraId="730B53EC" w14:textId="17834203" w:rsidR="007018AB" w:rsidRPr="007018AB" w:rsidRDefault="005D1155" w:rsidP="007018AB">
      <w:pPr>
        <w:spacing w:line="360" w:lineRule="auto"/>
        <w:ind w:firstLine="709"/>
        <w:jc w:val="both"/>
        <w:rPr>
          <w:rFonts w:ascii="Arial" w:hAnsi="Arial" w:cs="Arial"/>
          <w:color w:val="auto"/>
          <w:sz w:val="24"/>
          <w:szCs w:val="24"/>
          <w:lang w:eastAsia="ru-RU"/>
        </w:rPr>
      </w:pPr>
      <w:r>
        <w:rPr>
          <w:rFonts w:ascii="Arial" w:hAnsi="Arial" w:cs="Arial"/>
          <w:color w:val="auto"/>
          <w:sz w:val="24"/>
          <w:szCs w:val="24"/>
          <w:lang w:eastAsia="ru-RU"/>
        </w:rPr>
        <w:t>9.</w:t>
      </w:r>
      <w:r w:rsidR="00DA5641">
        <w:rPr>
          <w:rFonts w:ascii="Arial" w:hAnsi="Arial" w:cs="Arial"/>
          <w:color w:val="auto"/>
          <w:sz w:val="24"/>
          <w:szCs w:val="24"/>
          <w:lang w:eastAsia="ru-RU"/>
        </w:rPr>
        <w:t>8</w:t>
      </w:r>
      <w:r>
        <w:rPr>
          <w:rFonts w:ascii="Arial" w:hAnsi="Arial" w:cs="Arial"/>
          <w:color w:val="auto"/>
          <w:sz w:val="24"/>
          <w:szCs w:val="24"/>
          <w:lang w:eastAsia="ru-RU"/>
        </w:rPr>
        <w:t xml:space="preserve"> </w:t>
      </w:r>
      <w:r w:rsidR="009C3CDD" w:rsidRPr="00CB6FDB">
        <w:rPr>
          <w:rFonts w:ascii="Arial" w:hAnsi="Arial" w:cs="Arial"/>
          <w:color w:val="auto"/>
          <w:sz w:val="24"/>
          <w:szCs w:val="24"/>
          <w:lang w:eastAsia="ru-RU"/>
        </w:rPr>
        <w:t xml:space="preserve">Конкретные сроки годности </w:t>
      </w:r>
      <w:r>
        <w:rPr>
          <w:rFonts w:ascii="Arial" w:hAnsi="Arial" w:cs="Arial"/>
          <w:bCs/>
          <w:color w:val="auto"/>
          <w:sz w:val="24"/>
          <w:szCs w:val="24"/>
          <w:lang w:eastAsia="ru-RU"/>
        </w:rPr>
        <w:t>хлеба</w:t>
      </w:r>
      <w:r w:rsidR="00A31CC7">
        <w:rPr>
          <w:rFonts w:ascii="Arial" w:hAnsi="Arial" w:cs="Arial"/>
          <w:bCs/>
          <w:color w:val="auto"/>
          <w:sz w:val="24"/>
          <w:szCs w:val="24"/>
          <w:lang w:eastAsia="ru-RU"/>
        </w:rPr>
        <w:t xml:space="preserve"> </w:t>
      </w:r>
      <w:r>
        <w:rPr>
          <w:rFonts w:ascii="Arial" w:hAnsi="Arial" w:cs="Arial"/>
          <w:bCs/>
          <w:color w:val="auto"/>
          <w:sz w:val="24"/>
          <w:szCs w:val="24"/>
          <w:lang w:eastAsia="ru-RU"/>
        </w:rPr>
        <w:t>«Полярн</w:t>
      </w:r>
      <w:r w:rsidR="00263703">
        <w:rPr>
          <w:rFonts w:ascii="Arial" w:hAnsi="Arial" w:cs="Arial"/>
          <w:bCs/>
          <w:color w:val="auto"/>
          <w:sz w:val="24"/>
          <w:szCs w:val="24"/>
          <w:lang w:eastAsia="ru-RU"/>
        </w:rPr>
        <w:t>ый</w:t>
      </w:r>
      <w:r w:rsidR="009C3CDD" w:rsidRPr="000A1F73">
        <w:rPr>
          <w:rFonts w:ascii="Arial" w:hAnsi="Arial" w:cs="Arial"/>
          <w:bCs/>
          <w:color w:val="auto"/>
          <w:sz w:val="24"/>
          <w:szCs w:val="24"/>
          <w:lang w:eastAsia="ru-RU"/>
        </w:rPr>
        <w:t xml:space="preserve">» </w:t>
      </w:r>
      <w:r w:rsidR="000B6E6D">
        <w:rPr>
          <w:rFonts w:ascii="Arial" w:hAnsi="Arial" w:cs="Arial"/>
          <w:bCs/>
          <w:color w:val="auto"/>
          <w:sz w:val="24"/>
          <w:szCs w:val="24"/>
          <w:lang w:eastAsia="ru-RU"/>
        </w:rPr>
        <w:t>и</w:t>
      </w:r>
      <w:r w:rsidR="000B6E6D" w:rsidRPr="00CB6FDB">
        <w:rPr>
          <w:rFonts w:ascii="Arial" w:hAnsi="Arial" w:cs="Arial"/>
          <w:color w:val="auto"/>
          <w:sz w:val="24"/>
          <w:szCs w:val="24"/>
          <w:lang w:eastAsia="ru-RU"/>
        </w:rPr>
        <w:t xml:space="preserve"> </w:t>
      </w:r>
      <w:r w:rsidR="000B6E6D">
        <w:rPr>
          <w:rFonts w:ascii="Arial" w:hAnsi="Arial" w:cs="Arial"/>
          <w:bCs/>
          <w:color w:val="auto"/>
          <w:sz w:val="24"/>
          <w:szCs w:val="24"/>
        </w:rPr>
        <w:t xml:space="preserve">хлеба «Полярный» для </w:t>
      </w:r>
      <w:r w:rsidR="005930BC">
        <w:rPr>
          <w:rFonts w:ascii="Arial" w:hAnsi="Arial" w:cs="Arial"/>
          <w:bCs/>
          <w:color w:val="auto"/>
          <w:sz w:val="24"/>
          <w:szCs w:val="24"/>
        </w:rPr>
        <w:t xml:space="preserve">питания </w:t>
      </w:r>
      <w:r w:rsidR="000B6E6D">
        <w:rPr>
          <w:rFonts w:ascii="Arial" w:hAnsi="Arial" w:cs="Arial"/>
          <w:bCs/>
          <w:color w:val="auto"/>
          <w:sz w:val="24"/>
          <w:szCs w:val="24"/>
        </w:rPr>
        <w:t>детей</w:t>
      </w:r>
      <w:r w:rsidR="000B6E6D" w:rsidRPr="00CB6FDB">
        <w:rPr>
          <w:rFonts w:ascii="Arial" w:hAnsi="Arial" w:cs="Arial"/>
          <w:color w:val="auto"/>
          <w:sz w:val="24"/>
          <w:szCs w:val="24"/>
          <w:lang w:eastAsia="ru-RU"/>
        </w:rPr>
        <w:t xml:space="preserve"> </w:t>
      </w:r>
      <w:r w:rsidR="009C3CDD" w:rsidRPr="00CB6FDB">
        <w:rPr>
          <w:rFonts w:ascii="Arial" w:hAnsi="Arial" w:cs="Arial"/>
          <w:color w:val="auto"/>
          <w:sz w:val="24"/>
          <w:szCs w:val="24"/>
          <w:lang w:eastAsia="ru-RU"/>
        </w:rPr>
        <w:t xml:space="preserve">в упаковке устанавливает изготовитель в зависимости от вида </w:t>
      </w:r>
      <w:r w:rsidR="007018AB">
        <w:rPr>
          <w:rFonts w:ascii="Arial" w:hAnsi="Arial" w:cs="Arial"/>
          <w:color w:val="auto"/>
          <w:sz w:val="24"/>
          <w:szCs w:val="24"/>
          <w:lang w:eastAsia="ru-RU"/>
        </w:rPr>
        <w:t xml:space="preserve">и толщины </w:t>
      </w:r>
      <w:r w:rsidR="009C3CDD" w:rsidRPr="00CB6FDB">
        <w:rPr>
          <w:rFonts w:ascii="Arial" w:hAnsi="Arial" w:cs="Arial"/>
          <w:color w:val="auto"/>
          <w:sz w:val="24"/>
          <w:szCs w:val="24"/>
          <w:lang w:eastAsia="ru-RU"/>
        </w:rPr>
        <w:t>упаковочного материала</w:t>
      </w:r>
      <w:r w:rsidR="007018AB">
        <w:rPr>
          <w:rFonts w:ascii="Arial" w:hAnsi="Arial" w:cs="Arial"/>
          <w:color w:val="auto"/>
          <w:sz w:val="24"/>
          <w:szCs w:val="24"/>
          <w:lang w:eastAsia="ru-RU"/>
        </w:rPr>
        <w:t xml:space="preserve"> и вид</w:t>
      </w:r>
      <w:r w:rsidR="008721C3">
        <w:rPr>
          <w:rFonts w:ascii="Arial" w:hAnsi="Arial" w:cs="Arial"/>
          <w:color w:val="auto"/>
          <w:sz w:val="24"/>
          <w:szCs w:val="24"/>
          <w:lang w:eastAsia="ru-RU"/>
        </w:rPr>
        <w:t>а</w:t>
      </w:r>
      <w:r w:rsidR="007018AB">
        <w:rPr>
          <w:rFonts w:ascii="Arial" w:hAnsi="Arial" w:cs="Arial"/>
          <w:color w:val="auto"/>
          <w:sz w:val="24"/>
          <w:szCs w:val="24"/>
          <w:lang w:eastAsia="ru-RU"/>
        </w:rPr>
        <w:t xml:space="preserve"> применяемых полимеров</w:t>
      </w:r>
      <w:r w:rsidR="009C3CDD" w:rsidRPr="00CB6FDB">
        <w:rPr>
          <w:rFonts w:ascii="Arial" w:hAnsi="Arial" w:cs="Arial"/>
          <w:color w:val="auto"/>
          <w:sz w:val="24"/>
          <w:szCs w:val="24"/>
          <w:lang w:eastAsia="ru-RU"/>
        </w:rPr>
        <w:t>, способа упаковывания и технологии приготовления</w:t>
      </w:r>
      <w:r w:rsidR="009C3CDD">
        <w:rPr>
          <w:rFonts w:ascii="Arial" w:hAnsi="Arial" w:cs="Arial"/>
          <w:color w:val="auto"/>
          <w:sz w:val="24"/>
          <w:szCs w:val="24"/>
          <w:lang w:eastAsia="ru-RU"/>
        </w:rPr>
        <w:t>.</w:t>
      </w:r>
    </w:p>
    <w:p w14:paraId="51AAE381" w14:textId="3D60A951" w:rsidR="00507251" w:rsidRPr="00F54F4C" w:rsidRDefault="00507251" w:rsidP="00985468">
      <w:pPr>
        <w:pStyle w:val="formattext0"/>
        <w:spacing w:before="0" w:beforeAutospacing="0" w:after="0" w:afterAutospacing="0" w:line="360" w:lineRule="auto"/>
        <w:ind w:firstLine="480"/>
        <w:textAlignment w:val="baseline"/>
        <w:rPr>
          <w:rFonts w:ascii="Arial" w:hAnsi="Arial" w:cs="Arial"/>
          <w:color w:val="000000" w:themeColor="text1"/>
        </w:rPr>
      </w:pPr>
    </w:p>
    <w:p w14:paraId="60A3C7F0" w14:textId="674F22C2" w:rsidR="00646E57" w:rsidRPr="00F54F4C" w:rsidRDefault="00646E57" w:rsidP="00003E6C">
      <w:pPr>
        <w:tabs>
          <w:tab w:val="left" w:pos="1679"/>
        </w:tabs>
        <w:spacing w:line="360" w:lineRule="auto"/>
        <w:ind w:firstLine="709"/>
        <w:rPr>
          <w:rFonts w:ascii="Arial" w:hAnsi="Arial" w:cs="Arial"/>
          <w:bCs/>
          <w:strike/>
          <w:color w:val="000000" w:themeColor="text1"/>
          <w:spacing w:val="2"/>
          <w:kern w:val="2"/>
          <w:sz w:val="24"/>
          <w:szCs w:val="24"/>
          <w:lang w:eastAsia="ko-KR"/>
        </w:rPr>
      </w:pPr>
      <w:r w:rsidRPr="00F54F4C">
        <w:rPr>
          <w:rFonts w:ascii="Arial" w:hAnsi="Arial" w:cs="Arial"/>
          <w:strike/>
          <w:color w:val="000000" w:themeColor="text1"/>
          <w:sz w:val="24"/>
          <w:szCs w:val="24"/>
        </w:rPr>
        <w:br w:type="page"/>
      </w:r>
    </w:p>
    <w:p w14:paraId="063A3B6D" w14:textId="77777777" w:rsidR="00646E57" w:rsidRPr="008554FD" w:rsidRDefault="00646E57" w:rsidP="008554FD">
      <w:pPr>
        <w:spacing w:line="360" w:lineRule="auto"/>
        <w:jc w:val="center"/>
        <w:rPr>
          <w:rFonts w:ascii="Arial" w:hAnsi="Arial" w:cs="Arial"/>
          <w:b/>
          <w:sz w:val="24"/>
          <w:szCs w:val="24"/>
        </w:rPr>
      </w:pPr>
      <w:r w:rsidRPr="008554FD">
        <w:rPr>
          <w:rFonts w:ascii="Arial" w:hAnsi="Arial" w:cs="Arial"/>
          <w:b/>
          <w:sz w:val="24"/>
          <w:szCs w:val="24"/>
        </w:rPr>
        <w:lastRenderedPageBreak/>
        <w:t>Приложение</w:t>
      </w:r>
      <w:proofErr w:type="gramStart"/>
      <w:r w:rsidRPr="008554FD">
        <w:rPr>
          <w:rFonts w:ascii="Arial" w:hAnsi="Arial" w:cs="Arial"/>
          <w:b/>
          <w:sz w:val="24"/>
          <w:szCs w:val="24"/>
        </w:rPr>
        <w:t xml:space="preserve"> А</w:t>
      </w:r>
      <w:proofErr w:type="gramEnd"/>
    </w:p>
    <w:p w14:paraId="03067408" w14:textId="77777777" w:rsidR="00646E57" w:rsidRPr="008554FD" w:rsidRDefault="00646E57" w:rsidP="008554FD">
      <w:pPr>
        <w:spacing w:line="360" w:lineRule="auto"/>
        <w:jc w:val="center"/>
        <w:rPr>
          <w:rFonts w:ascii="Arial" w:hAnsi="Arial" w:cs="Arial"/>
          <w:sz w:val="24"/>
          <w:szCs w:val="24"/>
        </w:rPr>
      </w:pPr>
      <w:r w:rsidRPr="008554FD">
        <w:rPr>
          <w:rFonts w:ascii="Arial" w:hAnsi="Arial" w:cs="Arial"/>
          <w:sz w:val="24"/>
          <w:szCs w:val="24"/>
        </w:rPr>
        <w:t>(обязательное)</w:t>
      </w:r>
    </w:p>
    <w:p w14:paraId="2EE184B3" w14:textId="4A3C8E2D" w:rsidR="00646E57" w:rsidRPr="003F0EE4" w:rsidRDefault="00646E57" w:rsidP="00B8157F">
      <w:pPr>
        <w:suppressAutoHyphens w:val="0"/>
        <w:spacing w:line="360" w:lineRule="auto"/>
        <w:jc w:val="center"/>
        <w:rPr>
          <w:rFonts w:ascii="Arial" w:hAnsi="Arial" w:cs="Arial"/>
          <w:b/>
          <w:bCs/>
          <w:color w:val="auto"/>
          <w:sz w:val="24"/>
          <w:szCs w:val="24"/>
          <w:lang w:eastAsia="ru-RU"/>
        </w:rPr>
      </w:pPr>
      <w:r w:rsidRPr="003F0EE4">
        <w:rPr>
          <w:rFonts w:ascii="Arial" w:hAnsi="Arial" w:cs="Arial"/>
          <w:b/>
          <w:bCs/>
          <w:color w:val="auto"/>
          <w:sz w:val="24"/>
          <w:szCs w:val="24"/>
          <w:lang w:eastAsia="ru-RU"/>
        </w:rPr>
        <w:t xml:space="preserve">Информация о составе и способе производства хлеба </w:t>
      </w:r>
      <w:r w:rsidR="003F0EE4" w:rsidRPr="003F0EE4">
        <w:rPr>
          <w:rFonts w:ascii="Arial" w:hAnsi="Arial" w:cs="Arial"/>
          <w:b/>
          <w:color w:val="auto"/>
          <w:sz w:val="24"/>
          <w:szCs w:val="24"/>
        </w:rPr>
        <w:t xml:space="preserve">пшеничного и пшенично-ржаного </w:t>
      </w:r>
      <w:r w:rsidR="00B8157F" w:rsidRPr="003F0EE4">
        <w:rPr>
          <w:rFonts w:ascii="Arial" w:hAnsi="Arial" w:cs="Arial"/>
          <w:b/>
          <w:bCs/>
          <w:color w:val="auto"/>
          <w:sz w:val="24"/>
          <w:szCs w:val="24"/>
          <w:lang w:eastAsia="ru-RU"/>
        </w:rPr>
        <w:t>«Полярный»</w:t>
      </w:r>
      <w:r w:rsidR="000B6E6D" w:rsidRPr="003F0EE4">
        <w:rPr>
          <w:rFonts w:ascii="Arial" w:hAnsi="Arial" w:cs="Arial"/>
          <w:b/>
          <w:bCs/>
          <w:color w:val="auto"/>
          <w:sz w:val="24"/>
          <w:szCs w:val="24"/>
          <w:lang w:eastAsia="ru-RU"/>
        </w:rPr>
        <w:t xml:space="preserve"> </w:t>
      </w:r>
    </w:p>
    <w:p w14:paraId="1CAC9807" w14:textId="77777777" w:rsidR="00646E57" w:rsidRPr="005E0444" w:rsidRDefault="00646E57" w:rsidP="008554FD">
      <w:pPr>
        <w:suppressAutoHyphens w:val="0"/>
        <w:jc w:val="center"/>
        <w:rPr>
          <w:rFonts w:ascii="Arial" w:hAnsi="Arial" w:cs="Arial"/>
          <w:b/>
          <w:bCs/>
          <w:color w:val="auto"/>
          <w:sz w:val="16"/>
          <w:szCs w:val="16"/>
          <w:lang w:eastAsia="ru-RU"/>
        </w:rPr>
      </w:pPr>
    </w:p>
    <w:p w14:paraId="534FF214" w14:textId="3C5B4213" w:rsidR="00646E57" w:rsidRPr="005E0444" w:rsidRDefault="00646E57" w:rsidP="005E0444">
      <w:pPr>
        <w:suppressAutoHyphens w:val="0"/>
        <w:spacing w:line="360" w:lineRule="auto"/>
        <w:jc w:val="center"/>
        <w:rPr>
          <w:rFonts w:ascii="Arial" w:hAnsi="Arial" w:cs="Arial"/>
          <w:bCs/>
          <w:color w:val="auto"/>
          <w:spacing w:val="-6"/>
          <w:sz w:val="24"/>
          <w:szCs w:val="24"/>
          <w:lang w:eastAsia="ru-RU"/>
        </w:rPr>
      </w:pPr>
      <w:r w:rsidRPr="005E0444">
        <w:rPr>
          <w:rFonts w:ascii="Arial" w:hAnsi="Arial" w:cs="Arial"/>
          <w:bCs/>
          <w:color w:val="auto"/>
          <w:spacing w:val="-6"/>
          <w:sz w:val="24"/>
          <w:szCs w:val="24"/>
          <w:lang w:eastAsia="ru-RU"/>
        </w:rPr>
        <w:t>Количество сырья в составе приведено в килограммах из расчета на 100 кг муки.</w:t>
      </w:r>
    </w:p>
    <w:p w14:paraId="3D06D803" w14:textId="77777777" w:rsidR="00646E57" w:rsidRPr="008554FD" w:rsidRDefault="00646E57" w:rsidP="008554FD">
      <w:pPr>
        <w:suppressAutoHyphens w:val="0"/>
        <w:rPr>
          <w:rFonts w:ascii="Arial" w:hAnsi="Arial" w:cs="Arial"/>
          <w:color w:val="auto"/>
          <w:sz w:val="22"/>
          <w:szCs w:val="22"/>
          <w:lang w:eastAsia="ru-RU"/>
        </w:rPr>
      </w:pPr>
      <w:r w:rsidRPr="008554FD">
        <w:rPr>
          <w:rFonts w:ascii="Arial" w:hAnsi="Arial" w:cs="Arial"/>
          <w:color w:val="auto"/>
          <w:sz w:val="22"/>
          <w:szCs w:val="22"/>
          <w:lang w:eastAsia="ru-RU"/>
        </w:rPr>
        <w:t>Таблица А.1</w:t>
      </w:r>
    </w:p>
    <w:tbl>
      <w:tblPr>
        <w:tblW w:w="9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3"/>
        <w:gridCol w:w="7265"/>
      </w:tblGrid>
      <w:tr w:rsidR="00646E57" w:rsidRPr="008554FD" w14:paraId="7B288BB2" w14:textId="77777777" w:rsidTr="00927EDE">
        <w:trPr>
          <w:trHeight w:val="745"/>
        </w:trPr>
        <w:tc>
          <w:tcPr>
            <w:tcW w:w="2043" w:type="dxa"/>
            <w:tcBorders>
              <w:bottom w:val="double" w:sz="4" w:space="0" w:color="auto"/>
            </w:tcBorders>
          </w:tcPr>
          <w:p w14:paraId="4A99B066" w14:textId="77777777" w:rsidR="00646E57" w:rsidRPr="00927EDE" w:rsidRDefault="00646E57" w:rsidP="00927EDE">
            <w:pPr>
              <w:suppressAutoHyphens w:val="0"/>
              <w:spacing w:line="360" w:lineRule="auto"/>
              <w:jc w:val="center"/>
              <w:rPr>
                <w:rFonts w:ascii="Arial" w:hAnsi="Arial" w:cs="Arial"/>
                <w:color w:val="auto"/>
                <w:sz w:val="22"/>
                <w:szCs w:val="22"/>
                <w:lang w:eastAsia="ru-RU"/>
              </w:rPr>
            </w:pPr>
            <w:r w:rsidRPr="00927EDE">
              <w:rPr>
                <w:rFonts w:ascii="Arial" w:hAnsi="Arial" w:cs="Arial"/>
                <w:color w:val="auto"/>
                <w:sz w:val="22"/>
                <w:szCs w:val="22"/>
                <w:lang w:eastAsia="ru-RU"/>
              </w:rPr>
              <w:t>Наименование изделия</w:t>
            </w:r>
          </w:p>
        </w:tc>
        <w:tc>
          <w:tcPr>
            <w:tcW w:w="7265" w:type="dxa"/>
            <w:tcBorders>
              <w:bottom w:val="double" w:sz="4" w:space="0" w:color="auto"/>
            </w:tcBorders>
          </w:tcPr>
          <w:p w14:paraId="05111392" w14:textId="77777777" w:rsidR="00646E57" w:rsidRPr="00927EDE" w:rsidRDefault="00646E57" w:rsidP="00927EDE">
            <w:pPr>
              <w:suppressAutoHyphens w:val="0"/>
              <w:spacing w:after="120" w:line="360" w:lineRule="auto"/>
              <w:jc w:val="center"/>
              <w:rPr>
                <w:rFonts w:ascii="Arial" w:hAnsi="Arial" w:cs="Arial"/>
                <w:color w:val="auto"/>
                <w:sz w:val="22"/>
                <w:szCs w:val="22"/>
                <w:lang w:eastAsia="ru-RU"/>
              </w:rPr>
            </w:pPr>
            <w:r w:rsidRPr="00927EDE">
              <w:rPr>
                <w:rFonts w:ascii="Arial" w:hAnsi="Arial" w:cs="Arial"/>
                <w:color w:val="auto"/>
                <w:sz w:val="22"/>
                <w:szCs w:val="22"/>
                <w:lang w:eastAsia="ru-RU"/>
              </w:rPr>
              <w:t>Состав и способ производства</w:t>
            </w:r>
          </w:p>
        </w:tc>
      </w:tr>
      <w:tr w:rsidR="002313E2" w:rsidRPr="008554FD" w14:paraId="24AC30B8" w14:textId="77777777" w:rsidTr="00927EDE">
        <w:trPr>
          <w:trHeight w:val="135"/>
        </w:trPr>
        <w:tc>
          <w:tcPr>
            <w:tcW w:w="2043" w:type="dxa"/>
            <w:tcBorders>
              <w:top w:val="double" w:sz="4" w:space="0" w:color="auto"/>
            </w:tcBorders>
          </w:tcPr>
          <w:p w14:paraId="5D842CB0" w14:textId="19430AC1" w:rsidR="002313E2" w:rsidRPr="00927EDE" w:rsidRDefault="002313E2" w:rsidP="00833269">
            <w:pPr>
              <w:suppressAutoHyphens w:val="0"/>
              <w:spacing w:after="120" w:line="360" w:lineRule="auto"/>
              <w:rPr>
                <w:rFonts w:ascii="Arial" w:hAnsi="Arial" w:cs="Arial"/>
                <w:color w:val="auto"/>
                <w:sz w:val="24"/>
                <w:szCs w:val="24"/>
                <w:lang w:eastAsia="ru-RU"/>
              </w:rPr>
            </w:pPr>
            <w:r w:rsidRPr="00927EDE">
              <w:rPr>
                <w:rFonts w:ascii="Arial" w:hAnsi="Arial" w:cs="Arial"/>
                <w:sz w:val="22"/>
                <w:szCs w:val="22"/>
              </w:rPr>
              <w:t xml:space="preserve">Хлеб </w:t>
            </w:r>
            <w:r>
              <w:rPr>
                <w:rFonts w:ascii="Arial" w:hAnsi="Arial" w:cs="Arial"/>
                <w:sz w:val="22"/>
                <w:szCs w:val="22"/>
              </w:rPr>
              <w:t xml:space="preserve">пшенично – ржаной простой </w:t>
            </w:r>
            <w:r w:rsidRPr="00927EDE">
              <w:rPr>
                <w:rFonts w:ascii="Arial" w:hAnsi="Arial" w:cs="Arial"/>
                <w:sz w:val="22"/>
                <w:szCs w:val="22"/>
              </w:rPr>
              <w:t xml:space="preserve">«Полярный» </w:t>
            </w:r>
          </w:p>
        </w:tc>
        <w:tc>
          <w:tcPr>
            <w:tcW w:w="7265" w:type="dxa"/>
            <w:tcBorders>
              <w:top w:val="double" w:sz="4" w:space="0" w:color="auto"/>
              <w:bottom w:val="nil"/>
            </w:tcBorders>
          </w:tcPr>
          <w:p w14:paraId="7461E72D" w14:textId="77777777" w:rsidR="002313E2" w:rsidRDefault="002313E2" w:rsidP="002313E2">
            <w:pPr>
              <w:spacing w:line="360" w:lineRule="auto"/>
              <w:rPr>
                <w:rFonts w:ascii="Arial" w:hAnsi="Arial" w:cs="Arial"/>
                <w:sz w:val="22"/>
                <w:szCs w:val="22"/>
              </w:rPr>
            </w:pPr>
            <w:proofErr w:type="gramStart"/>
            <w:r w:rsidRPr="00617531">
              <w:rPr>
                <w:rFonts w:ascii="Arial" w:hAnsi="Arial" w:cs="Arial"/>
                <w:color w:val="000000" w:themeColor="text1"/>
                <w:sz w:val="22"/>
                <w:szCs w:val="22"/>
              </w:rPr>
              <w:t xml:space="preserve">Вырабатывают </w:t>
            </w:r>
            <w:r w:rsidRPr="00617531">
              <w:rPr>
                <w:rFonts w:ascii="Arial" w:hAnsi="Arial" w:cs="Arial"/>
                <w:sz w:val="22"/>
                <w:szCs w:val="22"/>
              </w:rPr>
              <w:t>подовым или формовым из муки пшеничной хлебопекарной высшего сорта (70,0 кг)</w:t>
            </w:r>
            <w:r w:rsidRPr="00617531">
              <w:rPr>
                <w:rFonts w:ascii="Arial" w:hAnsi="Arial" w:cs="Arial"/>
                <w:bCs/>
                <w:sz w:val="22"/>
                <w:szCs w:val="22"/>
              </w:rPr>
              <w:t>,</w:t>
            </w:r>
            <w:r>
              <w:rPr>
                <w:rFonts w:ascii="Arial" w:hAnsi="Arial" w:cs="Arial"/>
                <w:bCs/>
                <w:sz w:val="22"/>
                <w:szCs w:val="22"/>
              </w:rPr>
              <w:t xml:space="preserve"> </w:t>
            </w:r>
            <w:r w:rsidRPr="00617531">
              <w:rPr>
                <w:rFonts w:ascii="Arial" w:hAnsi="Arial" w:cs="Arial"/>
                <w:sz w:val="22"/>
                <w:szCs w:val="22"/>
              </w:rPr>
              <w:t>воды (</w:t>
            </w:r>
            <w:r>
              <w:rPr>
                <w:rFonts w:ascii="Arial" w:hAnsi="Arial" w:cs="Arial"/>
                <w:sz w:val="22"/>
                <w:szCs w:val="22"/>
              </w:rPr>
              <w:t>63,0-65,0</w:t>
            </w:r>
            <w:r w:rsidRPr="00617531">
              <w:rPr>
                <w:rFonts w:ascii="Arial" w:hAnsi="Arial" w:cs="Arial"/>
                <w:sz w:val="22"/>
                <w:szCs w:val="22"/>
              </w:rPr>
              <w:t>), муки ржаной хлебопекарной обдирной (30,0 кг),</w:t>
            </w:r>
            <w:r w:rsidRPr="00617531">
              <w:rPr>
                <w:rFonts w:ascii="Arial" w:hAnsi="Arial" w:cs="Arial"/>
                <w:bCs/>
                <w:sz w:val="22"/>
                <w:szCs w:val="22"/>
              </w:rPr>
              <w:t xml:space="preserve"> солода ржаного ферментированного (5,0 кг)</w:t>
            </w:r>
            <w:r w:rsidRPr="00617531">
              <w:rPr>
                <w:rFonts w:ascii="Arial" w:hAnsi="Arial" w:cs="Arial"/>
                <w:sz w:val="22"/>
                <w:szCs w:val="22"/>
              </w:rPr>
              <w:t>, дрожжей хлебопекарных прессованных (2,5 кг) и соли пищевой (1,8 кг)</w:t>
            </w:r>
            <w:r>
              <w:rPr>
                <w:rFonts w:ascii="Arial" w:hAnsi="Arial" w:cs="Arial"/>
                <w:sz w:val="22"/>
                <w:szCs w:val="22"/>
              </w:rPr>
              <w:t>.</w:t>
            </w:r>
            <w:proofErr w:type="gramEnd"/>
          </w:p>
          <w:p w14:paraId="32B3540C" w14:textId="6AEE9551" w:rsidR="002313E2" w:rsidRPr="00A30403" w:rsidRDefault="002313E2" w:rsidP="004305EA">
            <w:pPr>
              <w:suppressAutoHyphens w:val="0"/>
              <w:spacing w:line="360" w:lineRule="auto"/>
              <w:rPr>
                <w:rFonts w:ascii="Arial" w:hAnsi="Arial" w:cs="Arial"/>
                <w:color w:val="auto"/>
                <w:sz w:val="22"/>
                <w:szCs w:val="22"/>
                <w:lang w:eastAsia="ru-RU"/>
              </w:rPr>
            </w:pPr>
            <w:r>
              <w:rPr>
                <w:rFonts w:ascii="Arial" w:hAnsi="Arial" w:cs="Arial"/>
                <w:sz w:val="22"/>
                <w:szCs w:val="22"/>
              </w:rPr>
              <w:t>Тесто готовят</w:t>
            </w:r>
            <w:r w:rsidRPr="00617531">
              <w:rPr>
                <w:rFonts w:ascii="Arial" w:hAnsi="Arial" w:cs="Arial"/>
                <w:sz w:val="22"/>
                <w:szCs w:val="22"/>
              </w:rPr>
              <w:t xml:space="preserve"> с использованием закваски (густая ржаная или жидкая ржаная без заварки</w:t>
            </w:r>
            <w:r>
              <w:rPr>
                <w:rFonts w:ascii="Arial" w:hAnsi="Arial" w:cs="Arial"/>
                <w:sz w:val="22"/>
                <w:szCs w:val="22"/>
              </w:rPr>
              <w:t xml:space="preserve"> или</w:t>
            </w:r>
            <w:r w:rsidRPr="00617531">
              <w:rPr>
                <w:rFonts w:ascii="Arial" w:hAnsi="Arial" w:cs="Arial"/>
                <w:sz w:val="22"/>
                <w:szCs w:val="22"/>
              </w:rPr>
              <w:t xml:space="preserve"> КМКЗ)</w:t>
            </w:r>
            <w:r w:rsidRPr="00617531">
              <w:rPr>
                <w:rFonts w:ascii="Arial" w:hAnsi="Arial" w:cs="Arial"/>
              </w:rPr>
              <w:t xml:space="preserve"> </w:t>
            </w:r>
            <w:r w:rsidRPr="00617531">
              <w:rPr>
                <w:rFonts w:ascii="Arial" w:hAnsi="Arial" w:cs="Arial"/>
                <w:sz w:val="22"/>
                <w:szCs w:val="22"/>
              </w:rPr>
              <w:t>или</w:t>
            </w:r>
            <w:r w:rsidRPr="00617531">
              <w:rPr>
                <w:rFonts w:ascii="Arial" w:hAnsi="Arial" w:cs="Arial"/>
              </w:rPr>
              <w:t xml:space="preserve"> </w:t>
            </w:r>
            <w:r w:rsidRPr="00617531">
              <w:rPr>
                <w:rFonts w:ascii="Arial" w:hAnsi="Arial" w:cs="Arial"/>
                <w:sz w:val="22"/>
                <w:szCs w:val="22"/>
              </w:rPr>
              <w:t>ускоренным способом с использованием добавки подкисляющей (смеси</w:t>
            </w:r>
            <w:r>
              <w:rPr>
                <w:rFonts w:ascii="Arial" w:hAnsi="Arial" w:cs="Arial"/>
                <w:sz w:val="22"/>
                <w:szCs w:val="22"/>
              </w:rPr>
              <w:t xml:space="preserve"> мучной хлебопекарной</w:t>
            </w:r>
            <w:r w:rsidRPr="00617531">
              <w:rPr>
                <w:rFonts w:ascii="Arial" w:hAnsi="Arial" w:cs="Arial"/>
                <w:sz w:val="22"/>
                <w:szCs w:val="22"/>
              </w:rPr>
              <w:t xml:space="preserve"> или любой другой аналогичного действия)</w:t>
            </w:r>
          </w:p>
        </w:tc>
      </w:tr>
      <w:tr w:rsidR="002313E2" w:rsidRPr="008554FD" w14:paraId="0778E4AB" w14:textId="77777777" w:rsidTr="005E0444">
        <w:trPr>
          <w:trHeight w:val="3450"/>
        </w:trPr>
        <w:tc>
          <w:tcPr>
            <w:tcW w:w="2043" w:type="dxa"/>
            <w:tcBorders>
              <w:bottom w:val="single" w:sz="4" w:space="0" w:color="auto"/>
            </w:tcBorders>
          </w:tcPr>
          <w:p w14:paraId="3E667870" w14:textId="17C34663" w:rsidR="002313E2" w:rsidRPr="00927EDE" w:rsidRDefault="002313E2" w:rsidP="00833269">
            <w:pPr>
              <w:suppressAutoHyphens w:val="0"/>
              <w:spacing w:after="120" w:line="360" w:lineRule="auto"/>
              <w:rPr>
                <w:rFonts w:ascii="Arial" w:hAnsi="Arial" w:cs="Arial"/>
                <w:color w:val="auto"/>
                <w:sz w:val="22"/>
                <w:szCs w:val="22"/>
                <w:lang w:eastAsia="ru-RU"/>
              </w:rPr>
            </w:pPr>
            <w:r w:rsidRPr="00927EDE">
              <w:rPr>
                <w:rFonts w:ascii="Arial" w:hAnsi="Arial" w:cs="Arial"/>
                <w:sz w:val="22"/>
                <w:szCs w:val="22"/>
              </w:rPr>
              <w:t xml:space="preserve">Хлеб </w:t>
            </w:r>
            <w:r>
              <w:rPr>
                <w:rFonts w:ascii="Arial" w:hAnsi="Arial" w:cs="Arial"/>
                <w:sz w:val="22"/>
                <w:szCs w:val="22"/>
              </w:rPr>
              <w:t xml:space="preserve">пшенично – ржаной простой </w:t>
            </w:r>
            <w:r w:rsidRPr="00927EDE">
              <w:rPr>
                <w:rFonts w:ascii="Arial" w:hAnsi="Arial" w:cs="Arial"/>
                <w:sz w:val="22"/>
                <w:szCs w:val="22"/>
              </w:rPr>
              <w:t xml:space="preserve">«Полярный» </w:t>
            </w:r>
            <w:proofErr w:type="gramStart"/>
            <w:r>
              <w:rPr>
                <w:rFonts w:ascii="Arial" w:hAnsi="Arial" w:cs="Arial"/>
                <w:sz w:val="22"/>
                <w:szCs w:val="22"/>
              </w:rPr>
              <w:t>с</w:t>
            </w:r>
            <w:proofErr w:type="gramEnd"/>
            <w:r>
              <w:rPr>
                <w:rFonts w:ascii="Arial" w:hAnsi="Arial" w:cs="Arial"/>
                <w:sz w:val="22"/>
                <w:szCs w:val="22"/>
              </w:rPr>
              <w:t xml:space="preserve"> сфагнумом</w:t>
            </w:r>
          </w:p>
        </w:tc>
        <w:tc>
          <w:tcPr>
            <w:tcW w:w="7265" w:type="dxa"/>
            <w:tcBorders>
              <w:bottom w:val="single" w:sz="4" w:space="0" w:color="auto"/>
            </w:tcBorders>
          </w:tcPr>
          <w:p w14:paraId="3970077A" w14:textId="77777777" w:rsidR="002313E2" w:rsidRDefault="002313E2" w:rsidP="002313E2">
            <w:pPr>
              <w:spacing w:line="360" w:lineRule="auto"/>
              <w:rPr>
                <w:rFonts w:ascii="Arial" w:hAnsi="Arial" w:cs="Arial"/>
                <w:sz w:val="22"/>
                <w:szCs w:val="22"/>
              </w:rPr>
            </w:pPr>
            <w:proofErr w:type="gramStart"/>
            <w:r w:rsidRPr="00617531">
              <w:rPr>
                <w:rFonts w:ascii="Arial" w:hAnsi="Arial" w:cs="Arial"/>
                <w:color w:val="000000" w:themeColor="text1"/>
                <w:sz w:val="22"/>
                <w:szCs w:val="22"/>
              </w:rPr>
              <w:t xml:space="preserve">Вырабатывают </w:t>
            </w:r>
            <w:r w:rsidRPr="00617531">
              <w:rPr>
                <w:rFonts w:ascii="Arial" w:hAnsi="Arial" w:cs="Arial"/>
                <w:sz w:val="22"/>
                <w:szCs w:val="22"/>
              </w:rPr>
              <w:t>подовым или формовым из муки пшеничной хлебопекарной высшего сорта (70,0 кг)</w:t>
            </w:r>
            <w:r w:rsidRPr="00617531">
              <w:rPr>
                <w:rFonts w:ascii="Arial" w:hAnsi="Arial" w:cs="Arial"/>
                <w:bCs/>
                <w:sz w:val="22"/>
                <w:szCs w:val="22"/>
              </w:rPr>
              <w:t>,</w:t>
            </w:r>
            <w:r>
              <w:rPr>
                <w:rFonts w:ascii="Arial" w:hAnsi="Arial" w:cs="Arial"/>
                <w:bCs/>
                <w:sz w:val="22"/>
                <w:szCs w:val="22"/>
              </w:rPr>
              <w:t xml:space="preserve"> </w:t>
            </w:r>
            <w:r w:rsidRPr="00617531">
              <w:rPr>
                <w:rFonts w:ascii="Arial" w:hAnsi="Arial" w:cs="Arial"/>
                <w:sz w:val="22"/>
                <w:szCs w:val="22"/>
              </w:rPr>
              <w:t>воды (</w:t>
            </w:r>
            <w:r>
              <w:rPr>
                <w:rFonts w:ascii="Arial" w:hAnsi="Arial" w:cs="Arial"/>
                <w:sz w:val="22"/>
                <w:szCs w:val="22"/>
              </w:rPr>
              <w:t>63,0-65,0</w:t>
            </w:r>
            <w:r w:rsidRPr="00617531">
              <w:rPr>
                <w:rFonts w:ascii="Arial" w:hAnsi="Arial" w:cs="Arial"/>
                <w:sz w:val="22"/>
                <w:szCs w:val="22"/>
              </w:rPr>
              <w:t>), муки ржаной хлебопекарной обдирной (30,0 кг),</w:t>
            </w:r>
            <w:r w:rsidRPr="00617531">
              <w:rPr>
                <w:rFonts w:ascii="Arial" w:hAnsi="Arial" w:cs="Arial"/>
                <w:bCs/>
                <w:sz w:val="22"/>
                <w:szCs w:val="22"/>
              </w:rPr>
              <w:t xml:space="preserve"> солода ржаного ферментированного (5,0 кг)</w:t>
            </w:r>
            <w:r w:rsidRPr="00617531">
              <w:rPr>
                <w:rFonts w:ascii="Arial" w:hAnsi="Arial" w:cs="Arial"/>
                <w:sz w:val="22"/>
                <w:szCs w:val="22"/>
              </w:rPr>
              <w:t xml:space="preserve">, </w:t>
            </w:r>
            <w:r>
              <w:rPr>
                <w:rFonts w:ascii="Arial" w:hAnsi="Arial" w:cs="Arial"/>
                <w:sz w:val="22"/>
                <w:szCs w:val="22"/>
              </w:rPr>
              <w:t xml:space="preserve">сфагновый мох (3,0 кг), </w:t>
            </w:r>
            <w:r w:rsidRPr="00617531">
              <w:rPr>
                <w:rFonts w:ascii="Arial" w:hAnsi="Arial" w:cs="Arial"/>
                <w:sz w:val="22"/>
                <w:szCs w:val="22"/>
              </w:rPr>
              <w:t>дрожжей хлебопекарных прессованных (2,5 кг) и соли пищевой (1,8 кг)</w:t>
            </w:r>
            <w:r>
              <w:rPr>
                <w:rFonts w:ascii="Arial" w:hAnsi="Arial" w:cs="Arial"/>
                <w:sz w:val="22"/>
                <w:szCs w:val="22"/>
              </w:rPr>
              <w:t>.</w:t>
            </w:r>
            <w:proofErr w:type="gramEnd"/>
          </w:p>
          <w:p w14:paraId="7C273714" w14:textId="19DBA00D" w:rsidR="002313E2" w:rsidRPr="00927EDE" w:rsidRDefault="002313E2" w:rsidP="001E0662">
            <w:pPr>
              <w:suppressAutoHyphens w:val="0"/>
              <w:spacing w:line="360" w:lineRule="auto"/>
              <w:rPr>
                <w:rFonts w:ascii="Arial" w:hAnsi="Arial" w:cs="Arial"/>
                <w:bCs/>
                <w:color w:val="auto"/>
                <w:sz w:val="22"/>
                <w:szCs w:val="22"/>
                <w:lang w:eastAsia="ru-RU"/>
              </w:rPr>
            </w:pPr>
            <w:r>
              <w:rPr>
                <w:rFonts w:ascii="Arial" w:hAnsi="Arial" w:cs="Arial"/>
                <w:sz w:val="22"/>
                <w:szCs w:val="22"/>
              </w:rPr>
              <w:t>Тесто готовят</w:t>
            </w:r>
            <w:r w:rsidRPr="00617531">
              <w:rPr>
                <w:rFonts w:ascii="Arial" w:hAnsi="Arial" w:cs="Arial"/>
                <w:sz w:val="22"/>
                <w:szCs w:val="22"/>
              </w:rPr>
              <w:t xml:space="preserve"> с использованием закваски (густая ржана</w:t>
            </w:r>
            <w:r>
              <w:rPr>
                <w:rFonts w:ascii="Arial" w:hAnsi="Arial" w:cs="Arial"/>
                <w:sz w:val="22"/>
                <w:szCs w:val="22"/>
              </w:rPr>
              <w:t>я или жидкая ржаная без заварки или</w:t>
            </w:r>
            <w:r w:rsidRPr="00617531">
              <w:rPr>
                <w:rFonts w:ascii="Arial" w:hAnsi="Arial" w:cs="Arial"/>
                <w:sz w:val="22"/>
                <w:szCs w:val="22"/>
              </w:rPr>
              <w:t xml:space="preserve"> КМКЗ)</w:t>
            </w:r>
            <w:r w:rsidRPr="00617531">
              <w:rPr>
                <w:rFonts w:ascii="Arial" w:hAnsi="Arial" w:cs="Arial"/>
              </w:rPr>
              <w:t xml:space="preserve"> </w:t>
            </w:r>
            <w:r w:rsidRPr="00617531">
              <w:rPr>
                <w:rFonts w:ascii="Arial" w:hAnsi="Arial" w:cs="Arial"/>
                <w:sz w:val="22"/>
                <w:szCs w:val="22"/>
              </w:rPr>
              <w:t>или</w:t>
            </w:r>
            <w:r w:rsidRPr="00617531">
              <w:rPr>
                <w:rFonts w:ascii="Arial" w:hAnsi="Arial" w:cs="Arial"/>
              </w:rPr>
              <w:t xml:space="preserve"> </w:t>
            </w:r>
            <w:r w:rsidRPr="00617531">
              <w:rPr>
                <w:rFonts w:ascii="Arial" w:hAnsi="Arial" w:cs="Arial"/>
                <w:sz w:val="22"/>
                <w:szCs w:val="22"/>
              </w:rPr>
              <w:t>ускоренным способом с использованием добавки подкисляющей (смеси</w:t>
            </w:r>
            <w:r>
              <w:rPr>
                <w:rFonts w:ascii="Arial" w:hAnsi="Arial" w:cs="Arial"/>
                <w:sz w:val="22"/>
                <w:szCs w:val="22"/>
              </w:rPr>
              <w:t xml:space="preserve"> мучной хлебопекарной</w:t>
            </w:r>
            <w:r w:rsidRPr="00617531">
              <w:rPr>
                <w:rFonts w:ascii="Arial" w:hAnsi="Arial" w:cs="Arial"/>
                <w:sz w:val="22"/>
                <w:szCs w:val="22"/>
              </w:rPr>
              <w:t xml:space="preserve"> или любой другой аналогичного действия)</w:t>
            </w:r>
          </w:p>
        </w:tc>
      </w:tr>
    </w:tbl>
    <w:p w14:paraId="28143921" w14:textId="77777777" w:rsidR="002313E2" w:rsidRDefault="002313E2">
      <w:r>
        <w:br w:type="page"/>
      </w:r>
    </w:p>
    <w:p w14:paraId="546A10A2" w14:textId="003DFF2F" w:rsidR="002313E2" w:rsidRDefault="002313E2" w:rsidP="002313E2">
      <w:r>
        <w:rPr>
          <w:rFonts w:ascii="Arial" w:hAnsi="Arial" w:cs="Arial"/>
          <w:i/>
          <w:sz w:val="22"/>
          <w:szCs w:val="22"/>
        </w:rPr>
        <w:lastRenderedPageBreak/>
        <w:t>Продолжение таблицы А.1</w:t>
      </w:r>
    </w:p>
    <w:tbl>
      <w:tblPr>
        <w:tblW w:w="9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3"/>
        <w:gridCol w:w="7265"/>
      </w:tblGrid>
      <w:tr w:rsidR="00646E57" w:rsidRPr="008554FD" w14:paraId="6D5630A0" w14:textId="77777777" w:rsidTr="00927EDE">
        <w:trPr>
          <w:trHeight w:val="85"/>
        </w:trPr>
        <w:tc>
          <w:tcPr>
            <w:tcW w:w="2043" w:type="dxa"/>
            <w:tcBorders>
              <w:bottom w:val="double" w:sz="4" w:space="0" w:color="auto"/>
            </w:tcBorders>
          </w:tcPr>
          <w:p w14:paraId="099DE854" w14:textId="2586310B" w:rsidR="00646E57" w:rsidRPr="00927EDE" w:rsidRDefault="00646E57" w:rsidP="00927EDE">
            <w:pPr>
              <w:suppressAutoHyphens w:val="0"/>
              <w:spacing w:line="360" w:lineRule="auto"/>
              <w:jc w:val="center"/>
              <w:rPr>
                <w:rFonts w:ascii="Arial" w:hAnsi="Arial" w:cs="Arial"/>
                <w:bCs/>
                <w:i/>
                <w:color w:val="auto"/>
                <w:sz w:val="22"/>
                <w:szCs w:val="22"/>
                <w:lang w:eastAsia="ru-RU"/>
              </w:rPr>
            </w:pPr>
            <w:r w:rsidRPr="00927EDE">
              <w:rPr>
                <w:rFonts w:ascii="Arial" w:hAnsi="Arial" w:cs="Arial"/>
                <w:color w:val="auto"/>
                <w:sz w:val="22"/>
                <w:szCs w:val="22"/>
                <w:lang w:eastAsia="ru-RU"/>
              </w:rPr>
              <w:t>Наименование изделия</w:t>
            </w:r>
          </w:p>
        </w:tc>
        <w:tc>
          <w:tcPr>
            <w:tcW w:w="7265" w:type="dxa"/>
            <w:tcBorders>
              <w:bottom w:val="double" w:sz="4" w:space="0" w:color="auto"/>
            </w:tcBorders>
          </w:tcPr>
          <w:p w14:paraId="09E69105" w14:textId="77777777" w:rsidR="00646E57" w:rsidRPr="00927EDE" w:rsidRDefault="00646E57" w:rsidP="00927EDE">
            <w:pPr>
              <w:suppressAutoHyphens w:val="0"/>
              <w:spacing w:line="360" w:lineRule="auto"/>
              <w:jc w:val="center"/>
              <w:rPr>
                <w:rFonts w:ascii="Arial" w:hAnsi="Arial" w:cs="Arial"/>
                <w:bCs/>
                <w:i/>
                <w:color w:val="auto"/>
                <w:sz w:val="22"/>
                <w:szCs w:val="22"/>
                <w:lang w:eastAsia="ru-RU"/>
              </w:rPr>
            </w:pPr>
            <w:r w:rsidRPr="00927EDE">
              <w:rPr>
                <w:rFonts w:ascii="Arial" w:hAnsi="Arial" w:cs="Arial"/>
                <w:color w:val="auto"/>
                <w:sz w:val="22"/>
                <w:szCs w:val="22"/>
                <w:lang w:eastAsia="ru-RU"/>
              </w:rPr>
              <w:t>Состав и способ производства</w:t>
            </w:r>
          </w:p>
        </w:tc>
      </w:tr>
      <w:tr w:rsidR="002313E2" w:rsidRPr="008554FD" w14:paraId="79D139DE" w14:textId="77777777" w:rsidTr="00927EDE">
        <w:trPr>
          <w:trHeight w:val="2731"/>
        </w:trPr>
        <w:tc>
          <w:tcPr>
            <w:tcW w:w="2043" w:type="dxa"/>
          </w:tcPr>
          <w:p w14:paraId="7ADDE80A" w14:textId="370AA97A" w:rsidR="002313E2" w:rsidRPr="00381B1D" w:rsidRDefault="002313E2" w:rsidP="00381B1D">
            <w:pPr>
              <w:suppressAutoHyphens w:val="0"/>
              <w:spacing w:after="120" w:line="360" w:lineRule="auto"/>
              <w:rPr>
                <w:rFonts w:ascii="Arial" w:hAnsi="Arial" w:cs="Arial"/>
                <w:color w:val="auto"/>
                <w:sz w:val="22"/>
                <w:szCs w:val="22"/>
                <w:lang w:eastAsia="ru-RU"/>
              </w:rPr>
            </w:pPr>
            <w:r w:rsidRPr="00862EB1">
              <w:rPr>
                <w:rFonts w:ascii="Arial" w:hAnsi="Arial" w:cs="Arial"/>
                <w:sz w:val="22"/>
                <w:szCs w:val="22"/>
              </w:rPr>
              <w:t xml:space="preserve">Хлеб пшенично – ржаной заварной «Полярный» </w:t>
            </w:r>
          </w:p>
        </w:tc>
        <w:tc>
          <w:tcPr>
            <w:tcW w:w="7265" w:type="dxa"/>
          </w:tcPr>
          <w:p w14:paraId="2F146D29" w14:textId="6B0882CB" w:rsidR="002313E2" w:rsidRPr="00862EB1" w:rsidRDefault="002313E2" w:rsidP="002313E2">
            <w:pPr>
              <w:spacing w:line="360" w:lineRule="auto"/>
              <w:rPr>
                <w:rFonts w:ascii="Arial" w:hAnsi="Arial" w:cs="Arial"/>
                <w:bCs/>
                <w:sz w:val="22"/>
                <w:szCs w:val="22"/>
              </w:rPr>
            </w:pPr>
            <w:r w:rsidRPr="00862EB1">
              <w:rPr>
                <w:rFonts w:ascii="Arial" w:hAnsi="Arial" w:cs="Arial"/>
                <w:sz w:val="22"/>
                <w:szCs w:val="22"/>
              </w:rPr>
              <w:t>Вырабатывают</w:t>
            </w:r>
            <w:r w:rsidRPr="00862EB1">
              <w:rPr>
                <w:rFonts w:ascii="Arial" w:hAnsi="Arial" w:cs="Arial"/>
                <w:bCs/>
                <w:sz w:val="22"/>
                <w:szCs w:val="22"/>
              </w:rPr>
              <w:t xml:space="preserve"> подовым или формовым из </w:t>
            </w:r>
            <w:r w:rsidRPr="00862EB1">
              <w:rPr>
                <w:rFonts w:ascii="Arial" w:hAnsi="Arial" w:cs="Arial"/>
                <w:sz w:val="22"/>
                <w:szCs w:val="22"/>
              </w:rPr>
              <w:t>муки пшеничной хлебопекарной высшего сорта (80,0 кг)</w:t>
            </w:r>
            <w:r w:rsidRPr="00862EB1">
              <w:rPr>
                <w:rFonts w:ascii="Arial" w:hAnsi="Arial" w:cs="Arial"/>
                <w:bCs/>
                <w:sz w:val="22"/>
                <w:szCs w:val="22"/>
              </w:rPr>
              <w:t>, воды (</w:t>
            </w:r>
            <w:r w:rsidR="00C82010">
              <w:rPr>
                <w:rFonts w:ascii="Arial" w:hAnsi="Arial" w:cs="Arial"/>
                <w:bCs/>
                <w:sz w:val="22"/>
                <w:szCs w:val="22"/>
              </w:rPr>
              <w:t>по расчету</w:t>
            </w:r>
            <w:r w:rsidRPr="00862EB1">
              <w:rPr>
                <w:rFonts w:ascii="Arial" w:hAnsi="Arial" w:cs="Arial"/>
                <w:bCs/>
                <w:sz w:val="22"/>
                <w:szCs w:val="22"/>
              </w:rPr>
              <w:t xml:space="preserve">), </w:t>
            </w:r>
          </w:p>
          <w:p w14:paraId="3DAC8E71" w14:textId="77777777" w:rsidR="002313E2" w:rsidRPr="00862EB1" w:rsidRDefault="002313E2" w:rsidP="002313E2">
            <w:pPr>
              <w:spacing w:line="360" w:lineRule="auto"/>
              <w:rPr>
                <w:rFonts w:ascii="Arial" w:hAnsi="Arial" w:cs="Arial"/>
                <w:bCs/>
                <w:sz w:val="22"/>
                <w:szCs w:val="22"/>
              </w:rPr>
            </w:pPr>
            <w:proofErr w:type="gramStart"/>
            <w:r w:rsidRPr="00862EB1">
              <w:rPr>
                <w:rFonts w:ascii="Arial" w:hAnsi="Arial" w:cs="Arial"/>
                <w:bCs/>
                <w:sz w:val="22"/>
                <w:szCs w:val="22"/>
              </w:rPr>
              <w:t>муки ржаной хлебопекарной обдирной (20,0 кг), солода ржаного ферментированного (5,0 кг), дрожжей хлебопекарных прессованных (2,0 кг), маргарина столового с массовой долей жира 82% (2,0 кг), сахара белого (2,0 кг), соли пищевой (1,5 кг), тмина (0,5 кг).</w:t>
            </w:r>
            <w:proofErr w:type="gramEnd"/>
          </w:p>
          <w:p w14:paraId="2E1BC13E" w14:textId="404ADF1E" w:rsidR="002313E2" w:rsidRPr="00927EDE" w:rsidRDefault="002313E2" w:rsidP="00CE6905">
            <w:pPr>
              <w:suppressAutoHyphens w:val="0"/>
              <w:spacing w:after="120" w:line="360" w:lineRule="auto"/>
              <w:rPr>
                <w:rFonts w:ascii="Arial" w:hAnsi="Arial" w:cs="Arial"/>
                <w:color w:val="auto"/>
                <w:sz w:val="22"/>
                <w:szCs w:val="22"/>
                <w:lang w:eastAsia="ru-RU"/>
              </w:rPr>
            </w:pPr>
            <w:r w:rsidRPr="00862EB1">
              <w:rPr>
                <w:rFonts w:ascii="Arial" w:hAnsi="Arial" w:cs="Arial"/>
                <w:bCs/>
                <w:sz w:val="22"/>
                <w:szCs w:val="22"/>
              </w:rPr>
              <w:t>Тесто готовят с использованием закваски (густая ржаная, жидкая ржаная без заварки или</w:t>
            </w:r>
            <w:r w:rsidRPr="00862EB1">
              <w:rPr>
                <w:rFonts w:ascii="Arial" w:hAnsi="Arial" w:cs="Arial"/>
                <w:sz w:val="22"/>
                <w:szCs w:val="22"/>
              </w:rPr>
              <w:t xml:space="preserve"> с заваркой</w:t>
            </w:r>
            <w:r w:rsidRPr="00862EB1">
              <w:rPr>
                <w:rFonts w:ascii="Arial" w:hAnsi="Arial" w:cs="Arial"/>
                <w:bCs/>
                <w:sz w:val="22"/>
                <w:szCs w:val="22"/>
              </w:rPr>
              <w:t>) или с использованием добавки подкисляющей (смеси мучной хлебопекарной или любой другой аналогичного действия)</w:t>
            </w:r>
          </w:p>
        </w:tc>
      </w:tr>
      <w:tr w:rsidR="002313E2" w:rsidRPr="008554FD" w14:paraId="3EAA080E" w14:textId="77777777" w:rsidTr="00927EDE">
        <w:trPr>
          <w:trHeight w:val="2731"/>
        </w:trPr>
        <w:tc>
          <w:tcPr>
            <w:tcW w:w="2043" w:type="dxa"/>
          </w:tcPr>
          <w:p w14:paraId="38DA03CC" w14:textId="26D00275" w:rsidR="002313E2" w:rsidRPr="00862EB1" w:rsidRDefault="002313E2" w:rsidP="00381B1D">
            <w:pPr>
              <w:suppressAutoHyphens w:val="0"/>
              <w:spacing w:after="120" w:line="360" w:lineRule="auto"/>
              <w:rPr>
                <w:rFonts w:ascii="Arial" w:hAnsi="Arial" w:cs="Arial"/>
                <w:sz w:val="22"/>
                <w:szCs w:val="22"/>
              </w:rPr>
            </w:pPr>
            <w:r w:rsidRPr="00862EB1">
              <w:rPr>
                <w:rFonts w:ascii="Arial" w:hAnsi="Arial" w:cs="Arial"/>
                <w:sz w:val="22"/>
                <w:szCs w:val="22"/>
              </w:rPr>
              <w:t xml:space="preserve">Хлеб пшенично – ржаной заварной «Полярный» </w:t>
            </w:r>
            <w:proofErr w:type="gramStart"/>
            <w:r w:rsidRPr="00862EB1">
              <w:rPr>
                <w:rFonts w:ascii="Arial" w:hAnsi="Arial" w:cs="Arial"/>
                <w:sz w:val="22"/>
                <w:szCs w:val="22"/>
              </w:rPr>
              <w:t>с</w:t>
            </w:r>
            <w:proofErr w:type="gramEnd"/>
            <w:r w:rsidRPr="00862EB1">
              <w:rPr>
                <w:rFonts w:ascii="Arial" w:hAnsi="Arial" w:cs="Arial"/>
                <w:sz w:val="22"/>
                <w:szCs w:val="22"/>
              </w:rPr>
              <w:t xml:space="preserve"> сфагнумом </w:t>
            </w:r>
          </w:p>
        </w:tc>
        <w:tc>
          <w:tcPr>
            <w:tcW w:w="7265" w:type="dxa"/>
          </w:tcPr>
          <w:p w14:paraId="14FB0C03" w14:textId="36CFEAAF" w:rsidR="002313E2" w:rsidRPr="00862EB1" w:rsidRDefault="002313E2" w:rsidP="002313E2">
            <w:pPr>
              <w:spacing w:line="360" w:lineRule="auto"/>
              <w:rPr>
                <w:rFonts w:ascii="Arial" w:hAnsi="Arial" w:cs="Arial"/>
                <w:bCs/>
                <w:sz w:val="22"/>
                <w:szCs w:val="22"/>
              </w:rPr>
            </w:pPr>
            <w:r w:rsidRPr="00862EB1">
              <w:rPr>
                <w:rFonts w:ascii="Arial" w:hAnsi="Arial" w:cs="Arial"/>
                <w:sz w:val="22"/>
                <w:szCs w:val="22"/>
              </w:rPr>
              <w:t>Вырабатывают</w:t>
            </w:r>
            <w:r w:rsidRPr="00862EB1">
              <w:rPr>
                <w:rFonts w:ascii="Arial" w:hAnsi="Arial" w:cs="Arial"/>
                <w:bCs/>
                <w:sz w:val="22"/>
                <w:szCs w:val="22"/>
              </w:rPr>
              <w:t xml:space="preserve"> подовым или формовым из </w:t>
            </w:r>
            <w:r w:rsidRPr="00862EB1">
              <w:rPr>
                <w:rFonts w:ascii="Arial" w:hAnsi="Arial" w:cs="Arial"/>
                <w:sz w:val="22"/>
                <w:szCs w:val="22"/>
              </w:rPr>
              <w:t>муки пшеничной хлебопекарной высшего сорта (80,0 кг)</w:t>
            </w:r>
            <w:r w:rsidRPr="00862EB1">
              <w:rPr>
                <w:rFonts w:ascii="Arial" w:hAnsi="Arial" w:cs="Arial"/>
                <w:bCs/>
                <w:sz w:val="22"/>
                <w:szCs w:val="22"/>
              </w:rPr>
              <w:t>, воды (</w:t>
            </w:r>
            <w:r w:rsidR="00C82010">
              <w:rPr>
                <w:rFonts w:ascii="Arial" w:hAnsi="Arial" w:cs="Arial"/>
                <w:bCs/>
                <w:sz w:val="22"/>
                <w:szCs w:val="22"/>
              </w:rPr>
              <w:t>по расчету</w:t>
            </w:r>
            <w:r w:rsidRPr="00862EB1">
              <w:rPr>
                <w:rFonts w:ascii="Arial" w:hAnsi="Arial" w:cs="Arial"/>
                <w:bCs/>
                <w:sz w:val="22"/>
                <w:szCs w:val="22"/>
              </w:rPr>
              <w:t xml:space="preserve">), </w:t>
            </w:r>
          </w:p>
          <w:p w14:paraId="7E0889D5" w14:textId="77777777" w:rsidR="002313E2" w:rsidRPr="00862EB1" w:rsidRDefault="002313E2" w:rsidP="002313E2">
            <w:pPr>
              <w:spacing w:line="360" w:lineRule="auto"/>
              <w:rPr>
                <w:rFonts w:ascii="Arial" w:hAnsi="Arial" w:cs="Arial"/>
                <w:bCs/>
                <w:sz w:val="22"/>
                <w:szCs w:val="22"/>
              </w:rPr>
            </w:pPr>
            <w:proofErr w:type="gramStart"/>
            <w:r w:rsidRPr="00862EB1">
              <w:rPr>
                <w:rFonts w:ascii="Arial" w:hAnsi="Arial" w:cs="Arial"/>
                <w:bCs/>
                <w:sz w:val="22"/>
                <w:szCs w:val="22"/>
              </w:rPr>
              <w:t xml:space="preserve">муки ржаной хлебопекарной обдирной (20,0 кг), солода ржаного ферментированного (5,0 кг), </w:t>
            </w:r>
            <w:r w:rsidRPr="00862EB1">
              <w:rPr>
                <w:rFonts w:ascii="Arial" w:hAnsi="Arial" w:cs="Arial"/>
                <w:sz w:val="22"/>
                <w:szCs w:val="22"/>
              </w:rPr>
              <w:t xml:space="preserve">сфагновый мох (3,0 кг), </w:t>
            </w:r>
            <w:r w:rsidRPr="00862EB1">
              <w:rPr>
                <w:rFonts w:ascii="Arial" w:hAnsi="Arial" w:cs="Arial"/>
                <w:bCs/>
                <w:sz w:val="22"/>
                <w:szCs w:val="22"/>
              </w:rPr>
              <w:t>дрожжей хлебопекарных прессованных (2,0 кг), маргарина столового с массовой долей жира 82% (2,0 кг), сахара белого (2,0 кг), соли пищевой (1,5 кг), тмина (0,5 кг).</w:t>
            </w:r>
            <w:proofErr w:type="gramEnd"/>
          </w:p>
          <w:p w14:paraId="1ED07876" w14:textId="02F9B2BE" w:rsidR="002313E2" w:rsidRPr="00862EB1" w:rsidRDefault="002313E2" w:rsidP="00CE6905">
            <w:pPr>
              <w:spacing w:line="360" w:lineRule="auto"/>
              <w:rPr>
                <w:rFonts w:ascii="Arial" w:hAnsi="Arial" w:cs="Arial"/>
                <w:sz w:val="22"/>
                <w:szCs w:val="22"/>
              </w:rPr>
            </w:pPr>
            <w:r w:rsidRPr="00862EB1">
              <w:rPr>
                <w:rFonts w:ascii="Arial" w:hAnsi="Arial" w:cs="Arial"/>
                <w:bCs/>
                <w:sz w:val="22"/>
                <w:szCs w:val="22"/>
              </w:rPr>
              <w:t>Тесто готовят с использованием закваски (густая ржаная, жидкая ржаная без заварки или</w:t>
            </w:r>
            <w:r w:rsidRPr="00862EB1">
              <w:rPr>
                <w:rFonts w:ascii="Arial" w:hAnsi="Arial" w:cs="Arial"/>
                <w:sz w:val="22"/>
                <w:szCs w:val="22"/>
              </w:rPr>
              <w:t xml:space="preserve"> с заваркой</w:t>
            </w:r>
            <w:r w:rsidRPr="00862EB1">
              <w:rPr>
                <w:rFonts w:ascii="Arial" w:hAnsi="Arial" w:cs="Arial"/>
                <w:bCs/>
                <w:sz w:val="22"/>
                <w:szCs w:val="22"/>
              </w:rPr>
              <w:t>) или с использованием добавки подкисляющей (смеси мучной хлебопекарной или любой другой аналогичного действия)</w:t>
            </w:r>
          </w:p>
        </w:tc>
      </w:tr>
      <w:tr w:rsidR="002313E2" w:rsidRPr="008554FD" w14:paraId="4FB8FE23" w14:textId="77777777" w:rsidTr="00927EDE">
        <w:trPr>
          <w:trHeight w:val="2731"/>
        </w:trPr>
        <w:tc>
          <w:tcPr>
            <w:tcW w:w="2043" w:type="dxa"/>
          </w:tcPr>
          <w:p w14:paraId="4E8562A6" w14:textId="246500E9" w:rsidR="002313E2" w:rsidRPr="00C70C86" w:rsidRDefault="002313E2" w:rsidP="00381B1D">
            <w:pPr>
              <w:suppressAutoHyphens w:val="0"/>
              <w:spacing w:after="120" w:line="360" w:lineRule="auto"/>
              <w:rPr>
                <w:rFonts w:ascii="Arial" w:hAnsi="Arial" w:cs="Arial"/>
                <w:sz w:val="22"/>
                <w:szCs w:val="22"/>
              </w:rPr>
            </w:pPr>
            <w:r w:rsidRPr="00C70C86">
              <w:rPr>
                <w:rFonts w:ascii="Arial" w:hAnsi="Arial" w:cs="Arial"/>
                <w:sz w:val="22"/>
                <w:szCs w:val="22"/>
              </w:rPr>
              <w:t xml:space="preserve">Хлеб пшеничный «Полярный» </w:t>
            </w:r>
          </w:p>
        </w:tc>
        <w:tc>
          <w:tcPr>
            <w:tcW w:w="7265" w:type="dxa"/>
          </w:tcPr>
          <w:p w14:paraId="51E0AC81" w14:textId="77777777" w:rsidR="002313E2" w:rsidRPr="00C70C86" w:rsidRDefault="002313E2" w:rsidP="002313E2">
            <w:pPr>
              <w:spacing w:line="360" w:lineRule="auto"/>
              <w:rPr>
                <w:rFonts w:ascii="Arial" w:hAnsi="Arial" w:cs="Arial"/>
                <w:bCs/>
                <w:sz w:val="22"/>
                <w:szCs w:val="22"/>
              </w:rPr>
            </w:pPr>
            <w:proofErr w:type="gramStart"/>
            <w:r w:rsidRPr="00C70C86">
              <w:rPr>
                <w:rFonts w:ascii="Arial" w:hAnsi="Arial" w:cs="Arial"/>
                <w:bCs/>
                <w:sz w:val="22"/>
                <w:szCs w:val="22"/>
              </w:rPr>
              <w:t xml:space="preserve">Вырабатывается </w:t>
            </w:r>
            <w:r w:rsidRPr="00C70C86">
              <w:rPr>
                <w:rFonts w:ascii="Arial" w:hAnsi="Arial" w:cs="Arial"/>
                <w:sz w:val="22"/>
                <w:szCs w:val="22"/>
              </w:rPr>
              <w:t xml:space="preserve">подовым или формовым </w:t>
            </w:r>
            <w:r w:rsidRPr="00C70C86">
              <w:rPr>
                <w:rFonts w:ascii="Arial" w:hAnsi="Arial" w:cs="Arial"/>
                <w:bCs/>
                <w:sz w:val="22"/>
                <w:szCs w:val="22"/>
              </w:rPr>
              <w:t xml:space="preserve">из муки </w:t>
            </w:r>
            <w:r w:rsidRPr="00C70C86">
              <w:rPr>
                <w:rFonts w:ascii="Arial" w:hAnsi="Arial" w:cs="Arial"/>
                <w:sz w:val="22"/>
                <w:szCs w:val="22"/>
              </w:rPr>
              <w:t>пшеничной хлебопекарной высшего сорта</w:t>
            </w:r>
            <w:r w:rsidRPr="00C70C86">
              <w:rPr>
                <w:rFonts w:ascii="Arial" w:hAnsi="Arial" w:cs="Arial"/>
                <w:bCs/>
                <w:sz w:val="22"/>
                <w:szCs w:val="22"/>
              </w:rPr>
              <w:t xml:space="preserve"> (100,0 кг), воды (58,0-60,0), солода ржаного ферментированного (5,0 кг), дрожжей хлебопекарных прессованных (</w:t>
            </w:r>
            <w:r>
              <w:rPr>
                <w:rFonts w:ascii="Arial" w:hAnsi="Arial" w:cs="Arial"/>
                <w:bCs/>
                <w:sz w:val="22"/>
                <w:szCs w:val="22"/>
              </w:rPr>
              <w:t>2,0-</w:t>
            </w:r>
            <w:r w:rsidRPr="00C70C86">
              <w:rPr>
                <w:rFonts w:ascii="Arial" w:hAnsi="Arial" w:cs="Arial"/>
                <w:bCs/>
                <w:sz w:val="22"/>
                <w:szCs w:val="22"/>
              </w:rPr>
              <w:t>4,0 кг</w:t>
            </w:r>
            <w:r>
              <w:rPr>
                <w:rFonts w:ascii="Arial" w:hAnsi="Arial" w:cs="Arial"/>
                <w:bCs/>
                <w:sz w:val="22"/>
                <w:szCs w:val="22"/>
              </w:rPr>
              <w:t>*</w:t>
            </w:r>
            <w:r w:rsidRPr="00C70C86">
              <w:rPr>
                <w:rFonts w:ascii="Arial" w:hAnsi="Arial" w:cs="Arial"/>
                <w:bCs/>
                <w:sz w:val="22"/>
                <w:szCs w:val="22"/>
              </w:rPr>
              <w:t>), маргарина столового с массовой долей жира 82% (3,0 кг), соли пищевой (2,0 кг) и сахара белого (1,4 кг).</w:t>
            </w:r>
            <w:proofErr w:type="gramEnd"/>
          </w:p>
          <w:p w14:paraId="6E2655DD" w14:textId="2CA9A802" w:rsidR="002313E2" w:rsidRPr="00C70C86" w:rsidRDefault="002313E2" w:rsidP="002313E2">
            <w:pPr>
              <w:spacing w:line="360" w:lineRule="auto"/>
              <w:rPr>
                <w:rFonts w:ascii="Arial" w:hAnsi="Arial" w:cs="Arial"/>
                <w:bCs/>
                <w:sz w:val="22"/>
                <w:szCs w:val="22"/>
              </w:rPr>
            </w:pPr>
            <w:r w:rsidRPr="00C70C86">
              <w:rPr>
                <w:rFonts w:ascii="Arial" w:hAnsi="Arial" w:cs="Arial"/>
                <w:bCs/>
                <w:sz w:val="22"/>
                <w:szCs w:val="22"/>
              </w:rPr>
              <w:t xml:space="preserve">Тесто готовится по традиционной технологии </w:t>
            </w:r>
            <w:proofErr w:type="spellStart"/>
            <w:r w:rsidRPr="00C70C86">
              <w:rPr>
                <w:rFonts w:ascii="Arial" w:hAnsi="Arial" w:cs="Arial"/>
                <w:bCs/>
                <w:sz w:val="22"/>
                <w:szCs w:val="22"/>
              </w:rPr>
              <w:t>безопарным</w:t>
            </w:r>
            <w:proofErr w:type="spellEnd"/>
            <w:r w:rsidRPr="00C70C86">
              <w:rPr>
                <w:rFonts w:ascii="Arial" w:hAnsi="Arial" w:cs="Arial"/>
                <w:bCs/>
                <w:sz w:val="22"/>
                <w:szCs w:val="22"/>
              </w:rPr>
              <w:t xml:space="preserve">, опарным или ускоренным способом с применением </w:t>
            </w:r>
            <w:r w:rsidRPr="003F68E1">
              <w:rPr>
                <w:rFonts w:ascii="Arial" w:hAnsi="Arial" w:cs="Arial"/>
                <w:bCs/>
                <w:sz w:val="22"/>
                <w:szCs w:val="22"/>
              </w:rPr>
              <w:t>улучшителей.</w:t>
            </w:r>
          </w:p>
        </w:tc>
      </w:tr>
    </w:tbl>
    <w:p w14:paraId="14A084DA" w14:textId="77777777" w:rsidR="002313E2" w:rsidRDefault="002313E2">
      <w:r>
        <w:br w:type="page"/>
      </w:r>
    </w:p>
    <w:p w14:paraId="70E8FD7E" w14:textId="77777777" w:rsidR="0088062E" w:rsidRDefault="0088062E" w:rsidP="0088062E">
      <w:r>
        <w:rPr>
          <w:rFonts w:ascii="Arial" w:hAnsi="Arial" w:cs="Arial"/>
          <w:i/>
          <w:sz w:val="22"/>
          <w:szCs w:val="22"/>
        </w:rPr>
        <w:lastRenderedPageBreak/>
        <w:t>Продолжение таблицы А.1</w:t>
      </w:r>
    </w:p>
    <w:tbl>
      <w:tblPr>
        <w:tblW w:w="9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3"/>
        <w:gridCol w:w="7265"/>
      </w:tblGrid>
      <w:tr w:rsidR="0088062E" w:rsidRPr="008554FD" w14:paraId="19EE7458" w14:textId="77777777" w:rsidTr="00645371">
        <w:trPr>
          <w:trHeight w:val="85"/>
        </w:trPr>
        <w:tc>
          <w:tcPr>
            <w:tcW w:w="2043" w:type="dxa"/>
            <w:tcBorders>
              <w:bottom w:val="double" w:sz="4" w:space="0" w:color="auto"/>
            </w:tcBorders>
          </w:tcPr>
          <w:p w14:paraId="3551C07D" w14:textId="77777777" w:rsidR="0088062E" w:rsidRPr="00927EDE" w:rsidRDefault="0088062E" w:rsidP="00645371">
            <w:pPr>
              <w:suppressAutoHyphens w:val="0"/>
              <w:spacing w:line="360" w:lineRule="auto"/>
              <w:jc w:val="center"/>
              <w:rPr>
                <w:rFonts w:ascii="Arial" w:hAnsi="Arial" w:cs="Arial"/>
                <w:bCs/>
                <w:i/>
                <w:color w:val="auto"/>
                <w:sz w:val="22"/>
                <w:szCs w:val="22"/>
                <w:lang w:eastAsia="ru-RU"/>
              </w:rPr>
            </w:pPr>
            <w:r w:rsidRPr="00927EDE">
              <w:rPr>
                <w:rFonts w:ascii="Arial" w:hAnsi="Arial" w:cs="Arial"/>
                <w:color w:val="auto"/>
                <w:sz w:val="22"/>
                <w:szCs w:val="22"/>
                <w:lang w:eastAsia="ru-RU"/>
              </w:rPr>
              <w:t>Наименование изделия</w:t>
            </w:r>
          </w:p>
        </w:tc>
        <w:tc>
          <w:tcPr>
            <w:tcW w:w="7265" w:type="dxa"/>
            <w:tcBorders>
              <w:bottom w:val="double" w:sz="4" w:space="0" w:color="auto"/>
            </w:tcBorders>
          </w:tcPr>
          <w:p w14:paraId="1C523CAD" w14:textId="77777777" w:rsidR="0088062E" w:rsidRPr="00927EDE" w:rsidRDefault="0088062E" w:rsidP="00645371">
            <w:pPr>
              <w:suppressAutoHyphens w:val="0"/>
              <w:spacing w:line="360" w:lineRule="auto"/>
              <w:jc w:val="center"/>
              <w:rPr>
                <w:rFonts w:ascii="Arial" w:hAnsi="Arial" w:cs="Arial"/>
                <w:bCs/>
                <w:i/>
                <w:color w:val="auto"/>
                <w:sz w:val="22"/>
                <w:szCs w:val="22"/>
                <w:lang w:eastAsia="ru-RU"/>
              </w:rPr>
            </w:pPr>
            <w:r w:rsidRPr="00927EDE">
              <w:rPr>
                <w:rFonts w:ascii="Arial" w:hAnsi="Arial" w:cs="Arial"/>
                <w:color w:val="auto"/>
                <w:sz w:val="22"/>
                <w:szCs w:val="22"/>
                <w:lang w:eastAsia="ru-RU"/>
              </w:rPr>
              <w:t>Состав и способ производства</w:t>
            </w:r>
          </w:p>
        </w:tc>
      </w:tr>
      <w:tr w:rsidR="0088062E" w:rsidRPr="008554FD" w14:paraId="6CCB28D5" w14:textId="77777777" w:rsidTr="00645371">
        <w:trPr>
          <w:trHeight w:val="2731"/>
        </w:trPr>
        <w:tc>
          <w:tcPr>
            <w:tcW w:w="2043" w:type="dxa"/>
          </w:tcPr>
          <w:p w14:paraId="6BF20FFC" w14:textId="2D31ABB2" w:rsidR="0088062E" w:rsidRPr="00381B1D" w:rsidRDefault="0088062E" w:rsidP="005930BC">
            <w:pPr>
              <w:suppressAutoHyphens w:val="0"/>
              <w:spacing w:after="120" w:line="360" w:lineRule="auto"/>
              <w:rPr>
                <w:rFonts w:ascii="Arial" w:hAnsi="Arial" w:cs="Arial"/>
                <w:color w:val="auto"/>
                <w:sz w:val="22"/>
                <w:szCs w:val="22"/>
                <w:lang w:eastAsia="ru-RU"/>
              </w:rPr>
            </w:pPr>
            <w:r w:rsidRPr="00E41E25">
              <w:rPr>
                <w:rFonts w:ascii="Arial" w:hAnsi="Arial" w:cs="Arial"/>
                <w:sz w:val="22"/>
                <w:szCs w:val="22"/>
              </w:rPr>
              <w:t>Хлеб пшеничный «Полярный» для питания дет</w:t>
            </w:r>
            <w:r>
              <w:rPr>
                <w:rFonts w:ascii="Arial" w:hAnsi="Arial" w:cs="Arial"/>
                <w:sz w:val="22"/>
                <w:szCs w:val="22"/>
              </w:rPr>
              <w:t xml:space="preserve">ей </w:t>
            </w:r>
          </w:p>
        </w:tc>
        <w:tc>
          <w:tcPr>
            <w:tcW w:w="7265" w:type="dxa"/>
          </w:tcPr>
          <w:p w14:paraId="799AA8C8" w14:textId="63C83930" w:rsidR="0088062E" w:rsidRPr="00E41E25" w:rsidRDefault="0088062E" w:rsidP="00645371">
            <w:pPr>
              <w:spacing w:line="360" w:lineRule="auto"/>
              <w:rPr>
                <w:rFonts w:ascii="Arial" w:hAnsi="Arial" w:cs="Arial"/>
                <w:bCs/>
                <w:sz w:val="22"/>
                <w:szCs w:val="22"/>
              </w:rPr>
            </w:pPr>
            <w:proofErr w:type="gramStart"/>
            <w:r w:rsidRPr="00E41E25">
              <w:rPr>
                <w:rFonts w:ascii="Arial" w:hAnsi="Arial" w:cs="Arial"/>
                <w:bCs/>
                <w:sz w:val="22"/>
                <w:szCs w:val="22"/>
              </w:rPr>
              <w:t xml:space="preserve">Вырабатывается </w:t>
            </w:r>
            <w:r w:rsidRPr="00E41E25">
              <w:rPr>
                <w:rFonts w:ascii="Arial" w:hAnsi="Arial" w:cs="Arial"/>
                <w:sz w:val="22"/>
                <w:szCs w:val="22"/>
              </w:rPr>
              <w:t xml:space="preserve">подовым или формовым </w:t>
            </w:r>
            <w:r w:rsidRPr="00E41E25">
              <w:rPr>
                <w:rFonts w:ascii="Arial" w:hAnsi="Arial" w:cs="Arial"/>
                <w:bCs/>
                <w:sz w:val="22"/>
                <w:szCs w:val="22"/>
              </w:rPr>
              <w:t xml:space="preserve">из муки </w:t>
            </w:r>
            <w:r w:rsidRPr="00E41E25">
              <w:rPr>
                <w:rFonts w:ascii="Arial" w:hAnsi="Arial" w:cs="Arial"/>
                <w:sz w:val="22"/>
                <w:szCs w:val="22"/>
              </w:rPr>
              <w:t xml:space="preserve">пшеничной хлебопекарной </w:t>
            </w:r>
            <w:r w:rsidR="00C82010">
              <w:rPr>
                <w:rFonts w:ascii="Arial" w:hAnsi="Arial" w:cs="Arial"/>
                <w:sz w:val="22"/>
                <w:szCs w:val="22"/>
              </w:rPr>
              <w:t>первого</w:t>
            </w:r>
            <w:r w:rsidRPr="00E41E25">
              <w:rPr>
                <w:rFonts w:ascii="Arial" w:hAnsi="Arial" w:cs="Arial"/>
                <w:sz w:val="22"/>
                <w:szCs w:val="22"/>
              </w:rPr>
              <w:t xml:space="preserve"> сорта</w:t>
            </w:r>
            <w:r w:rsidRPr="00E41E25">
              <w:rPr>
                <w:rFonts w:ascii="Arial" w:hAnsi="Arial" w:cs="Arial"/>
                <w:bCs/>
                <w:sz w:val="22"/>
                <w:szCs w:val="22"/>
              </w:rPr>
              <w:t xml:space="preserve"> (100,0 кг), воды (58,0-60,0), солода ржаного ферментированного (5,0 кг), дрожжей хлебопекарных прессованных (2,0-2,5 кг*), маргарина столового с массовой долей жира 82% (3,0 кг), клейковины пшеничной сухой (2,0 кг), сахара белого (1,4 кг) и соли пищевой (0,5 кг).</w:t>
            </w:r>
            <w:proofErr w:type="gramEnd"/>
          </w:p>
          <w:p w14:paraId="7AAA27F0" w14:textId="58D65AC8" w:rsidR="0088062E" w:rsidRPr="0088062E" w:rsidRDefault="0088062E" w:rsidP="0088062E">
            <w:pPr>
              <w:spacing w:line="360" w:lineRule="auto"/>
              <w:rPr>
                <w:rFonts w:ascii="Arial" w:hAnsi="Arial" w:cs="Arial"/>
                <w:bCs/>
                <w:sz w:val="22"/>
                <w:szCs w:val="22"/>
              </w:rPr>
            </w:pPr>
            <w:r w:rsidRPr="00E41E25">
              <w:rPr>
                <w:rFonts w:ascii="Arial" w:hAnsi="Arial" w:cs="Arial"/>
                <w:bCs/>
                <w:sz w:val="22"/>
                <w:szCs w:val="22"/>
              </w:rPr>
              <w:t>Тесто готовится опарным способом, с применением пшеничной закваски и/или набухающего полуфабриката.</w:t>
            </w:r>
          </w:p>
        </w:tc>
      </w:tr>
      <w:tr w:rsidR="002313E2" w:rsidRPr="008554FD" w14:paraId="1D4FC9A8" w14:textId="77777777" w:rsidTr="00927EDE">
        <w:trPr>
          <w:trHeight w:val="150"/>
        </w:trPr>
        <w:tc>
          <w:tcPr>
            <w:tcW w:w="9308" w:type="dxa"/>
            <w:gridSpan w:val="2"/>
          </w:tcPr>
          <w:p w14:paraId="6AA5EB63" w14:textId="65735569" w:rsidR="002313E2" w:rsidRPr="00927EDE" w:rsidRDefault="002313E2" w:rsidP="00927EDE">
            <w:pPr>
              <w:suppressAutoHyphens w:val="0"/>
              <w:spacing w:line="360" w:lineRule="auto"/>
              <w:ind w:firstLine="604"/>
              <w:rPr>
                <w:rFonts w:ascii="Arial" w:hAnsi="Arial" w:cs="Arial"/>
                <w:color w:val="auto"/>
                <w:spacing w:val="40"/>
                <w:sz w:val="22"/>
                <w:szCs w:val="22"/>
                <w:lang w:eastAsia="ru-RU"/>
              </w:rPr>
            </w:pPr>
            <w:r w:rsidRPr="00927EDE">
              <w:rPr>
                <w:rFonts w:ascii="Arial" w:hAnsi="Arial" w:cs="Arial"/>
                <w:color w:val="auto"/>
                <w:spacing w:val="40"/>
                <w:sz w:val="22"/>
                <w:szCs w:val="22"/>
                <w:lang w:eastAsia="ru-RU"/>
              </w:rPr>
              <w:t xml:space="preserve">Примечания: </w:t>
            </w:r>
          </w:p>
          <w:p w14:paraId="7A442AF9" w14:textId="6504BD35" w:rsidR="002313E2" w:rsidRPr="00927EDE" w:rsidRDefault="002313E2" w:rsidP="00E63865">
            <w:pPr>
              <w:suppressAutoHyphens w:val="0"/>
              <w:spacing w:line="360" w:lineRule="auto"/>
              <w:ind w:firstLine="567"/>
              <w:rPr>
                <w:rFonts w:ascii="Arial" w:hAnsi="Arial" w:cs="Arial"/>
                <w:color w:val="auto"/>
                <w:sz w:val="22"/>
                <w:szCs w:val="22"/>
                <w:lang w:eastAsia="ru-RU"/>
              </w:rPr>
            </w:pPr>
            <w:r w:rsidRPr="005930BC">
              <w:rPr>
                <w:rFonts w:ascii="Arial" w:hAnsi="Arial" w:cs="Arial"/>
                <w:color w:val="auto"/>
                <w:sz w:val="22"/>
                <w:szCs w:val="22"/>
                <w:lang w:eastAsia="ru-RU"/>
              </w:rPr>
              <w:t xml:space="preserve">1. При применении в производстве </w:t>
            </w:r>
            <w:r w:rsidR="0088062E" w:rsidRPr="005930BC">
              <w:rPr>
                <w:rFonts w:ascii="Arial" w:hAnsi="Arial" w:cs="Arial"/>
                <w:color w:val="auto"/>
                <w:sz w:val="22"/>
                <w:szCs w:val="22"/>
                <w:lang w:eastAsia="ru-RU"/>
              </w:rPr>
              <w:t>хлеба «Полярный»</w:t>
            </w:r>
            <w:r w:rsidRPr="005930BC">
              <w:rPr>
                <w:rFonts w:ascii="Arial" w:hAnsi="Arial" w:cs="Arial"/>
                <w:color w:val="auto"/>
                <w:sz w:val="22"/>
                <w:szCs w:val="22"/>
                <w:lang w:eastAsia="ru-RU"/>
              </w:rPr>
              <w:t xml:space="preserve"> </w:t>
            </w:r>
            <w:r w:rsidR="005930BC" w:rsidRPr="005930BC">
              <w:rPr>
                <w:rFonts w:ascii="Arial" w:hAnsi="Arial" w:cs="Arial"/>
                <w:color w:val="auto"/>
                <w:sz w:val="22"/>
                <w:szCs w:val="22"/>
                <w:lang w:eastAsia="ru-RU"/>
              </w:rPr>
              <w:t xml:space="preserve">и </w:t>
            </w:r>
            <w:r w:rsidR="005930BC" w:rsidRPr="005930BC">
              <w:rPr>
                <w:rFonts w:ascii="Arial" w:hAnsi="Arial" w:cs="Arial"/>
                <w:bCs/>
                <w:color w:val="auto"/>
                <w:sz w:val="22"/>
                <w:szCs w:val="22"/>
              </w:rPr>
              <w:t>хлеба «Полярный» для питания детей</w:t>
            </w:r>
            <w:r w:rsidR="005930BC" w:rsidRPr="005930BC">
              <w:rPr>
                <w:rFonts w:ascii="Arial" w:hAnsi="Arial" w:cs="Arial"/>
                <w:color w:val="auto"/>
                <w:sz w:val="22"/>
                <w:szCs w:val="22"/>
                <w:lang w:eastAsia="ru-RU"/>
              </w:rPr>
              <w:t xml:space="preserve"> </w:t>
            </w:r>
            <w:r w:rsidRPr="005930BC">
              <w:rPr>
                <w:rFonts w:ascii="Arial" w:hAnsi="Arial" w:cs="Arial"/>
                <w:color w:val="auto"/>
                <w:sz w:val="22"/>
                <w:szCs w:val="22"/>
                <w:lang w:eastAsia="ru-RU"/>
              </w:rPr>
              <w:t>двух</w:t>
            </w:r>
            <w:r w:rsidRPr="00927EDE">
              <w:rPr>
                <w:rFonts w:ascii="Arial" w:hAnsi="Arial" w:cs="Arial"/>
                <w:color w:val="auto"/>
                <w:sz w:val="22"/>
                <w:szCs w:val="22"/>
                <w:lang w:eastAsia="ru-RU"/>
              </w:rPr>
              <w:t xml:space="preserve"> и более видов муки, солода, </w:t>
            </w:r>
            <w:r w:rsidRPr="00790AAC">
              <w:rPr>
                <w:rFonts w:ascii="Arial" w:hAnsi="Arial" w:cs="Arial"/>
                <w:color w:val="000000" w:themeColor="text1"/>
                <w:sz w:val="22"/>
                <w:szCs w:val="22"/>
                <w:lang w:eastAsia="ru-RU"/>
              </w:rPr>
              <w:t xml:space="preserve">масса указанного </w:t>
            </w:r>
            <w:r w:rsidRPr="00927EDE">
              <w:rPr>
                <w:rFonts w:ascii="Arial" w:hAnsi="Arial" w:cs="Arial"/>
                <w:color w:val="auto"/>
                <w:sz w:val="22"/>
                <w:szCs w:val="22"/>
                <w:lang w:eastAsia="ru-RU"/>
              </w:rPr>
              <w:t>сырья в сумме должно составлять 100 кг.</w:t>
            </w:r>
          </w:p>
          <w:p w14:paraId="243195E2" w14:textId="3A0EE6C2" w:rsidR="002313E2" w:rsidRPr="00927EDE" w:rsidRDefault="002313E2" w:rsidP="00E63865">
            <w:pPr>
              <w:suppressAutoHyphens w:val="0"/>
              <w:spacing w:line="360" w:lineRule="auto"/>
              <w:ind w:firstLine="567"/>
              <w:rPr>
                <w:rFonts w:ascii="Arial" w:hAnsi="Arial" w:cs="Arial"/>
                <w:bCs/>
                <w:color w:val="auto"/>
                <w:sz w:val="22"/>
                <w:szCs w:val="22"/>
                <w:lang w:eastAsia="ru-RU"/>
              </w:rPr>
            </w:pPr>
            <w:r w:rsidRPr="00927EDE">
              <w:rPr>
                <w:rFonts w:ascii="Arial" w:hAnsi="Arial" w:cs="Arial"/>
                <w:color w:val="auto"/>
                <w:sz w:val="22"/>
                <w:szCs w:val="22"/>
                <w:lang w:eastAsia="ru-RU"/>
              </w:rPr>
              <w:t xml:space="preserve">2. Количество дрожжей хлебопекарных прессованных допускается изменять в зависимости от их подъемной силы и/или бродильной активности полуфабрикатов хлебопекарного производства. </w:t>
            </w:r>
          </w:p>
        </w:tc>
      </w:tr>
    </w:tbl>
    <w:p w14:paraId="18F8019C" w14:textId="77777777" w:rsidR="00646E57" w:rsidRDefault="00646E57">
      <w:pPr>
        <w:jc w:val="both"/>
      </w:pPr>
    </w:p>
    <w:p w14:paraId="7D626D66" w14:textId="77777777" w:rsidR="00646E57" w:rsidRDefault="00646E57">
      <w:pPr>
        <w:jc w:val="both"/>
        <w:rPr>
          <w:rFonts w:ascii="Arial" w:hAnsi="Arial" w:cs="Arial"/>
          <w:b/>
          <w:color w:val="auto"/>
          <w:sz w:val="24"/>
          <w:szCs w:val="24"/>
        </w:rPr>
      </w:pPr>
    </w:p>
    <w:p w14:paraId="440BD6F1" w14:textId="77777777" w:rsidR="00646E57" w:rsidRDefault="00646E57">
      <w:pPr>
        <w:jc w:val="both"/>
        <w:rPr>
          <w:rFonts w:ascii="Arial" w:hAnsi="Arial" w:cs="Arial"/>
          <w:b/>
          <w:color w:val="auto"/>
          <w:sz w:val="24"/>
          <w:szCs w:val="24"/>
        </w:rPr>
      </w:pPr>
    </w:p>
    <w:p w14:paraId="1541C32E" w14:textId="77777777" w:rsidR="00646E57" w:rsidRDefault="00646E57">
      <w:pPr>
        <w:jc w:val="both"/>
        <w:rPr>
          <w:rFonts w:ascii="Arial" w:hAnsi="Arial" w:cs="Arial"/>
          <w:b/>
          <w:color w:val="auto"/>
          <w:sz w:val="24"/>
          <w:szCs w:val="24"/>
        </w:rPr>
      </w:pPr>
    </w:p>
    <w:p w14:paraId="16E97735" w14:textId="766111DE" w:rsidR="002313E2" w:rsidRDefault="002313E2">
      <w:pPr>
        <w:jc w:val="both"/>
        <w:rPr>
          <w:rFonts w:ascii="Arial" w:hAnsi="Arial" w:cs="Arial"/>
          <w:b/>
          <w:color w:val="auto"/>
          <w:sz w:val="24"/>
          <w:szCs w:val="24"/>
        </w:rPr>
      </w:pPr>
      <w:r>
        <w:rPr>
          <w:rFonts w:ascii="Arial" w:hAnsi="Arial" w:cs="Arial"/>
          <w:b/>
          <w:color w:val="auto"/>
          <w:sz w:val="24"/>
          <w:szCs w:val="24"/>
        </w:rPr>
        <w:br w:type="page"/>
      </w:r>
    </w:p>
    <w:p w14:paraId="014C2D1A" w14:textId="77777777" w:rsidR="00833269" w:rsidRPr="00B8157F" w:rsidRDefault="00833269" w:rsidP="00B8157F">
      <w:pPr>
        <w:spacing w:line="360" w:lineRule="auto"/>
        <w:jc w:val="center"/>
        <w:rPr>
          <w:rFonts w:ascii="Arial" w:hAnsi="Arial" w:cs="Arial"/>
          <w:b/>
          <w:color w:val="auto"/>
          <w:sz w:val="24"/>
          <w:szCs w:val="24"/>
        </w:rPr>
      </w:pPr>
      <w:r w:rsidRPr="00B8157F">
        <w:rPr>
          <w:rFonts w:ascii="Arial" w:hAnsi="Arial" w:cs="Arial"/>
          <w:b/>
          <w:color w:val="auto"/>
          <w:sz w:val="24"/>
          <w:szCs w:val="24"/>
        </w:rPr>
        <w:lastRenderedPageBreak/>
        <w:t>Приложение</w:t>
      </w:r>
      <w:proofErr w:type="gramStart"/>
      <w:r w:rsidRPr="00B8157F">
        <w:rPr>
          <w:rFonts w:ascii="Arial" w:hAnsi="Arial" w:cs="Arial"/>
          <w:b/>
          <w:color w:val="auto"/>
          <w:sz w:val="24"/>
          <w:szCs w:val="24"/>
        </w:rPr>
        <w:t xml:space="preserve"> Б</w:t>
      </w:r>
      <w:proofErr w:type="gramEnd"/>
    </w:p>
    <w:p w14:paraId="626AFD88" w14:textId="77777777" w:rsidR="00833269" w:rsidRPr="00E207AB" w:rsidRDefault="00833269" w:rsidP="00B8157F">
      <w:pPr>
        <w:spacing w:line="360" w:lineRule="auto"/>
        <w:jc w:val="center"/>
        <w:rPr>
          <w:rFonts w:ascii="Arial" w:hAnsi="Arial" w:cs="Arial"/>
          <w:color w:val="auto"/>
          <w:sz w:val="24"/>
          <w:szCs w:val="24"/>
        </w:rPr>
      </w:pPr>
      <w:r w:rsidRPr="00E207AB">
        <w:rPr>
          <w:rFonts w:ascii="Arial" w:hAnsi="Arial" w:cs="Arial"/>
          <w:color w:val="auto"/>
          <w:sz w:val="24"/>
          <w:szCs w:val="24"/>
        </w:rPr>
        <w:t>(справочное)</w:t>
      </w:r>
    </w:p>
    <w:p w14:paraId="45B4B0DA" w14:textId="0E94E6F5" w:rsidR="00833269" w:rsidRPr="00B8157F" w:rsidRDefault="00833269" w:rsidP="00B8157F">
      <w:pPr>
        <w:spacing w:line="360" w:lineRule="auto"/>
        <w:jc w:val="center"/>
        <w:rPr>
          <w:rFonts w:ascii="Arial" w:hAnsi="Arial" w:cs="Arial"/>
          <w:color w:val="auto"/>
          <w:sz w:val="24"/>
          <w:szCs w:val="24"/>
        </w:rPr>
      </w:pPr>
      <w:r w:rsidRPr="003F0EE4">
        <w:rPr>
          <w:rFonts w:ascii="Arial" w:hAnsi="Arial" w:cs="Arial"/>
          <w:b/>
          <w:color w:val="auto"/>
          <w:sz w:val="24"/>
          <w:szCs w:val="24"/>
        </w:rPr>
        <w:t>Расчетная пищевая ценность хлеба</w:t>
      </w:r>
      <w:r w:rsidR="003F0EE4" w:rsidRPr="003F0EE4">
        <w:rPr>
          <w:rFonts w:ascii="Arial" w:hAnsi="Arial" w:cs="Arial"/>
          <w:b/>
          <w:color w:val="auto"/>
          <w:sz w:val="24"/>
          <w:szCs w:val="24"/>
        </w:rPr>
        <w:t xml:space="preserve"> пшеничного и пшенично-ржаного</w:t>
      </w:r>
      <w:r w:rsidRPr="00B8157F">
        <w:rPr>
          <w:rFonts w:ascii="Arial" w:hAnsi="Arial" w:cs="Arial"/>
          <w:b/>
          <w:color w:val="auto"/>
          <w:sz w:val="24"/>
          <w:szCs w:val="24"/>
        </w:rPr>
        <w:t xml:space="preserve"> «</w:t>
      </w:r>
      <w:r w:rsidR="00BF28D3" w:rsidRPr="00B8157F">
        <w:rPr>
          <w:rFonts w:ascii="Arial" w:hAnsi="Arial" w:cs="Arial"/>
          <w:b/>
          <w:color w:val="auto"/>
          <w:sz w:val="24"/>
          <w:szCs w:val="24"/>
        </w:rPr>
        <w:t>Полярн</w:t>
      </w:r>
      <w:r w:rsidR="00263703" w:rsidRPr="00B8157F">
        <w:rPr>
          <w:rFonts w:ascii="Arial" w:hAnsi="Arial" w:cs="Arial"/>
          <w:b/>
          <w:color w:val="auto"/>
          <w:sz w:val="24"/>
          <w:szCs w:val="24"/>
        </w:rPr>
        <w:t>ый</w:t>
      </w:r>
      <w:r w:rsidRPr="00B8157F">
        <w:rPr>
          <w:rFonts w:ascii="Arial" w:hAnsi="Arial" w:cs="Arial"/>
          <w:b/>
          <w:color w:val="auto"/>
          <w:sz w:val="24"/>
          <w:szCs w:val="24"/>
        </w:rPr>
        <w:t xml:space="preserve">» </w:t>
      </w:r>
    </w:p>
    <w:p w14:paraId="3F791E36" w14:textId="77777777" w:rsidR="00B8157F" w:rsidRDefault="00B8157F" w:rsidP="00B8157F">
      <w:pPr>
        <w:spacing w:line="360" w:lineRule="auto"/>
        <w:jc w:val="both"/>
        <w:rPr>
          <w:rFonts w:ascii="Arial" w:hAnsi="Arial" w:cs="Arial"/>
          <w:color w:val="auto"/>
          <w:sz w:val="24"/>
          <w:szCs w:val="24"/>
        </w:rPr>
      </w:pPr>
    </w:p>
    <w:p w14:paraId="3FF173D6" w14:textId="7DBE6150" w:rsidR="00833269" w:rsidRPr="00B8157F" w:rsidRDefault="00833269" w:rsidP="00B8157F">
      <w:pPr>
        <w:spacing w:line="360" w:lineRule="auto"/>
        <w:jc w:val="both"/>
        <w:rPr>
          <w:rFonts w:ascii="Arial" w:hAnsi="Arial" w:cs="Arial"/>
          <w:color w:val="auto"/>
          <w:sz w:val="24"/>
          <w:szCs w:val="24"/>
        </w:rPr>
      </w:pPr>
      <w:r w:rsidRPr="00B8157F">
        <w:rPr>
          <w:rFonts w:ascii="Arial" w:hAnsi="Arial" w:cs="Arial"/>
          <w:color w:val="auto"/>
          <w:sz w:val="24"/>
          <w:szCs w:val="24"/>
        </w:rPr>
        <w:t>Расчетная пищевая ценность хлеба «</w:t>
      </w:r>
      <w:r w:rsidR="00BF28D3" w:rsidRPr="00B8157F">
        <w:rPr>
          <w:rFonts w:ascii="Arial" w:hAnsi="Arial" w:cs="Arial"/>
          <w:color w:val="auto"/>
          <w:sz w:val="24"/>
          <w:szCs w:val="24"/>
        </w:rPr>
        <w:t>Полярн</w:t>
      </w:r>
      <w:r w:rsidR="00263703" w:rsidRPr="00B8157F">
        <w:rPr>
          <w:rFonts w:ascii="Arial" w:hAnsi="Arial" w:cs="Arial"/>
          <w:color w:val="auto"/>
          <w:sz w:val="24"/>
          <w:szCs w:val="24"/>
        </w:rPr>
        <w:t>ый</w:t>
      </w:r>
      <w:r w:rsidRPr="00B8157F">
        <w:rPr>
          <w:rFonts w:ascii="Arial" w:hAnsi="Arial" w:cs="Arial"/>
          <w:color w:val="auto"/>
          <w:sz w:val="24"/>
          <w:szCs w:val="24"/>
        </w:rPr>
        <w:t>» (в 100 граммах изделия) приведена в таблице Б. 1.</w:t>
      </w:r>
    </w:p>
    <w:p w14:paraId="2CF5AE03" w14:textId="77777777" w:rsidR="00833269" w:rsidRDefault="00833269" w:rsidP="00B8157F">
      <w:pPr>
        <w:spacing w:line="360" w:lineRule="auto"/>
        <w:rPr>
          <w:rFonts w:ascii="Arial" w:hAnsi="Arial" w:cs="Arial"/>
          <w:sz w:val="24"/>
          <w:szCs w:val="24"/>
        </w:rPr>
      </w:pPr>
    </w:p>
    <w:p w14:paraId="682177B0" w14:textId="77777777" w:rsidR="00833269" w:rsidRDefault="00833269" w:rsidP="00B8157F">
      <w:pPr>
        <w:spacing w:line="360" w:lineRule="auto"/>
        <w:rPr>
          <w:rFonts w:ascii="Arial" w:hAnsi="Arial" w:cs="Arial"/>
          <w:sz w:val="24"/>
          <w:szCs w:val="24"/>
        </w:rPr>
      </w:pPr>
      <w:r w:rsidRPr="00E207AB">
        <w:rPr>
          <w:rFonts w:ascii="Arial" w:hAnsi="Arial" w:cs="Arial"/>
          <w:sz w:val="24"/>
          <w:szCs w:val="24"/>
        </w:rPr>
        <w:t xml:space="preserve">Т а б л и </w:t>
      </w:r>
      <w:proofErr w:type="gramStart"/>
      <w:r w:rsidRPr="00E207AB">
        <w:rPr>
          <w:rFonts w:ascii="Arial" w:hAnsi="Arial" w:cs="Arial"/>
          <w:sz w:val="24"/>
          <w:szCs w:val="24"/>
        </w:rPr>
        <w:t>ц</w:t>
      </w:r>
      <w:proofErr w:type="gramEnd"/>
      <w:r w:rsidRPr="00E207AB">
        <w:rPr>
          <w:rFonts w:ascii="Arial" w:hAnsi="Arial" w:cs="Arial"/>
          <w:sz w:val="24"/>
          <w:szCs w:val="24"/>
        </w:rPr>
        <w:t xml:space="preserve"> а </w:t>
      </w:r>
      <w:r>
        <w:rPr>
          <w:rFonts w:ascii="Arial" w:hAnsi="Arial" w:cs="Arial"/>
          <w:sz w:val="24"/>
          <w:szCs w:val="24"/>
        </w:rPr>
        <w:t>Б</w:t>
      </w:r>
      <w:r w:rsidRPr="00E207AB">
        <w:rPr>
          <w:rFonts w:ascii="Arial" w:hAnsi="Arial" w:cs="Arial"/>
          <w:sz w:val="24"/>
          <w:szCs w:val="24"/>
        </w:rPr>
        <w:t>.1</w:t>
      </w:r>
    </w:p>
    <w:p w14:paraId="69387340" w14:textId="77777777" w:rsidR="00082C5B" w:rsidRDefault="00082C5B" w:rsidP="00B8157F">
      <w:pPr>
        <w:spacing w:line="360" w:lineRule="auto"/>
        <w:rPr>
          <w:rFonts w:ascii="Arial" w:hAnsi="Arial" w:cs="Arial"/>
          <w:sz w:val="24"/>
          <w:szCs w:val="24"/>
        </w:rPr>
      </w:pPr>
    </w:p>
    <w:tbl>
      <w:tblPr>
        <w:tblW w:w="9237" w:type="dxa"/>
        <w:jc w:val="center"/>
        <w:tblInd w:w="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4"/>
        <w:gridCol w:w="1559"/>
        <w:gridCol w:w="1418"/>
        <w:gridCol w:w="1503"/>
        <w:gridCol w:w="1413"/>
      </w:tblGrid>
      <w:tr w:rsidR="00082C5B" w:rsidRPr="005D5274" w14:paraId="78918AD4" w14:textId="11FCB8A3" w:rsidTr="00082C5B">
        <w:trPr>
          <w:trHeight w:val="890"/>
          <w:jc w:val="center"/>
        </w:trPr>
        <w:tc>
          <w:tcPr>
            <w:tcW w:w="3344" w:type="dxa"/>
            <w:shd w:val="clear" w:color="auto" w:fill="auto"/>
            <w:vAlign w:val="center"/>
          </w:tcPr>
          <w:p w14:paraId="3AED3179" w14:textId="77777777" w:rsidR="00082C5B" w:rsidRPr="005D5274" w:rsidRDefault="00082C5B" w:rsidP="004D2DBA">
            <w:pPr>
              <w:jc w:val="center"/>
              <w:rPr>
                <w:rFonts w:ascii="Arial" w:hAnsi="Arial" w:cs="Arial"/>
              </w:rPr>
            </w:pPr>
          </w:p>
        </w:tc>
        <w:tc>
          <w:tcPr>
            <w:tcW w:w="1559" w:type="dxa"/>
            <w:shd w:val="clear" w:color="auto" w:fill="auto"/>
            <w:vAlign w:val="center"/>
          </w:tcPr>
          <w:p w14:paraId="388FB251" w14:textId="68B87F82" w:rsidR="00082C5B" w:rsidRPr="005D5274" w:rsidRDefault="00082C5B" w:rsidP="004D2DBA">
            <w:pPr>
              <w:jc w:val="center"/>
              <w:rPr>
                <w:rFonts w:ascii="Arial" w:hAnsi="Arial" w:cs="Arial"/>
              </w:rPr>
            </w:pPr>
            <w:r w:rsidRPr="00E207AB">
              <w:rPr>
                <w:rFonts w:ascii="Arial" w:hAnsi="Arial" w:cs="Arial"/>
                <w:color w:val="auto"/>
                <w:spacing w:val="-6"/>
                <w:sz w:val="24"/>
                <w:szCs w:val="20"/>
                <w:lang w:eastAsia="ru-RU"/>
              </w:rPr>
              <w:t xml:space="preserve">Белки, </w:t>
            </w:r>
            <w:proofErr w:type="gramStart"/>
            <w:r w:rsidRPr="00E207AB">
              <w:rPr>
                <w:rFonts w:ascii="Arial" w:hAnsi="Arial" w:cs="Arial"/>
                <w:color w:val="auto"/>
                <w:spacing w:val="-6"/>
                <w:sz w:val="24"/>
                <w:szCs w:val="20"/>
                <w:lang w:eastAsia="ru-RU"/>
              </w:rPr>
              <w:t>г</w:t>
            </w:r>
            <w:proofErr w:type="gramEnd"/>
          </w:p>
        </w:tc>
        <w:tc>
          <w:tcPr>
            <w:tcW w:w="1418" w:type="dxa"/>
            <w:vAlign w:val="center"/>
          </w:tcPr>
          <w:p w14:paraId="7BB8B293" w14:textId="0E9A6C10" w:rsidR="00082C5B" w:rsidRPr="005D5274" w:rsidRDefault="00082C5B" w:rsidP="004D2DBA">
            <w:pPr>
              <w:jc w:val="center"/>
              <w:rPr>
                <w:rFonts w:ascii="Arial" w:hAnsi="Arial" w:cs="Arial"/>
              </w:rPr>
            </w:pPr>
            <w:r w:rsidRPr="00E207AB">
              <w:rPr>
                <w:rFonts w:ascii="Arial" w:hAnsi="Arial" w:cs="Arial"/>
                <w:color w:val="auto"/>
                <w:spacing w:val="-6"/>
                <w:sz w:val="24"/>
                <w:szCs w:val="20"/>
                <w:lang w:eastAsia="ru-RU"/>
              </w:rPr>
              <w:t xml:space="preserve">Жиры, </w:t>
            </w:r>
            <w:proofErr w:type="gramStart"/>
            <w:r w:rsidRPr="00E207AB">
              <w:rPr>
                <w:rFonts w:ascii="Arial" w:hAnsi="Arial" w:cs="Arial"/>
                <w:color w:val="auto"/>
                <w:spacing w:val="-6"/>
                <w:sz w:val="24"/>
                <w:szCs w:val="20"/>
                <w:lang w:eastAsia="ru-RU"/>
              </w:rPr>
              <w:t>г</w:t>
            </w:r>
            <w:proofErr w:type="gramEnd"/>
          </w:p>
        </w:tc>
        <w:tc>
          <w:tcPr>
            <w:tcW w:w="1503" w:type="dxa"/>
          </w:tcPr>
          <w:p w14:paraId="77A7B9D8" w14:textId="1C6DD950" w:rsidR="00082C5B" w:rsidRPr="005D5274" w:rsidRDefault="00082C5B" w:rsidP="004D2DBA">
            <w:pPr>
              <w:jc w:val="center"/>
              <w:rPr>
                <w:rFonts w:ascii="Arial" w:hAnsi="Arial" w:cs="Arial"/>
              </w:rPr>
            </w:pPr>
            <w:r w:rsidRPr="00E207AB">
              <w:rPr>
                <w:rFonts w:ascii="Arial" w:hAnsi="Arial" w:cs="Arial"/>
                <w:color w:val="auto"/>
                <w:spacing w:val="-6"/>
                <w:sz w:val="24"/>
                <w:szCs w:val="20"/>
                <w:lang w:eastAsia="ru-RU"/>
              </w:rPr>
              <w:t xml:space="preserve">Усвояемые углеводы, </w:t>
            </w:r>
            <w:proofErr w:type="gramStart"/>
            <w:r w:rsidRPr="00E207AB">
              <w:rPr>
                <w:rFonts w:ascii="Arial" w:hAnsi="Arial" w:cs="Arial"/>
                <w:color w:val="auto"/>
                <w:spacing w:val="-6"/>
                <w:sz w:val="24"/>
                <w:szCs w:val="20"/>
                <w:lang w:eastAsia="ru-RU"/>
              </w:rPr>
              <w:t>г</w:t>
            </w:r>
            <w:proofErr w:type="gramEnd"/>
          </w:p>
        </w:tc>
        <w:tc>
          <w:tcPr>
            <w:tcW w:w="1413" w:type="dxa"/>
          </w:tcPr>
          <w:p w14:paraId="2743F47F" w14:textId="686B13C7" w:rsidR="00082C5B" w:rsidRPr="00A25C20" w:rsidRDefault="00082C5B" w:rsidP="004D2DBA">
            <w:pPr>
              <w:jc w:val="center"/>
              <w:rPr>
                <w:rFonts w:ascii="Arial" w:hAnsi="Arial" w:cs="Arial"/>
                <w:sz w:val="24"/>
                <w:szCs w:val="24"/>
              </w:rPr>
            </w:pPr>
            <w:r w:rsidRPr="00E207AB">
              <w:rPr>
                <w:rFonts w:ascii="Arial" w:hAnsi="Arial" w:cs="Arial"/>
                <w:color w:val="auto"/>
                <w:spacing w:val="-6"/>
                <w:sz w:val="24"/>
                <w:szCs w:val="20"/>
                <w:lang w:eastAsia="ru-RU"/>
              </w:rPr>
              <w:t xml:space="preserve">Энергетическая ценность, кДж/ </w:t>
            </w:r>
            <w:proofErr w:type="gramStart"/>
            <w:r w:rsidRPr="00E207AB">
              <w:rPr>
                <w:rFonts w:ascii="Arial" w:hAnsi="Arial" w:cs="Arial"/>
                <w:color w:val="auto"/>
                <w:spacing w:val="-6"/>
                <w:sz w:val="24"/>
                <w:szCs w:val="20"/>
                <w:lang w:eastAsia="ru-RU"/>
              </w:rPr>
              <w:t>ккал</w:t>
            </w:r>
            <w:proofErr w:type="gramEnd"/>
          </w:p>
        </w:tc>
      </w:tr>
      <w:tr w:rsidR="008D5E28" w14:paraId="2B3BBAC5" w14:textId="75077736" w:rsidTr="00915E7B">
        <w:trPr>
          <w:trHeight w:val="824"/>
          <w:jc w:val="center"/>
        </w:trPr>
        <w:tc>
          <w:tcPr>
            <w:tcW w:w="3344" w:type="dxa"/>
            <w:vMerge w:val="restart"/>
            <w:tcBorders>
              <w:top w:val="double" w:sz="4" w:space="0" w:color="auto"/>
            </w:tcBorders>
            <w:shd w:val="clear" w:color="auto" w:fill="auto"/>
          </w:tcPr>
          <w:p w14:paraId="0287CE7F" w14:textId="77777777" w:rsidR="008D5E28" w:rsidRPr="00915E7B" w:rsidRDefault="008D5E28" w:rsidP="004D2DBA">
            <w:pPr>
              <w:jc w:val="both"/>
              <w:rPr>
                <w:rFonts w:ascii="Arial" w:hAnsi="Arial" w:cs="Arial"/>
                <w:color w:val="auto"/>
                <w:sz w:val="24"/>
                <w:szCs w:val="24"/>
              </w:rPr>
            </w:pPr>
            <w:r w:rsidRPr="00915E7B">
              <w:rPr>
                <w:rFonts w:ascii="Arial" w:hAnsi="Arial" w:cs="Arial"/>
                <w:color w:val="auto"/>
                <w:sz w:val="24"/>
                <w:szCs w:val="24"/>
              </w:rPr>
              <w:t>Хлеб пшенично-ржаной простой «Полярный»:</w:t>
            </w:r>
          </w:p>
          <w:p w14:paraId="2F098BC5" w14:textId="77777777" w:rsidR="008D5E28" w:rsidRPr="00915E7B" w:rsidRDefault="008D5E28" w:rsidP="004D2DBA">
            <w:pPr>
              <w:jc w:val="both"/>
              <w:rPr>
                <w:rFonts w:ascii="Arial" w:hAnsi="Arial" w:cs="Arial"/>
                <w:color w:val="auto"/>
                <w:sz w:val="24"/>
                <w:szCs w:val="24"/>
              </w:rPr>
            </w:pPr>
            <w:r w:rsidRPr="00915E7B">
              <w:rPr>
                <w:rFonts w:ascii="Arial" w:hAnsi="Arial" w:cs="Arial"/>
                <w:color w:val="auto"/>
                <w:sz w:val="24"/>
                <w:szCs w:val="24"/>
              </w:rPr>
              <w:t>подовый</w:t>
            </w:r>
          </w:p>
          <w:p w14:paraId="1C43CFCD" w14:textId="77777777" w:rsidR="008D5E28" w:rsidRPr="00915E7B" w:rsidRDefault="008D5E28" w:rsidP="004D2DBA">
            <w:pPr>
              <w:jc w:val="both"/>
              <w:rPr>
                <w:rFonts w:ascii="Arial" w:hAnsi="Arial" w:cs="Arial"/>
                <w:sz w:val="24"/>
                <w:szCs w:val="24"/>
              </w:rPr>
            </w:pPr>
            <w:r w:rsidRPr="00915E7B">
              <w:rPr>
                <w:rFonts w:ascii="Arial" w:hAnsi="Arial" w:cs="Arial"/>
                <w:color w:val="auto"/>
                <w:sz w:val="24"/>
                <w:szCs w:val="24"/>
              </w:rPr>
              <w:t>формовой</w:t>
            </w:r>
          </w:p>
        </w:tc>
        <w:tc>
          <w:tcPr>
            <w:tcW w:w="1559" w:type="dxa"/>
            <w:tcBorders>
              <w:top w:val="double" w:sz="4" w:space="0" w:color="auto"/>
            </w:tcBorders>
            <w:shd w:val="clear" w:color="auto" w:fill="auto"/>
            <w:vAlign w:val="bottom"/>
          </w:tcPr>
          <w:p w14:paraId="70879DAC" w14:textId="47F8F028" w:rsidR="008D5E28" w:rsidRPr="00BF2243" w:rsidRDefault="008D5E28" w:rsidP="004D2DBA">
            <w:pPr>
              <w:jc w:val="center"/>
              <w:rPr>
                <w:rFonts w:ascii="Arial" w:hAnsi="Arial" w:cs="Arial"/>
                <w:sz w:val="24"/>
                <w:szCs w:val="24"/>
              </w:rPr>
            </w:pPr>
            <w:r>
              <w:rPr>
                <w:rFonts w:ascii="Arial" w:hAnsi="Arial" w:cs="Arial"/>
                <w:sz w:val="24"/>
                <w:szCs w:val="24"/>
              </w:rPr>
              <w:t>7,5</w:t>
            </w:r>
          </w:p>
        </w:tc>
        <w:tc>
          <w:tcPr>
            <w:tcW w:w="1418" w:type="dxa"/>
            <w:tcBorders>
              <w:top w:val="double" w:sz="4" w:space="0" w:color="auto"/>
            </w:tcBorders>
            <w:vAlign w:val="bottom"/>
          </w:tcPr>
          <w:p w14:paraId="1DB8C426" w14:textId="1A1AC581" w:rsidR="008D5E28" w:rsidRPr="00BF2243" w:rsidRDefault="008D5E28" w:rsidP="004D2DBA">
            <w:pPr>
              <w:jc w:val="center"/>
              <w:rPr>
                <w:rFonts w:ascii="Arial" w:hAnsi="Arial" w:cs="Arial"/>
                <w:sz w:val="24"/>
                <w:szCs w:val="24"/>
              </w:rPr>
            </w:pPr>
            <w:r>
              <w:rPr>
                <w:rFonts w:ascii="Arial" w:hAnsi="Arial" w:cs="Arial"/>
                <w:sz w:val="24"/>
                <w:szCs w:val="24"/>
              </w:rPr>
              <w:t>1,1</w:t>
            </w:r>
          </w:p>
        </w:tc>
        <w:tc>
          <w:tcPr>
            <w:tcW w:w="1503" w:type="dxa"/>
            <w:tcBorders>
              <w:top w:val="double" w:sz="4" w:space="0" w:color="auto"/>
            </w:tcBorders>
            <w:vAlign w:val="bottom"/>
          </w:tcPr>
          <w:p w14:paraId="5449B899" w14:textId="7523079C" w:rsidR="008D5E28" w:rsidRPr="00BF2243" w:rsidRDefault="008D5E28" w:rsidP="004D2DBA">
            <w:pPr>
              <w:jc w:val="center"/>
              <w:rPr>
                <w:rFonts w:ascii="Arial" w:hAnsi="Arial" w:cs="Arial"/>
                <w:sz w:val="24"/>
                <w:szCs w:val="24"/>
              </w:rPr>
            </w:pPr>
            <w:r>
              <w:rPr>
                <w:rFonts w:ascii="Arial" w:hAnsi="Arial" w:cs="Arial"/>
                <w:sz w:val="24"/>
                <w:szCs w:val="24"/>
              </w:rPr>
              <w:t>48,8</w:t>
            </w:r>
          </w:p>
        </w:tc>
        <w:tc>
          <w:tcPr>
            <w:tcW w:w="1413" w:type="dxa"/>
            <w:tcBorders>
              <w:top w:val="double" w:sz="4" w:space="0" w:color="auto"/>
            </w:tcBorders>
            <w:vAlign w:val="bottom"/>
          </w:tcPr>
          <w:p w14:paraId="3A7552F8" w14:textId="6A1D2FE2" w:rsidR="008D5E28" w:rsidRPr="00BF2243" w:rsidRDefault="008D5E28" w:rsidP="00915E7B">
            <w:pPr>
              <w:jc w:val="center"/>
              <w:rPr>
                <w:rFonts w:ascii="Arial" w:hAnsi="Arial" w:cs="Arial"/>
                <w:sz w:val="24"/>
                <w:szCs w:val="24"/>
              </w:rPr>
            </w:pPr>
            <w:r>
              <w:rPr>
                <w:rFonts w:ascii="Arial" w:hAnsi="Arial" w:cs="Arial"/>
                <w:sz w:val="24"/>
                <w:szCs w:val="24"/>
              </w:rPr>
              <w:t>984/235</w:t>
            </w:r>
          </w:p>
        </w:tc>
      </w:tr>
      <w:tr w:rsidR="008D5E28" w:rsidRPr="005D5274" w14:paraId="2DD740D7" w14:textId="41FCD3C7" w:rsidTr="00082C5B">
        <w:trPr>
          <w:jc w:val="center"/>
        </w:trPr>
        <w:tc>
          <w:tcPr>
            <w:tcW w:w="3344" w:type="dxa"/>
            <w:vMerge/>
            <w:tcBorders>
              <w:bottom w:val="nil"/>
            </w:tcBorders>
            <w:shd w:val="clear" w:color="auto" w:fill="auto"/>
          </w:tcPr>
          <w:p w14:paraId="2D78F4B4" w14:textId="77777777" w:rsidR="008D5E28" w:rsidRPr="00915E7B" w:rsidRDefault="008D5E28" w:rsidP="004D2DBA">
            <w:pPr>
              <w:jc w:val="both"/>
              <w:rPr>
                <w:rFonts w:ascii="Arial" w:hAnsi="Arial" w:cs="Arial"/>
                <w:color w:val="000000"/>
                <w:sz w:val="24"/>
                <w:szCs w:val="24"/>
              </w:rPr>
            </w:pPr>
          </w:p>
        </w:tc>
        <w:tc>
          <w:tcPr>
            <w:tcW w:w="1559" w:type="dxa"/>
            <w:tcBorders>
              <w:bottom w:val="nil"/>
            </w:tcBorders>
            <w:shd w:val="clear" w:color="auto" w:fill="auto"/>
            <w:vAlign w:val="bottom"/>
          </w:tcPr>
          <w:p w14:paraId="14506EC4" w14:textId="5AB65147" w:rsidR="008D5E28" w:rsidRPr="00BF2243" w:rsidRDefault="008D5E28" w:rsidP="004D2DBA">
            <w:pPr>
              <w:jc w:val="center"/>
              <w:rPr>
                <w:rFonts w:ascii="Arial" w:hAnsi="Arial" w:cs="Arial"/>
                <w:sz w:val="24"/>
                <w:szCs w:val="24"/>
                <w:lang w:val="en-US"/>
              </w:rPr>
            </w:pPr>
            <w:r>
              <w:rPr>
                <w:rFonts w:ascii="Arial" w:hAnsi="Arial" w:cs="Arial"/>
                <w:sz w:val="24"/>
                <w:szCs w:val="24"/>
              </w:rPr>
              <w:t>7,3</w:t>
            </w:r>
          </w:p>
        </w:tc>
        <w:tc>
          <w:tcPr>
            <w:tcW w:w="1418" w:type="dxa"/>
            <w:tcBorders>
              <w:bottom w:val="nil"/>
            </w:tcBorders>
            <w:vAlign w:val="bottom"/>
          </w:tcPr>
          <w:p w14:paraId="6CB612B8" w14:textId="33CEBC43" w:rsidR="008D5E28" w:rsidRPr="00BF2243" w:rsidRDefault="008D5E28" w:rsidP="004D2DBA">
            <w:pPr>
              <w:jc w:val="center"/>
              <w:rPr>
                <w:rFonts w:ascii="Arial" w:hAnsi="Arial" w:cs="Arial"/>
                <w:sz w:val="24"/>
                <w:szCs w:val="24"/>
              </w:rPr>
            </w:pPr>
            <w:r>
              <w:rPr>
                <w:rFonts w:ascii="Arial" w:hAnsi="Arial" w:cs="Arial"/>
                <w:sz w:val="24"/>
                <w:szCs w:val="24"/>
              </w:rPr>
              <w:t>1,0</w:t>
            </w:r>
          </w:p>
        </w:tc>
        <w:tc>
          <w:tcPr>
            <w:tcW w:w="1503" w:type="dxa"/>
            <w:tcBorders>
              <w:bottom w:val="nil"/>
            </w:tcBorders>
            <w:vAlign w:val="bottom"/>
          </w:tcPr>
          <w:p w14:paraId="1FF8FB8E" w14:textId="697FB036" w:rsidR="008D5E28" w:rsidRPr="00BF2243" w:rsidRDefault="008D5E28" w:rsidP="004D2DBA">
            <w:pPr>
              <w:jc w:val="center"/>
              <w:rPr>
                <w:rFonts w:ascii="Arial" w:hAnsi="Arial" w:cs="Arial"/>
                <w:sz w:val="24"/>
                <w:szCs w:val="24"/>
              </w:rPr>
            </w:pPr>
            <w:r>
              <w:rPr>
                <w:rFonts w:ascii="Arial" w:hAnsi="Arial" w:cs="Arial"/>
                <w:sz w:val="24"/>
                <w:szCs w:val="24"/>
              </w:rPr>
              <w:t>47,3</w:t>
            </w:r>
          </w:p>
        </w:tc>
        <w:tc>
          <w:tcPr>
            <w:tcW w:w="1413" w:type="dxa"/>
            <w:tcBorders>
              <w:bottom w:val="nil"/>
            </w:tcBorders>
          </w:tcPr>
          <w:p w14:paraId="1B555169" w14:textId="78914D16" w:rsidR="008D5E28" w:rsidRPr="00BF2243" w:rsidRDefault="008D5E28" w:rsidP="004D2DBA">
            <w:pPr>
              <w:jc w:val="center"/>
              <w:rPr>
                <w:rFonts w:ascii="Arial" w:hAnsi="Arial" w:cs="Arial"/>
                <w:sz w:val="24"/>
                <w:szCs w:val="24"/>
              </w:rPr>
            </w:pPr>
            <w:r>
              <w:rPr>
                <w:rFonts w:ascii="Arial" w:hAnsi="Arial" w:cs="Arial"/>
                <w:sz w:val="24"/>
                <w:szCs w:val="24"/>
              </w:rPr>
              <w:t>950/227</w:t>
            </w:r>
          </w:p>
        </w:tc>
      </w:tr>
      <w:tr w:rsidR="008D5E28" w:rsidRPr="005D5274" w14:paraId="70C1195F" w14:textId="3320F400" w:rsidTr="00082C5B">
        <w:trPr>
          <w:jc w:val="center"/>
        </w:trPr>
        <w:tc>
          <w:tcPr>
            <w:tcW w:w="3344" w:type="dxa"/>
            <w:tcBorders>
              <w:bottom w:val="nil"/>
            </w:tcBorders>
            <w:shd w:val="clear" w:color="auto" w:fill="auto"/>
          </w:tcPr>
          <w:p w14:paraId="35DF522C" w14:textId="77777777" w:rsidR="008D5E28" w:rsidRPr="00915E7B" w:rsidRDefault="008D5E28" w:rsidP="004D2DBA">
            <w:pPr>
              <w:jc w:val="both"/>
              <w:rPr>
                <w:rFonts w:ascii="Arial" w:hAnsi="Arial" w:cs="Arial"/>
                <w:sz w:val="24"/>
                <w:szCs w:val="24"/>
              </w:rPr>
            </w:pPr>
            <w:r w:rsidRPr="00915E7B">
              <w:rPr>
                <w:rFonts w:ascii="Arial" w:hAnsi="Arial" w:cs="Arial"/>
                <w:color w:val="000000"/>
                <w:sz w:val="24"/>
                <w:szCs w:val="24"/>
              </w:rPr>
              <w:t xml:space="preserve">Хлеб пшенично-ржаной простой «Полярный» </w:t>
            </w:r>
            <w:proofErr w:type="gramStart"/>
            <w:r w:rsidRPr="00915E7B">
              <w:rPr>
                <w:rFonts w:ascii="Arial" w:hAnsi="Arial" w:cs="Arial"/>
                <w:color w:val="000000"/>
                <w:sz w:val="24"/>
                <w:szCs w:val="24"/>
              </w:rPr>
              <w:t>с</w:t>
            </w:r>
            <w:proofErr w:type="gramEnd"/>
            <w:r w:rsidRPr="00915E7B">
              <w:rPr>
                <w:rFonts w:ascii="Arial" w:hAnsi="Arial" w:cs="Arial"/>
                <w:color w:val="000000"/>
                <w:sz w:val="24"/>
                <w:szCs w:val="24"/>
              </w:rPr>
              <w:t xml:space="preserve"> сфагнумом:</w:t>
            </w:r>
          </w:p>
        </w:tc>
        <w:tc>
          <w:tcPr>
            <w:tcW w:w="1559" w:type="dxa"/>
            <w:tcBorders>
              <w:bottom w:val="nil"/>
            </w:tcBorders>
            <w:shd w:val="clear" w:color="auto" w:fill="auto"/>
            <w:vAlign w:val="bottom"/>
          </w:tcPr>
          <w:p w14:paraId="53602232" w14:textId="77777777" w:rsidR="008D5E28" w:rsidRPr="00BF2243" w:rsidRDefault="008D5E28" w:rsidP="004D2DBA">
            <w:pPr>
              <w:jc w:val="center"/>
              <w:rPr>
                <w:rFonts w:ascii="Arial" w:hAnsi="Arial" w:cs="Arial"/>
                <w:sz w:val="24"/>
                <w:szCs w:val="24"/>
              </w:rPr>
            </w:pPr>
          </w:p>
        </w:tc>
        <w:tc>
          <w:tcPr>
            <w:tcW w:w="1418" w:type="dxa"/>
            <w:tcBorders>
              <w:bottom w:val="nil"/>
            </w:tcBorders>
            <w:vAlign w:val="bottom"/>
          </w:tcPr>
          <w:p w14:paraId="2A0CCB8E" w14:textId="77777777" w:rsidR="008D5E28" w:rsidRPr="00BF2243" w:rsidRDefault="008D5E28" w:rsidP="004D2DBA">
            <w:pPr>
              <w:jc w:val="center"/>
              <w:rPr>
                <w:rFonts w:ascii="Arial" w:hAnsi="Arial" w:cs="Arial"/>
                <w:sz w:val="24"/>
                <w:szCs w:val="24"/>
              </w:rPr>
            </w:pPr>
          </w:p>
        </w:tc>
        <w:tc>
          <w:tcPr>
            <w:tcW w:w="1503" w:type="dxa"/>
            <w:tcBorders>
              <w:bottom w:val="nil"/>
            </w:tcBorders>
            <w:vAlign w:val="bottom"/>
          </w:tcPr>
          <w:p w14:paraId="47E9D5EF" w14:textId="77777777" w:rsidR="008D5E28" w:rsidRPr="00BF2243" w:rsidRDefault="008D5E28" w:rsidP="004D2DBA">
            <w:pPr>
              <w:jc w:val="center"/>
              <w:rPr>
                <w:rFonts w:ascii="Arial" w:hAnsi="Arial" w:cs="Arial"/>
                <w:sz w:val="24"/>
                <w:szCs w:val="24"/>
              </w:rPr>
            </w:pPr>
          </w:p>
        </w:tc>
        <w:tc>
          <w:tcPr>
            <w:tcW w:w="1413" w:type="dxa"/>
            <w:tcBorders>
              <w:bottom w:val="nil"/>
            </w:tcBorders>
          </w:tcPr>
          <w:p w14:paraId="123D6916" w14:textId="77777777" w:rsidR="008D5E28" w:rsidRPr="00BF2243" w:rsidRDefault="008D5E28" w:rsidP="004D2DBA">
            <w:pPr>
              <w:jc w:val="center"/>
              <w:rPr>
                <w:rFonts w:ascii="Arial" w:hAnsi="Arial" w:cs="Arial"/>
                <w:sz w:val="24"/>
                <w:szCs w:val="24"/>
              </w:rPr>
            </w:pPr>
          </w:p>
        </w:tc>
      </w:tr>
      <w:tr w:rsidR="008D5E28" w14:paraId="6096BD78" w14:textId="58F53699" w:rsidTr="00082C5B">
        <w:trPr>
          <w:jc w:val="center"/>
        </w:trPr>
        <w:tc>
          <w:tcPr>
            <w:tcW w:w="3344" w:type="dxa"/>
            <w:tcBorders>
              <w:top w:val="nil"/>
              <w:bottom w:val="nil"/>
            </w:tcBorders>
            <w:shd w:val="clear" w:color="auto" w:fill="auto"/>
          </w:tcPr>
          <w:p w14:paraId="3AF752C3" w14:textId="77777777" w:rsidR="008D5E28" w:rsidRPr="00915E7B" w:rsidRDefault="008D5E28" w:rsidP="004D2DBA">
            <w:pPr>
              <w:jc w:val="both"/>
              <w:rPr>
                <w:rFonts w:ascii="Arial" w:hAnsi="Arial" w:cs="Arial"/>
                <w:sz w:val="24"/>
                <w:szCs w:val="24"/>
              </w:rPr>
            </w:pPr>
            <w:r w:rsidRPr="00915E7B">
              <w:rPr>
                <w:rFonts w:ascii="Arial" w:hAnsi="Arial" w:cs="Arial"/>
                <w:sz w:val="24"/>
                <w:szCs w:val="24"/>
              </w:rPr>
              <w:t>подовый</w:t>
            </w:r>
          </w:p>
        </w:tc>
        <w:tc>
          <w:tcPr>
            <w:tcW w:w="1559" w:type="dxa"/>
            <w:tcBorders>
              <w:top w:val="nil"/>
            </w:tcBorders>
            <w:shd w:val="clear" w:color="auto" w:fill="auto"/>
            <w:vAlign w:val="bottom"/>
          </w:tcPr>
          <w:p w14:paraId="3D2EE96B" w14:textId="79473635" w:rsidR="008D5E28" w:rsidRPr="00BF2243" w:rsidRDefault="008D5E28" w:rsidP="004D2DBA">
            <w:pPr>
              <w:jc w:val="center"/>
              <w:rPr>
                <w:rFonts w:ascii="Arial" w:hAnsi="Arial" w:cs="Arial"/>
                <w:sz w:val="24"/>
                <w:szCs w:val="24"/>
              </w:rPr>
            </w:pPr>
            <w:r>
              <w:rPr>
                <w:rFonts w:ascii="Arial" w:hAnsi="Arial" w:cs="Arial"/>
                <w:sz w:val="24"/>
                <w:szCs w:val="24"/>
              </w:rPr>
              <w:t>7,3</w:t>
            </w:r>
          </w:p>
        </w:tc>
        <w:tc>
          <w:tcPr>
            <w:tcW w:w="1418" w:type="dxa"/>
            <w:tcBorders>
              <w:top w:val="nil"/>
            </w:tcBorders>
            <w:vAlign w:val="bottom"/>
          </w:tcPr>
          <w:p w14:paraId="4BBD7AE6" w14:textId="3BF77AC7" w:rsidR="008D5E28" w:rsidRPr="00BF2243" w:rsidRDefault="008D5E28" w:rsidP="004D2DBA">
            <w:pPr>
              <w:jc w:val="center"/>
              <w:rPr>
                <w:rFonts w:ascii="Arial" w:hAnsi="Arial" w:cs="Arial"/>
                <w:sz w:val="24"/>
                <w:szCs w:val="24"/>
              </w:rPr>
            </w:pPr>
            <w:r>
              <w:rPr>
                <w:rFonts w:ascii="Arial" w:hAnsi="Arial" w:cs="Arial"/>
                <w:sz w:val="24"/>
                <w:szCs w:val="24"/>
              </w:rPr>
              <w:t>1,1</w:t>
            </w:r>
          </w:p>
        </w:tc>
        <w:tc>
          <w:tcPr>
            <w:tcW w:w="1503" w:type="dxa"/>
            <w:tcBorders>
              <w:top w:val="nil"/>
            </w:tcBorders>
            <w:vAlign w:val="bottom"/>
          </w:tcPr>
          <w:p w14:paraId="3F2098E7" w14:textId="202DF0F2" w:rsidR="008D5E28" w:rsidRPr="00BF2243" w:rsidRDefault="008D5E28" w:rsidP="004D2DBA">
            <w:pPr>
              <w:jc w:val="center"/>
              <w:rPr>
                <w:rFonts w:ascii="Arial" w:hAnsi="Arial" w:cs="Arial"/>
                <w:sz w:val="24"/>
                <w:szCs w:val="24"/>
              </w:rPr>
            </w:pPr>
            <w:r>
              <w:rPr>
                <w:rFonts w:ascii="Arial" w:hAnsi="Arial" w:cs="Arial"/>
                <w:sz w:val="24"/>
                <w:szCs w:val="24"/>
              </w:rPr>
              <w:t>48,5</w:t>
            </w:r>
          </w:p>
        </w:tc>
        <w:tc>
          <w:tcPr>
            <w:tcW w:w="1413" w:type="dxa"/>
            <w:tcBorders>
              <w:top w:val="nil"/>
            </w:tcBorders>
          </w:tcPr>
          <w:p w14:paraId="523C81F8" w14:textId="1D8146CA" w:rsidR="008D5E28" w:rsidRPr="00BF2243" w:rsidRDefault="008D5E28" w:rsidP="004D2DBA">
            <w:pPr>
              <w:jc w:val="center"/>
              <w:rPr>
                <w:rFonts w:ascii="Arial" w:hAnsi="Arial" w:cs="Arial"/>
                <w:sz w:val="24"/>
                <w:szCs w:val="24"/>
              </w:rPr>
            </w:pPr>
            <w:r w:rsidRPr="00CE221C">
              <w:rPr>
                <w:rFonts w:ascii="Arial" w:hAnsi="Arial" w:cs="Arial"/>
                <w:sz w:val="24"/>
                <w:szCs w:val="24"/>
              </w:rPr>
              <w:t>975/233</w:t>
            </w:r>
          </w:p>
        </w:tc>
      </w:tr>
      <w:tr w:rsidR="008D5E28" w14:paraId="6AE4F77C" w14:textId="7652E0A1" w:rsidTr="00082C5B">
        <w:trPr>
          <w:jc w:val="center"/>
        </w:trPr>
        <w:tc>
          <w:tcPr>
            <w:tcW w:w="3344" w:type="dxa"/>
            <w:tcBorders>
              <w:top w:val="nil"/>
              <w:bottom w:val="single" w:sz="4" w:space="0" w:color="auto"/>
            </w:tcBorders>
            <w:shd w:val="clear" w:color="auto" w:fill="auto"/>
          </w:tcPr>
          <w:p w14:paraId="11EF7F7C" w14:textId="77777777" w:rsidR="008D5E28" w:rsidRPr="00915E7B" w:rsidRDefault="008D5E28" w:rsidP="004D2DBA">
            <w:pPr>
              <w:jc w:val="both"/>
              <w:rPr>
                <w:rFonts w:ascii="Arial" w:hAnsi="Arial" w:cs="Arial"/>
                <w:sz w:val="24"/>
                <w:szCs w:val="24"/>
              </w:rPr>
            </w:pPr>
            <w:r w:rsidRPr="00915E7B">
              <w:rPr>
                <w:rFonts w:ascii="Arial" w:hAnsi="Arial" w:cs="Arial"/>
                <w:sz w:val="24"/>
                <w:szCs w:val="24"/>
              </w:rPr>
              <w:t>формовой</w:t>
            </w:r>
          </w:p>
        </w:tc>
        <w:tc>
          <w:tcPr>
            <w:tcW w:w="1559" w:type="dxa"/>
            <w:tcBorders>
              <w:bottom w:val="single" w:sz="4" w:space="0" w:color="auto"/>
            </w:tcBorders>
            <w:shd w:val="clear" w:color="auto" w:fill="auto"/>
            <w:vAlign w:val="bottom"/>
          </w:tcPr>
          <w:p w14:paraId="2BFA7830" w14:textId="038562D1" w:rsidR="008D5E28" w:rsidRPr="00BF2243" w:rsidRDefault="008D5E28" w:rsidP="004D2DBA">
            <w:pPr>
              <w:jc w:val="center"/>
              <w:rPr>
                <w:rFonts w:ascii="Arial" w:hAnsi="Arial" w:cs="Arial"/>
                <w:sz w:val="24"/>
                <w:szCs w:val="24"/>
              </w:rPr>
            </w:pPr>
            <w:r>
              <w:rPr>
                <w:rFonts w:ascii="Arial" w:hAnsi="Arial" w:cs="Arial"/>
                <w:sz w:val="24"/>
                <w:szCs w:val="24"/>
              </w:rPr>
              <w:t>7,2</w:t>
            </w:r>
          </w:p>
        </w:tc>
        <w:tc>
          <w:tcPr>
            <w:tcW w:w="1418" w:type="dxa"/>
            <w:tcBorders>
              <w:bottom w:val="single" w:sz="4" w:space="0" w:color="auto"/>
            </w:tcBorders>
            <w:vAlign w:val="bottom"/>
          </w:tcPr>
          <w:p w14:paraId="42E18F7F" w14:textId="2F2C9E94" w:rsidR="008D5E28" w:rsidRPr="00BF2243" w:rsidRDefault="008D5E28" w:rsidP="004D2DBA">
            <w:pPr>
              <w:jc w:val="center"/>
              <w:rPr>
                <w:rFonts w:ascii="Arial" w:hAnsi="Arial" w:cs="Arial"/>
                <w:sz w:val="24"/>
                <w:szCs w:val="24"/>
              </w:rPr>
            </w:pPr>
            <w:r>
              <w:rPr>
                <w:rFonts w:ascii="Arial" w:hAnsi="Arial" w:cs="Arial"/>
                <w:sz w:val="24"/>
                <w:szCs w:val="24"/>
              </w:rPr>
              <w:t>1,1</w:t>
            </w:r>
          </w:p>
        </w:tc>
        <w:tc>
          <w:tcPr>
            <w:tcW w:w="1503" w:type="dxa"/>
            <w:tcBorders>
              <w:bottom w:val="single" w:sz="4" w:space="0" w:color="auto"/>
            </w:tcBorders>
            <w:vAlign w:val="bottom"/>
          </w:tcPr>
          <w:p w14:paraId="624ACE9B" w14:textId="5DCC6583" w:rsidR="008D5E28" w:rsidRPr="00BF2243" w:rsidRDefault="008D5E28" w:rsidP="004D2DBA">
            <w:pPr>
              <w:jc w:val="center"/>
              <w:rPr>
                <w:rFonts w:ascii="Arial" w:hAnsi="Arial" w:cs="Arial"/>
                <w:sz w:val="24"/>
                <w:szCs w:val="24"/>
              </w:rPr>
            </w:pPr>
            <w:r>
              <w:rPr>
                <w:rFonts w:ascii="Arial" w:hAnsi="Arial" w:cs="Arial"/>
                <w:sz w:val="24"/>
                <w:szCs w:val="24"/>
              </w:rPr>
              <w:t>47,5</w:t>
            </w:r>
          </w:p>
        </w:tc>
        <w:tc>
          <w:tcPr>
            <w:tcW w:w="1413" w:type="dxa"/>
            <w:tcBorders>
              <w:bottom w:val="single" w:sz="4" w:space="0" w:color="auto"/>
            </w:tcBorders>
          </w:tcPr>
          <w:p w14:paraId="64808303" w14:textId="055F32F4" w:rsidR="008D5E28" w:rsidRPr="00BF2243" w:rsidRDefault="008D5E28" w:rsidP="004D2DBA">
            <w:pPr>
              <w:jc w:val="center"/>
              <w:rPr>
                <w:rFonts w:ascii="Arial" w:hAnsi="Arial" w:cs="Arial"/>
                <w:sz w:val="24"/>
                <w:szCs w:val="24"/>
              </w:rPr>
            </w:pPr>
            <w:r w:rsidRPr="00CE221C">
              <w:rPr>
                <w:rFonts w:ascii="Arial" w:hAnsi="Arial" w:cs="Arial"/>
                <w:sz w:val="24"/>
                <w:szCs w:val="24"/>
              </w:rPr>
              <w:t>959/229</w:t>
            </w:r>
          </w:p>
        </w:tc>
      </w:tr>
      <w:tr w:rsidR="008D5E28" w:rsidRPr="005D5274" w14:paraId="0071916D" w14:textId="312EF41D" w:rsidTr="00082C5B">
        <w:trPr>
          <w:jc w:val="center"/>
        </w:trPr>
        <w:tc>
          <w:tcPr>
            <w:tcW w:w="3344" w:type="dxa"/>
            <w:tcBorders>
              <w:bottom w:val="nil"/>
            </w:tcBorders>
            <w:shd w:val="clear" w:color="auto" w:fill="auto"/>
          </w:tcPr>
          <w:p w14:paraId="6CF72E74" w14:textId="77777777" w:rsidR="008D5E28" w:rsidRPr="00915E7B" w:rsidRDefault="008D5E28" w:rsidP="004D2DBA">
            <w:pPr>
              <w:jc w:val="both"/>
              <w:rPr>
                <w:rFonts w:ascii="Arial" w:hAnsi="Arial" w:cs="Arial"/>
                <w:sz w:val="24"/>
                <w:szCs w:val="24"/>
              </w:rPr>
            </w:pPr>
            <w:r w:rsidRPr="00915E7B">
              <w:rPr>
                <w:rFonts w:ascii="Arial" w:hAnsi="Arial" w:cs="Arial"/>
                <w:sz w:val="24"/>
                <w:szCs w:val="24"/>
              </w:rPr>
              <w:t>Хлеб пшенично-ржаной заварной «Полярный»:</w:t>
            </w:r>
          </w:p>
        </w:tc>
        <w:tc>
          <w:tcPr>
            <w:tcW w:w="1559" w:type="dxa"/>
            <w:tcBorders>
              <w:bottom w:val="nil"/>
            </w:tcBorders>
            <w:shd w:val="clear" w:color="auto" w:fill="auto"/>
            <w:vAlign w:val="bottom"/>
          </w:tcPr>
          <w:p w14:paraId="61BE133F" w14:textId="77777777" w:rsidR="008D5E28" w:rsidRPr="00BF2243" w:rsidRDefault="008D5E28" w:rsidP="004D2DBA">
            <w:pPr>
              <w:jc w:val="center"/>
              <w:rPr>
                <w:rFonts w:ascii="Arial" w:hAnsi="Arial" w:cs="Arial"/>
                <w:sz w:val="24"/>
                <w:szCs w:val="24"/>
              </w:rPr>
            </w:pPr>
          </w:p>
        </w:tc>
        <w:tc>
          <w:tcPr>
            <w:tcW w:w="1418" w:type="dxa"/>
            <w:tcBorders>
              <w:bottom w:val="nil"/>
            </w:tcBorders>
            <w:vAlign w:val="bottom"/>
          </w:tcPr>
          <w:p w14:paraId="53F54282" w14:textId="6D3ED971" w:rsidR="008D5E28" w:rsidRPr="00BF2243" w:rsidRDefault="008D5E28" w:rsidP="004D2DBA">
            <w:pPr>
              <w:jc w:val="center"/>
              <w:rPr>
                <w:rFonts w:ascii="Arial" w:hAnsi="Arial" w:cs="Arial"/>
                <w:sz w:val="24"/>
                <w:szCs w:val="24"/>
              </w:rPr>
            </w:pPr>
          </w:p>
        </w:tc>
        <w:tc>
          <w:tcPr>
            <w:tcW w:w="1503" w:type="dxa"/>
            <w:tcBorders>
              <w:bottom w:val="nil"/>
            </w:tcBorders>
            <w:vAlign w:val="bottom"/>
          </w:tcPr>
          <w:p w14:paraId="03056147" w14:textId="77777777" w:rsidR="008D5E28" w:rsidRPr="00BF2243" w:rsidRDefault="008D5E28" w:rsidP="004D2DBA">
            <w:pPr>
              <w:jc w:val="center"/>
              <w:rPr>
                <w:rFonts w:ascii="Arial" w:hAnsi="Arial" w:cs="Arial"/>
                <w:sz w:val="24"/>
                <w:szCs w:val="24"/>
              </w:rPr>
            </w:pPr>
          </w:p>
        </w:tc>
        <w:tc>
          <w:tcPr>
            <w:tcW w:w="1413" w:type="dxa"/>
            <w:tcBorders>
              <w:bottom w:val="nil"/>
            </w:tcBorders>
          </w:tcPr>
          <w:p w14:paraId="7157D732" w14:textId="77777777" w:rsidR="008D5E28" w:rsidRPr="00BF2243" w:rsidRDefault="008D5E28" w:rsidP="004D2DBA">
            <w:pPr>
              <w:jc w:val="center"/>
              <w:rPr>
                <w:rFonts w:ascii="Arial" w:hAnsi="Arial" w:cs="Arial"/>
                <w:sz w:val="24"/>
                <w:szCs w:val="24"/>
              </w:rPr>
            </w:pPr>
          </w:p>
        </w:tc>
      </w:tr>
      <w:tr w:rsidR="008D5E28" w14:paraId="1486AD9B" w14:textId="51E79120" w:rsidTr="00082C5B">
        <w:trPr>
          <w:jc w:val="center"/>
        </w:trPr>
        <w:tc>
          <w:tcPr>
            <w:tcW w:w="3344" w:type="dxa"/>
            <w:tcBorders>
              <w:top w:val="nil"/>
              <w:bottom w:val="nil"/>
            </w:tcBorders>
            <w:shd w:val="clear" w:color="auto" w:fill="auto"/>
          </w:tcPr>
          <w:p w14:paraId="1FE4B1A8" w14:textId="77777777" w:rsidR="008D5E28" w:rsidRPr="00915E7B" w:rsidRDefault="008D5E28" w:rsidP="004D2DBA">
            <w:pPr>
              <w:jc w:val="both"/>
              <w:rPr>
                <w:rFonts w:ascii="Arial" w:hAnsi="Arial" w:cs="Arial"/>
                <w:sz w:val="24"/>
                <w:szCs w:val="24"/>
              </w:rPr>
            </w:pPr>
            <w:r w:rsidRPr="00915E7B">
              <w:rPr>
                <w:rFonts w:ascii="Arial" w:hAnsi="Arial" w:cs="Arial"/>
                <w:sz w:val="24"/>
                <w:szCs w:val="24"/>
              </w:rPr>
              <w:t>подовый</w:t>
            </w:r>
          </w:p>
        </w:tc>
        <w:tc>
          <w:tcPr>
            <w:tcW w:w="1559" w:type="dxa"/>
            <w:tcBorders>
              <w:top w:val="nil"/>
            </w:tcBorders>
            <w:shd w:val="clear" w:color="auto" w:fill="auto"/>
            <w:vAlign w:val="bottom"/>
          </w:tcPr>
          <w:p w14:paraId="23804734" w14:textId="7BE51404" w:rsidR="008D5E28" w:rsidRPr="00BF2243" w:rsidRDefault="008D5E28" w:rsidP="00BF2243">
            <w:pPr>
              <w:jc w:val="center"/>
              <w:rPr>
                <w:rFonts w:ascii="Arial" w:hAnsi="Arial" w:cs="Arial"/>
                <w:sz w:val="24"/>
                <w:szCs w:val="24"/>
                <w:lang w:val="en-US"/>
              </w:rPr>
            </w:pPr>
            <w:r>
              <w:rPr>
                <w:rFonts w:ascii="Arial" w:hAnsi="Arial" w:cs="Arial"/>
                <w:sz w:val="24"/>
                <w:szCs w:val="24"/>
              </w:rPr>
              <w:t>7,3</w:t>
            </w:r>
          </w:p>
        </w:tc>
        <w:tc>
          <w:tcPr>
            <w:tcW w:w="1418" w:type="dxa"/>
            <w:tcBorders>
              <w:top w:val="nil"/>
            </w:tcBorders>
            <w:vAlign w:val="bottom"/>
          </w:tcPr>
          <w:p w14:paraId="0B386009" w14:textId="46AC84EF" w:rsidR="008D5E28" w:rsidRPr="00BF2243" w:rsidRDefault="008D5E28" w:rsidP="004D2DBA">
            <w:pPr>
              <w:jc w:val="center"/>
              <w:rPr>
                <w:rFonts w:ascii="Arial" w:hAnsi="Arial" w:cs="Arial"/>
                <w:sz w:val="24"/>
                <w:szCs w:val="24"/>
              </w:rPr>
            </w:pPr>
            <w:r>
              <w:rPr>
                <w:rFonts w:ascii="Arial" w:hAnsi="Arial" w:cs="Arial"/>
                <w:sz w:val="24"/>
                <w:szCs w:val="24"/>
              </w:rPr>
              <w:t>2,0</w:t>
            </w:r>
          </w:p>
        </w:tc>
        <w:tc>
          <w:tcPr>
            <w:tcW w:w="1503" w:type="dxa"/>
            <w:tcBorders>
              <w:top w:val="nil"/>
            </w:tcBorders>
            <w:vAlign w:val="bottom"/>
          </w:tcPr>
          <w:p w14:paraId="0CC8F5B4" w14:textId="0ADB1E3D" w:rsidR="008D5E28" w:rsidRPr="00BF2243" w:rsidRDefault="008D5E28" w:rsidP="004D2DBA">
            <w:pPr>
              <w:jc w:val="center"/>
              <w:rPr>
                <w:rFonts w:ascii="Arial" w:hAnsi="Arial" w:cs="Arial"/>
                <w:sz w:val="24"/>
                <w:szCs w:val="24"/>
              </w:rPr>
            </w:pPr>
            <w:r>
              <w:rPr>
                <w:rFonts w:ascii="Arial" w:hAnsi="Arial" w:cs="Arial"/>
                <w:sz w:val="24"/>
                <w:szCs w:val="24"/>
              </w:rPr>
              <w:t>48,5</w:t>
            </w:r>
          </w:p>
        </w:tc>
        <w:tc>
          <w:tcPr>
            <w:tcW w:w="1413" w:type="dxa"/>
            <w:tcBorders>
              <w:top w:val="nil"/>
            </w:tcBorders>
          </w:tcPr>
          <w:p w14:paraId="3BB74B1F" w14:textId="5B0420D8" w:rsidR="008D5E28" w:rsidRPr="00BF2243" w:rsidRDefault="008D5E28" w:rsidP="004D2DBA">
            <w:pPr>
              <w:jc w:val="center"/>
              <w:rPr>
                <w:rFonts w:ascii="Arial" w:hAnsi="Arial" w:cs="Arial"/>
                <w:sz w:val="24"/>
                <w:szCs w:val="24"/>
              </w:rPr>
            </w:pPr>
            <w:r>
              <w:rPr>
                <w:rFonts w:ascii="Arial" w:hAnsi="Arial" w:cs="Arial"/>
                <w:sz w:val="24"/>
                <w:szCs w:val="24"/>
              </w:rPr>
              <w:t>1009/241</w:t>
            </w:r>
          </w:p>
        </w:tc>
      </w:tr>
      <w:tr w:rsidR="008D5E28" w14:paraId="533C5929" w14:textId="01C9BD95" w:rsidTr="00082C5B">
        <w:trPr>
          <w:jc w:val="center"/>
        </w:trPr>
        <w:tc>
          <w:tcPr>
            <w:tcW w:w="3344" w:type="dxa"/>
            <w:tcBorders>
              <w:top w:val="nil"/>
              <w:bottom w:val="single" w:sz="4" w:space="0" w:color="auto"/>
            </w:tcBorders>
            <w:shd w:val="clear" w:color="auto" w:fill="auto"/>
          </w:tcPr>
          <w:p w14:paraId="0DBEDFC7" w14:textId="77777777" w:rsidR="008D5E28" w:rsidRPr="00915E7B" w:rsidRDefault="008D5E28" w:rsidP="004D2DBA">
            <w:pPr>
              <w:jc w:val="both"/>
              <w:rPr>
                <w:rFonts w:ascii="Arial" w:hAnsi="Arial" w:cs="Arial"/>
                <w:sz w:val="24"/>
                <w:szCs w:val="24"/>
              </w:rPr>
            </w:pPr>
            <w:r w:rsidRPr="00915E7B">
              <w:rPr>
                <w:rFonts w:ascii="Arial" w:hAnsi="Arial" w:cs="Arial"/>
                <w:sz w:val="24"/>
                <w:szCs w:val="24"/>
              </w:rPr>
              <w:t>формовой</w:t>
            </w:r>
          </w:p>
        </w:tc>
        <w:tc>
          <w:tcPr>
            <w:tcW w:w="1559" w:type="dxa"/>
            <w:tcBorders>
              <w:bottom w:val="single" w:sz="4" w:space="0" w:color="auto"/>
            </w:tcBorders>
            <w:shd w:val="clear" w:color="auto" w:fill="auto"/>
            <w:vAlign w:val="bottom"/>
          </w:tcPr>
          <w:p w14:paraId="6E9B838F" w14:textId="16D7D0A7" w:rsidR="008D5E28" w:rsidRPr="00BF2243" w:rsidRDefault="008D5E28" w:rsidP="00BF2243">
            <w:pPr>
              <w:jc w:val="center"/>
              <w:rPr>
                <w:rFonts w:ascii="Arial" w:hAnsi="Arial" w:cs="Arial"/>
                <w:sz w:val="24"/>
                <w:szCs w:val="24"/>
                <w:lang w:val="en-US"/>
              </w:rPr>
            </w:pPr>
            <w:r>
              <w:rPr>
                <w:rFonts w:ascii="Arial" w:hAnsi="Arial" w:cs="Arial"/>
                <w:sz w:val="24"/>
                <w:szCs w:val="24"/>
              </w:rPr>
              <w:t>7,2</w:t>
            </w:r>
          </w:p>
        </w:tc>
        <w:tc>
          <w:tcPr>
            <w:tcW w:w="1418" w:type="dxa"/>
            <w:tcBorders>
              <w:bottom w:val="single" w:sz="4" w:space="0" w:color="auto"/>
            </w:tcBorders>
            <w:vAlign w:val="bottom"/>
          </w:tcPr>
          <w:p w14:paraId="5F12F83A" w14:textId="0767C7F8" w:rsidR="008D5E28" w:rsidRPr="00BF2243" w:rsidRDefault="008D5E28" w:rsidP="004D2DBA">
            <w:pPr>
              <w:jc w:val="center"/>
              <w:rPr>
                <w:rFonts w:ascii="Arial" w:hAnsi="Arial" w:cs="Arial"/>
                <w:sz w:val="24"/>
                <w:szCs w:val="24"/>
              </w:rPr>
            </w:pPr>
            <w:r>
              <w:rPr>
                <w:rFonts w:ascii="Arial" w:hAnsi="Arial" w:cs="Arial"/>
                <w:sz w:val="24"/>
                <w:szCs w:val="24"/>
              </w:rPr>
              <w:t>2,0</w:t>
            </w:r>
          </w:p>
        </w:tc>
        <w:tc>
          <w:tcPr>
            <w:tcW w:w="1503" w:type="dxa"/>
            <w:tcBorders>
              <w:bottom w:val="single" w:sz="4" w:space="0" w:color="auto"/>
            </w:tcBorders>
            <w:vAlign w:val="bottom"/>
          </w:tcPr>
          <w:p w14:paraId="75C9A142" w14:textId="49158A7D" w:rsidR="008D5E28" w:rsidRPr="00BF2243" w:rsidRDefault="008D5E28" w:rsidP="004D2DBA">
            <w:pPr>
              <w:jc w:val="center"/>
              <w:rPr>
                <w:rFonts w:ascii="Arial" w:hAnsi="Arial" w:cs="Arial"/>
                <w:sz w:val="24"/>
                <w:szCs w:val="24"/>
              </w:rPr>
            </w:pPr>
            <w:r>
              <w:rPr>
                <w:rFonts w:ascii="Arial" w:hAnsi="Arial" w:cs="Arial"/>
                <w:sz w:val="24"/>
                <w:szCs w:val="24"/>
              </w:rPr>
              <w:t>47,1</w:t>
            </w:r>
          </w:p>
        </w:tc>
        <w:tc>
          <w:tcPr>
            <w:tcW w:w="1413" w:type="dxa"/>
            <w:tcBorders>
              <w:bottom w:val="single" w:sz="4" w:space="0" w:color="auto"/>
            </w:tcBorders>
          </w:tcPr>
          <w:p w14:paraId="337A9E06" w14:textId="6502DDB6" w:rsidR="008D5E28" w:rsidRPr="00BF2243" w:rsidRDefault="008D5E28" w:rsidP="004D2DBA">
            <w:pPr>
              <w:jc w:val="center"/>
              <w:rPr>
                <w:rFonts w:ascii="Arial" w:hAnsi="Arial" w:cs="Arial"/>
                <w:sz w:val="24"/>
                <w:szCs w:val="24"/>
              </w:rPr>
            </w:pPr>
            <w:r>
              <w:rPr>
                <w:rFonts w:ascii="Arial" w:hAnsi="Arial" w:cs="Arial"/>
                <w:sz w:val="24"/>
                <w:szCs w:val="24"/>
              </w:rPr>
              <w:t>984/235</w:t>
            </w:r>
          </w:p>
        </w:tc>
      </w:tr>
      <w:tr w:rsidR="008D5E28" w:rsidRPr="005D5274" w14:paraId="3C25BD9B" w14:textId="020D1C0F" w:rsidTr="00082C5B">
        <w:trPr>
          <w:jc w:val="center"/>
        </w:trPr>
        <w:tc>
          <w:tcPr>
            <w:tcW w:w="3344" w:type="dxa"/>
            <w:tcBorders>
              <w:bottom w:val="nil"/>
            </w:tcBorders>
            <w:shd w:val="clear" w:color="auto" w:fill="auto"/>
          </w:tcPr>
          <w:p w14:paraId="4D356138" w14:textId="77777777" w:rsidR="008D5E28" w:rsidRPr="00915E7B" w:rsidRDefault="008D5E28" w:rsidP="004D2DBA">
            <w:pPr>
              <w:jc w:val="both"/>
              <w:rPr>
                <w:rFonts w:ascii="Arial" w:hAnsi="Arial" w:cs="Arial"/>
                <w:sz w:val="24"/>
                <w:szCs w:val="24"/>
              </w:rPr>
            </w:pPr>
            <w:r w:rsidRPr="00915E7B">
              <w:rPr>
                <w:rFonts w:ascii="Arial" w:hAnsi="Arial" w:cs="Arial"/>
                <w:sz w:val="24"/>
                <w:szCs w:val="24"/>
              </w:rPr>
              <w:t xml:space="preserve">Хлеб пшенично-ржаной заварной «Полярный» </w:t>
            </w:r>
            <w:proofErr w:type="gramStart"/>
            <w:r w:rsidRPr="00915E7B">
              <w:rPr>
                <w:rFonts w:ascii="Arial" w:hAnsi="Arial" w:cs="Arial"/>
                <w:color w:val="000000"/>
                <w:sz w:val="24"/>
                <w:szCs w:val="24"/>
              </w:rPr>
              <w:t>с</w:t>
            </w:r>
            <w:proofErr w:type="gramEnd"/>
            <w:r w:rsidRPr="00915E7B">
              <w:rPr>
                <w:rFonts w:ascii="Arial" w:hAnsi="Arial" w:cs="Arial"/>
                <w:color w:val="000000"/>
                <w:sz w:val="24"/>
                <w:szCs w:val="24"/>
              </w:rPr>
              <w:t xml:space="preserve"> сфагнумом</w:t>
            </w:r>
            <w:r w:rsidRPr="00915E7B">
              <w:rPr>
                <w:rFonts w:ascii="Arial" w:hAnsi="Arial" w:cs="Arial"/>
                <w:sz w:val="24"/>
                <w:szCs w:val="24"/>
              </w:rPr>
              <w:t>:</w:t>
            </w:r>
          </w:p>
        </w:tc>
        <w:tc>
          <w:tcPr>
            <w:tcW w:w="1559" w:type="dxa"/>
            <w:tcBorders>
              <w:bottom w:val="nil"/>
            </w:tcBorders>
            <w:shd w:val="clear" w:color="auto" w:fill="auto"/>
            <w:vAlign w:val="bottom"/>
          </w:tcPr>
          <w:p w14:paraId="13DF8DB1" w14:textId="77777777" w:rsidR="008D5E28" w:rsidRPr="00BF2243" w:rsidRDefault="008D5E28" w:rsidP="004D2DBA">
            <w:pPr>
              <w:jc w:val="center"/>
              <w:rPr>
                <w:rFonts w:ascii="Arial" w:hAnsi="Arial" w:cs="Arial"/>
                <w:sz w:val="24"/>
                <w:szCs w:val="24"/>
              </w:rPr>
            </w:pPr>
          </w:p>
        </w:tc>
        <w:tc>
          <w:tcPr>
            <w:tcW w:w="1418" w:type="dxa"/>
            <w:tcBorders>
              <w:bottom w:val="nil"/>
            </w:tcBorders>
            <w:vAlign w:val="bottom"/>
          </w:tcPr>
          <w:p w14:paraId="024B8BCF" w14:textId="77777777" w:rsidR="008D5E28" w:rsidRPr="00BF2243" w:rsidRDefault="008D5E28" w:rsidP="004D2DBA">
            <w:pPr>
              <w:jc w:val="center"/>
              <w:rPr>
                <w:rFonts w:ascii="Arial" w:hAnsi="Arial" w:cs="Arial"/>
                <w:sz w:val="24"/>
                <w:szCs w:val="24"/>
              </w:rPr>
            </w:pPr>
          </w:p>
        </w:tc>
        <w:tc>
          <w:tcPr>
            <w:tcW w:w="1503" w:type="dxa"/>
            <w:tcBorders>
              <w:bottom w:val="nil"/>
            </w:tcBorders>
            <w:vAlign w:val="bottom"/>
          </w:tcPr>
          <w:p w14:paraId="273F22C6" w14:textId="77777777" w:rsidR="008D5E28" w:rsidRPr="00BF2243" w:rsidRDefault="008D5E28" w:rsidP="004D2DBA">
            <w:pPr>
              <w:jc w:val="center"/>
              <w:rPr>
                <w:rFonts w:ascii="Arial" w:hAnsi="Arial" w:cs="Arial"/>
                <w:sz w:val="24"/>
                <w:szCs w:val="24"/>
              </w:rPr>
            </w:pPr>
          </w:p>
        </w:tc>
        <w:tc>
          <w:tcPr>
            <w:tcW w:w="1413" w:type="dxa"/>
            <w:tcBorders>
              <w:bottom w:val="nil"/>
            </w:tcBorders>
          </w:tcPr>
          <w:p w14:paraId="4BFA27B1" w14:textId="77777777" w:rsidR="008D5E28" w:rsidRPr="00BF2243" w:rsidRDefault="008D5E28" w:rsidP="004D2DBA">
            <w:pPr>
              <w:jc w:val="center"/>
              <w:rPr>
                <w:rFonts w:ascii="Arial" w:hAnsi="Arial" w:cs="Arial"/>
                <w:sz w:val="24"/>
                <w:szCs w:val="24"/>
              </w:rPr>
            </w:pPr>
          </w:p>
        </w:tc>
      </w:tr>
      <w:tr w:rsidR="008D5E28" w14:paraId="7661E353" w14:textId="56D18CA4" w:rsidTr="00082C5B">
        <w:trPr>
          <w:jc w:val="center"/>
        </w:trPr>
        <w:tc>
          <w:tcPr>
            <w:tcW w:w="3344" w:type="dxa"/>
            <w:tcBorders>
              <w:top w:val="nil"/>
              <w:bottom w:val="nil"/>
            </w:tcBorders>
            <w:shd w:val="clear" w:color="auto" w:fill="auto"/>
          </w:tcPr>
          <w:p w14:paraId="0EE7AC38" w14:textId="77777777" w:rsidR="008D5E28" w:rsidRPr="00915E7B" w:rsidRDefault="008D5E28" w:rsidP="004D2DBA">
            <w:pPr>
              <w:jc w:val="both"/>
              <w:rPr>
                <w:rFonts w:ascii="Arial" w:hAnsi="Arial" w:cs="Arial"/>
                <w:sz w:val="24"/>
                <w:szCs w:val="24"/>
              </w:rPr>
            </w:pPr>
            <w:r w:rsidRPr="00915E7B">
              <w:rPr>
                <w:rFonts w:ascii="Arial" w:hAnsi="Arial" w:cs="Arial"/>
                <w:sz w:val="24"/>
                <w:szCs w:val="24"/>
              </w:rPr>
              <w:t>подовый</w:t>
            </w:r>
          </w:p>
        </w:tc>
        <w:tc>
          <w:tcPr>
            <w:tcW w:w="1559" w:type="dxa"/>
            <w:tcBorders>
              <w:top w:val="nil"/>
            </w:tcBorders>
            <w:shd w:val="clear" w:color="auto" w:fill="auto"/>
            <w:vAlign w:val="bottom"/>
          </w:tcPr>
          <w:p w14:paraId="68C689B4" w14:textId="3A0088E0" w:rsidR="008D5E28" w:rsidRPr="00BF2243" w:rsidRDefault="008D5E28" w:rsidP="004D2DBA">
            <w:pPr>
              <w:jc w:val="center"/>
              <w:rPr>
                <w:rFonts w:ascii="Arial" w:hAnsi="Arial" w:cs="Arial"/>
                <w:sz w:val="24"/>
                <w:szCs w:val="24"/>
                <w:lang w:val="en-US"/>
              </w:rPr>
            </w:pPr>
            <w:r>
              <w:rPr>
                <w:rFonts w:ascii="Arial" w:hAnsi="Arial" w:cs="Arial"/>
                <w:sz w:val="24"/>
                <w:szCs w:val="24"/>
              </w:rPr>
              <w:t>7,2</w:t>
            </w:r>
          </w:p>
        </w:tc>
        <w:tc>
          <w:tcPr>
            <w:tcW w:w="1418" w:type="dxa"/>
            <w:tcBorders>
              <w:top w:val="nil"/>
            </w:tcBorders>
            <w:vAlign w:val="bottom"/>
          </w:tcPr>
          <w:p w14:paraId="239DA26C" w14:textId="418FD995" w:rsidR="008D5E28" w:rsidRPr="00BF2243" w:rsidRDefault="008D5E28" w:rsidP="004D2DBA">
            <w:pPr>
              <w:jc w:val="center"/>
              <w:rPr>
                <w:rFonts w:ascii="Arial" w:hAnsi="Arial" w:cs="Arial"/>
                <w:sz w:val="24"/>
                <w:szCs w:val="24"/>
              </w:rPr>
            </w:pPr>
            <w:r>
              <w:rPr>
                <w:rFonts w:ascii="Arial" w:hAnsi="Arial" w:cs="Arial"/>
                <w:sz w:val="24"/>
                <w:szCs w:val="24"/>
              </w:rPr>
              <w:t>2,0</w:t>
            </w:r>
          </w:p>
        </w:tc>
        <w:tc>
          <w:tcPr>
            <w:tcW w:w="1503" w:type="dxa"/>
            <w:tcBorders>
              <w:top w:val="nil"/>
            </w:tcBorders>
            <w:vAlign w:val="bottom"/>
          </w:tcPr>
          <w:p w14:paraId="716CCF84" w14:textId="469B0BA9" w:rsidR="008D5E28" w:rsidRPr="00BF2243" w:rsidRDefault="008D5E28" w:rsidP="004D2DBA">
            <w:pPr>
              <w:jc w:val="center"/>
              <w:rPr>
                <w:rFonts w:ascii="Arial" w:hAnsi="Arial" w:cs="Arial"/>
                <w:sz w:val="24"/>
                <w:szCs w:val="24"/>
              </w:rPr>
            </w:pPr>
            <w:r>
              <w:rPr>
                <w:rFonts w:ascii="Arial" w:hAnsi="Arial" w:cs="Arial"/>
                <w:sz w:val="24"/>
                <w:szCs w:val="24"/>
              </w:rPr>
              <w:t>48,7</w:t>
            </w:r>
          </w:p>
        </w:tc>
        <w:tc>
          <w:tcPr>
            <w:tcW w:w="1413" w:type="dxa"/>
            <w:tcBorders>
              <w:top w:val="nil"/>
            </w:tcBorders>
          </w:tcPr>
          <w:p w14:paraId="400D4A2B" w14:textId="451B26C4" w:rsidR="008D5E28" w:rsidRPr="00BF2243" w:rsidRDefault="008D5E28" w:rsidP="004D2DBA">
            <w:pPr>
              <w:jc w:val="center"/>
              <w:rPr>
                <w:rFonts w:ascii="Arial" w:hAnsi="Arial" w:cs="Arial"/>
                <w:sz w:val="24"/>
                <w:szCs w:val="24"/>
              </w:rPr>
            </w:pPr>
            <w:r>
              <w:rPr>
                <w:rFonts w:ascii="Arial" w:hAnsi="Arial" w:cs="Arial"/>
                <w:sz w:val="24"/>
                <w:szCs w:val="24"/>
              </w:rPr>
              <w:t>1013/242</w:t>
            </w:r>
          </w:p>
        </w:tc>
      </w:tr>
      <w:tr w:rsidR="008D5E28" w14:paraId="6298E45C" w14:textId="58E31E40" w:rsidTr="00082C5B">
        <w:trPr>
          <w:jc w:val="center"/>
        </w:trPr>
        <w:tc>
          <w:tcPr>
            <w:tcW w:w="3344" w:type="dxa"/>
            <w:tcBorders>
              <w:top w:val="nil"/>
              <w:bottom w:val="single" w:sz="4" w:space="0" w:color="auto"/>
            </w:tcBorders>
            <w:shd w:val="clear" w:color="auto" w:fill="auto"/>
          </w:tcPr>
          <w:p w14:paraId="245AE868" w14:textId="77777777" w:rsidR="008D5E28" w:rsidRPr="00915E7B" w:rsidRDefault="008D5E28" w:rsidP="004D2DBA">
            <w:pPr>
              <w:jc w:val="both"/>
              <w:rPr>
                <w:rFonts w:ascii="Arial" w:hAnsi="Arial" w:cs="Arial"/>
                <w:sz w:val="24"/>
                <w:szCs w:val="24"/>
              </w:rPr>
            </w:pPr>
            <w:r w:rsidRPr="00915E7B">
              <w:rPr>
                <w:rFonts w:ascii="Arial" w:hAnsi="Arial" w:cs="Arial"/>
                <w:sz w:val="24"/>
                <w:szCs w:val="24"/>
              </w:rPr>
              <w:t>формовой</w:t>
            </w:r>
          </w:p>
        </w:tc>
        <w:tc>
          <w:tcPr>
            <w:tcW w:w="1559" w:type="dxa"/>
            <w:tcBorders>
              <w:bottom w:val="single" w:sz="4" w:space="0" w:color="auto"/>
            </w:tcBorders>
            <w:shd w:val="clear" w:color="auto" w:fill="auto"/>
            <w:vAlign w:val="bottom"/>
          </w:tcPr>
          <w:p w14:paraId="4E929DFF" w14:textId="3DAAF4E9" w:rsidR="008D5E28" w:rsidRPr="00BF2243" w:rsidRDefault="008D5E28" w:rsidP="004D2DBA">
            <w:pPr>
              <w:jc w:val="center"/>
              <w:rPr>
                <w:rFonts w:ascii="Arial" w:hAnsi="Arial" w:cs="Arial"/>
                <w:sz w:val="24"/>
                <w:szCs w:val="24"/>
              </w:rPr>
            </w:pPr>
            <w:r>
              <w:rPr>
                <w:rFonts w:ascii="Arial" w:hAnsi="Arial" w:cs="Arial"/>
                <w:sz w:val="24"/>
                <w:szCs w:val="24"/>
              </w:rPr>
              <w:t>7,1</w:t>
            </w:r>
          </w:p>
        </w:tc>
        <w:tc>
          <w:tcPr>
            <w:tcW w:w="1418" w:type="dxa"/>
            <w:tcBorders>
              <w:bottom w:val="single" w:sz="4" w:space="0" w:color="auto"/>
            </w:tcBorders>
            <w:vAlign w:val="bottom"/>
          </w:tcPr>
          <w:p w14:paraId="69C40CA9" w14:textId="628261F7" w:rsidR="008D5E28" w:rsidRPr="00BF2243" w:rsidRDefault="008D5E28" w:rsidP="004D2DBA">
            <w:pPr>
              <w:jc w:val="center"/>
              <w:rPr>
                <w:rFonts w:ascii="Arial" w:hAnsi="Arial" w:cs="Arial"/>
                <w:sz w:val="24"/>
                <w:szCs w:val="24"/>
              </w:rPr>
            </w:pPr>
            <w:r>
              <w:rPr>
                <w:rFonts w:ascii="Arial" w:hAnsi="Arial" w:cs="Arial"/>
                <w:sz w:val="24"/>
                <w:szCs w:val="24"/>
              </w:rPr>
              <w:t>2,0</w:t>
            </w:r>
          </w:p>
        </w:tc>
        <w:tc>
          <w:tcPr>
            <w:tcW w:w="1503" w:type="dxa"/>
            <w:tcBorders>
              <w:bottom w:val="single" w:sz="4" w:space="0" w:color="auto"/>
            </w:tcBorders>
            <w:vAlign w:val="bottom"/>
          </w:tcPr>
          <w:p w14:paraId="2126A51C" w14:textId="3EF519F8" w:rsidR="008D5E28" w:rsidRPr="00BF2243" w:rsidRDefault="008D5E28" w:rsidP="004D2DBA">
            <w:pPr>
              <w:jc w:val="center"/>
              <w:rPr>
                <w:rFonts w:ascii="Arial" w:hAnsi="Arial" w:cs="Arial"/>
                <w:sz w:val="24"/>
                <w:szCs w:val="24"/>
              </w:rPr>
            </w:pPr>
            <w:r>
              <w:rPr>
                <w:rFonts w:ascii="Arial" w:hAnsi="Arial" w:cs="Arial"/>
                <w:sz w:val="24"/>
                <w:szCs w:val="24"/>
              </w:rPr>
              <w:t>47,3</w:t>
            </w:r>
          </w:p>
        </w:tc>
        <w:tc>
          <w:tcPr>
            <w:tcW w:w="1413" w:type="dxa"/>
            <w:tcBorders>
              <w:bottom w:val="single" w:sz="4" w:space="0" w:color="auto"/>
            </w:tcBorders>
          </w:tcPr>
          <w:p w14:paraId="1C0C53CB" w14:textId="5BF225BE" w:rsidR="008D5E28" w:rsidRPr="00BF2243" w:rsidRDefault="008D5E28" w:rsidP="004D2DBA">
            <w:pPr>
              <w:jc w:val="center"/>
              <w:rPr>
                <w:rFonts w:ascii="Arial" w:hAnsi="Arial" w:cs="Arial"/>
                <w:sz w:val="24"/>
                <w:szCs w:val="24"/>
              </w:rPr>
            </w:pPr>
            <w:r>
              <w:rPr>
                <w:rFonts w:ascii="Arial" w:hAnsi="Arial" w:cs="Arial"/>
                <w:sz w:val="24"/>
                <w:szCs w:val="24"/>
              </w:rPr>
              <w:t>988/236</w:t>
            </w:r>
          </w:p>
        </w:tc>
      </w:tr>
      <w:tr w:rsidR="00082C5B" w:rsidRPr="005D5274" w14:paraId="2E6A6890" w14:textId="1FF764B8" w:rsidTr="00082C5B">
        <w:trPr>
          <w:jc w:val="center"/>
        </w:trPr>
        <w:tc>
          <w:tcPr>
            <w:tcW w:w="3344" w:type="dxa"/>
            <w:tcBorders>
              <w:bottom w:val="nil"/>
            </w:tcBorders>
            <w:shd w:val="clear" w:color="auto" w:fill="auto"/>
          </w:tcPr>
          <w:p w14:paraId="1E7D7850" w14:textId="77777777" w:rsidR="00082C5B" w:rsidRPr="00915E7B" w:rsidRDefault="00082C5B" w:rsidP="004D2DBA">
            <w:pPr>
              <w:jc w:val="both"/>
              <w:rPr>
                <w:rFonts w:ascii="Arial" w:hAnsi="Arial" w:cs="Arial"/>
                <w:sz w:val="24"/>
                <w:szCs w:val="24"/>
              </w:rPr>
            </w:pPr>
            <w:r w:rsidRPr="00915E7B">
              <w:rPr>
                <w:rFonts w:ascii="Arial" w:hAnsi="Arial" w:cs="Arial"/>
                <w:sz w:val="24"/>
                <w:szCs w:val="24"/>
              </w:rPr>
              <w:t>Хлеб пшеничный «Полярный»:</w:t>
            </w:r>
          </w:p>
        </w:tc>
        <w:tc>
          <w:tcPr>
            <w:tcW w:w="1559" w:type="dxa"/>
            <w:tcBorders>
              <w:bottom w:val="nil"/>
            </w:tcBorders>
            <w:shd w:val="clear" w:color="auto" w:fill="auto"/>
            <w:vAlign w:val="bottom"/>
          </w:tcPr>
          <w:p w14:paraId="4E7D5533" w14:textId="77777777" w:rsidR="00082C5B" w:rsidRPr="00BF2243" w:rsidRDefault="00082C5B" w:rsidP="004D2DBA">
            <w:pPr>
              <w:jc w:val="center"/>
              <w:rPr>
                <w:rFonts w:ascii="Arial" w:hAnsi="Arial" w:cs="Arial"/>
                <w:sz w:val="24"/>
                <w:szCs w:val="24"/>
              </w:rPr>
            </w:pPr>
          </w:p>
        </w:tc>
        <w:tc>
          <w:tcPr>
            <w:tcW w:w="1418" w:type="dxa"/>
            <w:tcBorders>
              <w:bottom w:val="nil"/>
            </w:tcBorders>
            <w:vAlign w:val="bottom"/>
          </w:tcPr>
          <w:p w14:paraId="393A71F3" w14:textId="77777777" w:rsidR="00082C5B" w:rsidRPr="00BF2243" w:rsidRDefault="00082C5B" w:rsidP="004D2DBA">
            <w:pPr>
              <w:jc w:val="center"/>
              <w:rPr>
                <w:rFonts w:ascii="Arial" w:hAnsi="Arial" w:cs="Arial"/>
                <w:sz w:val="24"/>
                <w:szCs w:val="24"/>
              </w:rPr>
            </w:pPr>
          </w:p>
        </w:tc>
        <w:tc>
          <w:tcPr>
            <w:tcW w:w="1503" w:type="dxa"/>
            <w:tcBorders>
              <w:bottom w:val="nil"/>
            </w:tcBorders>
            <w:vAlign w:val="bottom"/>
          </w:tcPr>
          <w:p w14:paraId="12324AC0" w14:textId="77777777" w:rsidR="00082C5B" w:rsidRPr="00BF2243" w:rsidRDefault="00082C5B" w:rsidP="004D2DBA">
            <w:pPr>
              <w:jc w:val="center"/>
              <w:rPr>
                <w:rFonts w:ascii="Arial" w:hAnsi="Arial" w:cs="Arial"/>
                <w:sz w:val="24"/>
                <w:szCs w:val="24"/>
              </w:rPr>
            </w:pPr>
          </w:p>
        </w:tc>
        <w:tc>
          <w:tcPr>
            <w:tcW w:w="1413" w:type="dxa"/>
            <w:tcBorders>
              <w:bottom w:val="nil"/>
            </w:tcBorders>
          </w:tcPr>
          <w:p w14:paraId="70DFB5BE" w14:textId="77777777" w:rsidR="00082C5B" w:rsidRPr="00BF2243" w:rsidRDefault="00082C5B" w:rsidP="004D2DBA">
            <w:pPr>
              <w:jc w:val="center"/>
              <w:rPr>
                <w:rFonts w:ascii="Arial" w:hAnsi="Arial" w:cs="Arial"/>
                <w:sz w:val="24"/>
                <w:szCs w:val="24"/>
              </w:rPr>
            </w:pPr>
          </w:p>
        </w:tc>
      </w:tr>
      <w:tr w:rsidR="008D5E28" w14:paraId="0357870D" w14:textId="514C1E20" w:rsidTr="00082C5B">
        <w:trPr>
          <w:trHeight w:val="164"/>
          <w:jc w:val="center"/>
        </w:trPr>
        <w:tc>
          <w:tcPr>
            <w:tcW w:w="3344" w:type="dxa"/>
            <w:tcBorders>
              <w:top w:val="nil"/>
              <w:bottom w:val="nil"/>
            </w:tcBorders>
            <w:shd w:val="clear" w:color="auto" w:fill="auto"/>
          </w:tcPr>
          <w:p w14:paraId="433A3AB9" w14:textId="77777777" w:rsidR="008D5E28" w:rsidRPr="00915E7B" w:rsidRDefault="008D5E28" w:rsidP="004D2DBA">
            <w:pPr>
              <w:jc w:val="both"/>
              <w:rPr>
                <w:rFonts w:ascii="Arial" w:hAnsi="Arial" w:cs="Arial"/>
                <w:sz w:val="24"/>
                <w:szCs w:val="24"/>
              </w:rPr>
            </w:pPr>
            <w:r w:rsidRPr="00915E7B">
              <w:rPr>
                <w:rFonts w:ascii="Arial" w:hAnsi="Arial" w:cs="Arial"/>
                <w:sz w:val="24"/>
                <w:szCs w:val="24"/>
              </w:rPr>
              <w:t>подовый</w:t>
            </w:r>
          </w:p>
        </w:tc>
        <w:tc>
          <w:tcPr>
            <w:tcW w:w="1559" w:type="dxa"/>
            <w:tcBorders>
              <w:top w:val="nil"/>
            </w:tcBorders>
            <w:shd w:val="clear" w:color="auto" w:fill="auto"/>
            <w:vAlign w:val="bottom"/>
          </w:tcPr>
          <w:p w14:paraId="2BEB9FF4" w14:textId="5CFDE4D3" w:rsidR="008D5E28" w:rsidRPr="00BF2243" w:rsidRDefault="008D5E28" w:rsidP="004D2DBA">
            <w:pPr>
              <w:jc w:val="center"/>
              <w:rPr>
                <w:rFonts w:ascii="Arial" w:hAnsi="Arial" w:cs="Arial"/>
                <w:sz w:val="24"/>
                <w:szCs w:val="24"/>
              </w:rPr>
            </w:pPr>
            <w:r>
              <w:rPr>
                <w:rFonts w:ascii="Arial" w:hAnsi="Arial" w:cs="Arial"/>
                <w:sz w:val="24"/>
                <w:szCs w:val="24"/>
              </w:rPr>
              <w:t>7,4</w:t>
            </w:r>
          </w:p>
        </w:tc>
        <w:tc>
          <w:tcPr>
            <w:tcW w:w="1418" w:type="dxa"/>
            <w:tcBorders>
              <w:top w:val="nil"/>
            </w:tcBorders>
            <w:vAlign w:val="bottom"/>
          </w:tcPr>
          <w:p w14:paraId="096417D4" w14:textId="29079E4E" w:rsidR="008D5E28" w:rsidRPr="00BF2243" w:rsidRDefault="008D5E28" w:rsidP="004D2DBA">
            <w:pPr>
              <w:jc w:val="center"/>
              <w:rPr>
                <w:rFonts w:ascii="Arial" w:hAnsi="Arial" w:cs="Arial"/>
                <w:sz w:val="24"/>
                <w:szCs w:val="24"/>
              </w:rPr>
            </w:pPr>
            <w:r>
              <w:rPr>
                <w:rFonts w:ascii="Arial" w:hAnsi="Arial" w:cs="Arial"/>
                <w:sz w:val="24"/>
                <w:szCs w:val="24"/>
              </w:rPr>
              <w:t>2,5</w:t>
            </w:r>
          </w:p>
        </w:tc>
        <w:tc>
          <w:tcPr>
            <w:tcW w:w="1503" w:type="dxa"/>
            <w:tcBorders>
              <w:top w:val="nil"/>
            </w:tcBorders>
            <w:vAlign w:val="bottom"/>
          </w:tcPr>
          <w:p w14:paraId="5FF2DEBB" w14:textId="4B52371D" w:rsidR="008D5E28" w:rsidRPr="00BF2243" w:rsidRDefault="008D5E28" w:rsidP="004D2DBA">
            <w:pPr>
              <w:jc w:val="center"/>
              <w:rPr>
                <w:rFonts w:ascii="Arial" w:hAnsi="Arial" w:cs="Arial"/>
                <w:sz w:val="24"/>
                <w:szCs w:val="24"/>
              </w:rPr>
            </w:pPr>
            <w:r>
              <w:rPr>
                <w:rFonts w:ascii="Arial" w:hAnsi="Arial" w:cs="Arial"/>
                <w:sz w:val="24"/>
                <w:szCs w:val="24"/>
              </w:rPr>
              <w:t>47,2</w:t>
            </w:r>
          </w:p>
        </w:tc>
        <w:tc>
          <w:tcPr>
            <w:tcW w:w="1413" w:type="dxa"/>
            <w:tcBorders>
              <w:top w:val="nil"/>
            </w:tcBorders>
          </w:tcPr>
          <w:p w14:paraId="702CA53D" w14:textId="5B7E9E19" w:rsidR="008D5E28" w:rsidRPr="00BF2243" w:rsidRDefault="008D5E28" w:rsidP="004D2DBA">
            <w:pPr>
              <w:jc w:val="center"/>
              <w:rPr>
                <w:rFonts w:ascii="Arial" w:hAnsi="Arial" w:cs="Arial"/>
                <w:sz w:val="24"/>
                <w:szCs w:val="24"/>
              </w:rPr>
            </w:pPr>
            <w:r>
              <w:rPr>
                <w:rFonts w:ascii="Arial" w:hAnsi="Arial" w:cs="Arial"/>
                <w:sz w:val="24"/>
                <w:szCs w:val="24"/>
              </w:rPr>
              <w:t>1009/241</w:t>
            </w:r>
          </w:p>
        </w:tc>
      </w:tr>
      <w:tr w:rsidR="008D5E28" w14:paraId="3CFEA6B8" w14:textId="7BCBF969" w:rsidTr="00AF39A4">
        <w:trPr>
          <w:jc w:val="center"/>
        </w:trPr>
        <w:tc>
          <w:tcPr>
            <w:tcW w:w="3344" w:type="dxa"/>
            <w:tcBorders>
              <w:top w:val="nil"/>
              <w:bottom w:val="single" w:sz="4" w:space="0" w:color="auto"/>
            </w:tcBorders>
            <w:shd w:val="clear" w:color="auto" w:fill="auto"/>
          </w:tcPr>
          <w:p w14:paraId="4FE4AC67" w14:textId="77777777" w:rsidR="008D5E28" w:rsidRPr="00915E7B" w:rsidRDefault="008D5E28" w:rsidP="004D2DBA">
            <w:pPr>
              <w:jc w:val="both"/>
              <w:rPr>
                <w:rFonts w:ascii="Arial" w:hAnsi="Arial" w:cs="Arial"/>
                <w:sz w:val="24"/>
                <w:szCs w:val="24"/>
              </w:rPr>
            </w:pPr>
            <w:r w:rsidRPr="00915E7B">
              <w:rPr>
                <w:rFonts w:ascii="Arial" w:hAnsi="Arial" w:cs="Arial"/>
                <w:sz w:val="24"/>
                <w:szCs w:val="24"/>
              </w:rPr>
              <w:t>формовой</w:t>
            </w:r>
          </w:p>
        </w:tc>
        <w:tc>
          <w:tcPr>
            <w:tcW w:w="1559" w:type="dxa"/>
            <w:tcBorders>
              <w:bottom w:val="single" w:sz="4" w:space="0" w:color="auto"/>
            </w:tcBorders>
            <w:shd w:val="clear" w:color="auto" w:fill="auto"/>
            <w:vAlign w:val="bottom"/>
          </w:tcPr>
          <w:p w14:paraId="12B6CB7B" w14:textId="1E160486" w:rsidR="008D5E28" w:rsidRPr="00BF2243" w:rsidRDefault="008D5E28" w:rsidP="004D2DBA">
            <w:pPr>
              <w:jc w:val="center"/>
              <w:rPr>
                <w:rFonts w:ascii="Arial" w:hAnsi="Arial" w:cs="Arial"/>
                <w:sz w:val="24"/>
                <w:szCs w:val="24"/>
              </w:rPr>
            </w:pPr>
            <w:r>
              <w:rPr>
                <w:rFonts w:ascii="Arial" w:hAnsi="Arial" w:cs="Arial"/>
                <w:sz w:val="24"/>
                <w:szCs w:val="24"/>
              </w:rPr>
              <w:t>7,2</w:t>
            </w:r>
          </w:p>
        </w:tc>
        <w:tc>
          <w:tcPr>
            <w:tcW w:w="1418" w:type="dxa"/>
            <w:tcBorders>
              <w:bottom w:val="single" w:sz="4" w:space="0" w:color="auto"/>
            </w:tcBorders>
            <w:vAlign w:val="bottom"/>
          </w:tcPr>
          <w:p w14:paraId="09A8DBEB" w14:textId="321C02DB" w:rsidR="008D5E28" w:rsidRPr="00BF2243" w:rsidRDefault="008D5E28" w:rsidP="004D2DBA">
            <w:pPr>
              <w:jc w:val="center"/>
              <w:rPr>
                <w:rFonts w:ascii="Arial" w:hAnsi="Arial" w:cs="Arial"/>
                <w:sz w:val="24"/>
                <w:szCs w:val="24"/>
              </w:rPr>
            </w:pPr>
            <w:r>
              <w:rPr>
                <w:rFonts w:ascii="Arial" w:hAnsi="Arial" w:cs="Arial"/>
                <w:sz w:val="24"/>
                <w:szCs w:val="24"/>
              </w:rPr>
              <w:t>2,4</w:t>
            </w:r>
          </w:p>
        </w:tc>
        <w:tc>
          <w:tcPr>
            <w:tcW w:w="1503" w:type="dxa"/>
            <w:tcBorders>
              <w:bottom w:val="single" w:sz="4" w:space="0" w:color="auto"/>
            </w:tcBorders>
            <w:vAlign w:val="bottom"/>
          </w:tcPr>
          <w:p w14:paraId="2E097C9F" w14:textId="452B1020" w:rsidR="008D5E28" w:rsidRPr="00BF2243" w:rsidRDefault="008D5E28" w:rsidP="004D2DBA">
            <w:pPr>
              <w:jc w:val="center"/>
              <w:rPr>
                <w:rFonts w:ascii="Arial" w:hAnsi="Arial" w:cs="Arial"/>
                <w:sz w:val="24"/>
                <w:szCs w:val="24"/>
              </w:rPr>
            </w:pPr>
            <w:r>
              <w:rPr>
                <w:rFonts w:ascii="Arial" w:hAnsi="Arial" w:cs="Arial"/>
                <w:sz w:val="24"/>
                <w:szCs w:val="24"/>
              </w:rPr>
              <w:t>46,1</w:t>
            </w:r>
          </w:p>
        </w:tc>
        <w:tc>
          <w:tcPr>
            <w:tcW w:w="1413" w:type="dxa"/>
            <w:tcBorders>
              <w:bottom w:val="single" w:sz="4" w:space="0" w:color="auto"/>
            </w:tcBorders>
          </w:tcPr>
          <w:p w14:paraId="5B2C32D8" w14:textId="16943FB3" w:rsidR="008D5E28" w:rsidRPr="00BF2243" w:rsidRDefault="008D5E28" w:rsidP="004D2DBA">
            <w:pPr>
              <w:jc w:val="center"/>
              <w:rPr>
                <w:rFonts w:ascii="Arial" w:hAnsi="Arial" w:cs="Arial"/>
                <w:sz w:val="24"/>
                <w:szCs w:val="24"/>
              </w:rPr>
            </w:pPr>
            <w:r>
              <w:rPr>
                <w:rFonts w:ascii="Arial" w:hAnsi="Arial" w:cs="Arial"/>
                <w:sz w:val="24"/>
                <w:szCs w:val="24"/>
              </w:rPr>
              <w:t>984/235</w:t>
            </w:r>
          </w:p>
        </w:tc>
      </w:tr>
      <w:tr w:rsidR="008D5E28" w14:paraId="617D043A" w14:textId="49A7727E" w:rsidTr="00AF39A4">
        <w:trPr>
          <w:jc w:val="center"/>
        </w:trPr>
        <w:tc>
          <w:tcPr>
            <w:tcW w:w="3344" w:type="dxa"/>
            <w:tcBorders>
              <w:top w:val="single" w:sz="4" w:space="0" w:color="auto"/>
              <w:bottom w:val="nil"/>
            </w:tcBorders>
            <w:shd w:val="clear" w:color="auto" w:fill="auto"/>
          </w:tcPr>
          <w:p w14:paraId="104EBB36" w14:textId="77777777" w:rsidR="008D5E28" w:rsidRPr="00915E7B" w:rsidRDefault="008D5E28" w:rsidP="004D2DBA">
            <w:pPr>
              <w:jc w:val="both"/>
              <w:rPr>
                <w:rFonts w:ascii="Arial" w:hAnsi="Arial" w:cs="Arial"/>
                <w:sz w:val="24"/>
                <w:szCs w:val="24"/>
              </w:rPr>
            </w:pPr>
            <w:r w:rsidRPr="00915E7B">
              <w:rPr>
                <w:rFonts w:ascii="Arial" w:hAnsi="Arial" w:cs="Arial"/>
                <w:sz w:val="24"/>
                <w:szCs w:val="24"/>
              </w:rPr>
              <w:t>Хлеб пшеничный «Полярный» для детского питания:</w:t>
            </w:r>
          </w:p>
        </w:tc>
        <w:tc>
          <w:tcPr>
            <w:tcW w:w="1559" w:type="dxa"/>
            <w:tcBorders>
              <w:bottom w:val="nil"/>
            </w:tcBorders>
            <w:shd w:val="clear" w:color="auto" w:fill="auto"/>
            <w:vAlign w:val="bottom"/>
          </w:tcPr>
          <w:p w14:paraId="3770BC57" w14:textId="77777777" w:rsidR="008D5E28" w:rsidRPr="00BF2243" w:rsidRDefault="008D5E28" w:rsidP="004D2DBA">
            <w:pPr>
              <w:jc w:val="center"/>
              <w:rPr>
                <w:rFonts w:ascii="Arial" w:hAnsi="Arial" w:cs="Arial"/>
                <w:sz w:val="24"/>
                <w:szCs w:val="24"/>
              </w:rPr>
            </w:pPr>
          </w:p>
        </w:tc>
        <w:tc>
          <w:tcPr>
            <w:tcW w:w="1418" w:type="dxa"/>
            <w:tcBorders>
              <w:bottom w:val="nil"/>
            </w:tcBorders>
            <w:vAlign w:val="bottom"/>
          </w:tcPr>
          <w:p w14:paraId="7AF63882" w14:textId="77777777" w:rsidR="008D5E28" w:rsidRPr="00BF2243" w:rsidRDefault="008D5E28" w:rsidP="004D2DBA">
            <w:pPr>
              <w:jc w:val="center"/>
              <w:rPr>
                <w:rFonts w:ascii="Arial" w:hAnsi="Arial" w:cs="Arial"/>
                <w:sz w:val="24"/>
                <w:szCs w:val="24"/>
              </w:rPr>
            </w:pPr>
          </w:p>
        </w:tc>
        <w:tc>
          <w:tcPr>
            <w:tcW w:w="1503" w:type="dxa"/>
            <w:tcBorders>
              <w:bottom w:val="nil"/>
            </w:tcBorders>
            <w:vAlign w:val="bottom"/>
          </w:tcPr>
          <w:p w14:paraId="52E2CA70" w14:textId="77777777" w:rsidR="008D5E28" w:rsidRPr="00BF2243" w:rsidRDefault="008D5E28" w:rsidP="004D2DBA">
            <w:pPr>
              <w:jc w:val="center"/>
              <w:rPr>
                <w:rFonts w:ascii="Arial" w:hAnsi="Arial" w:cs="Arial"/>
                <w:sz w:val="24"/>
                <w:szCs w:val="24"/>
              </w:rPr>
            </w:pPr>
          </w:p>
        </w:tc>
        <w:tc>
          <w:tcPr>
            <w:tcW w:w="1413" w:type="dxa"/>
            <w:tcBorders>
              <w:bottom w:val="nil"/>
            </w:tcBorders>
          </w:tcPr>
          <w:p w14:paraId="37E02670" w14:textId="77777777" w:rsidR="008D5E28" w:rsidRPr="00BF2243" w:rsidRDefault="008D5E28" w:rsidP="004D2DBA">
            <w:pPr>
              <w:jc w:val="center"/>
              <w:rPr>
                <w:rFonts w:ascii="Arial" w:hAnsi="Arial" w:cs="Arial"/>
                <w:sz w:val="24"/>
                <w:szCs w:val="24"/>
              </w:rPr>
            </w:pPr>
          </w:p>
        </w:tc>
      </w:tr>
      <w:tr w:rsidR="008D5E28" w14:paraId="26953E70" w14:textId="2D2F6849" w:rsidTr="00AF39A4">
        <w:trPr>
          <w:jc w:val="center"/>
        </w:trPr>
        <w:tc>
          <w:tcPr>
            <w:tcW w:w="3344" w:type="dxa"/>
            <w:tcBorders>
              <w:top w:val="nil"/>
              <w:bottom w:val="nil"/>
            </w:tcBorders>
            <w:shd w:val="clear" w:color="auto" w:fill="auto"/>
          </w:tcPr>
          <w:p w14:paraId="1418013C" w14:textId="77777777" w:rsidR="008D5E28" w:rsidRPr="00915E7B" w:rsidRDefault="008D5E28" w:rsidP="004D2DBA">
            <w:pPr>
              <w:jc w:val="both"/>
              <w:rPr>
                <w:rFonts w:ascii="Arial" w:hAnsi="Arial" w:cs="Arial"/>
                <w:sz w:val="24"/>
                <w:szCs w:val="24"/>
              </w:rPr>
            </w:pPr>
            <w:r w:rsidRPr="00915E7B">
              <w:rPr>
                <w:rFonts w:ascii="Arial" w:hAnsi="Arial" w:cs="Arial"/>
                <w:sz w:val="24"/>
                <w:szCs w:val="24"/>
              </w:rPr>
              <w:t>подовый</w:t>
            </w:r>
          </w:p>
        </w:tc>
        <w:tc>
          <w:tcPr>
            <w:tcW w:w="1559" w:type="dxa"/>
            <w:tcBorders>
              <w:top w:val="nil"/>
              <w:bottom w:val="single" w:sz="4" w:space="0" w:color="auto"/>
            </w:tcBorders>
            <w:shd w:val="clear" w:color="auto" w:fill="auto"/>
            <w:vAlign w:val="bottom"/>
          </w:tcPr>
          <w:p w14:paraId="77F41E4E" w14:textId="505C866D" w:rsidR="008D5E28" w:rsidRPr="00BF2243" w:rsidRDefault="008D5E28" w:rsidP="004D2DBA">
            <w:pPr>
              <w:jc w:val="center"/>
              <w:rPr>
                <w:rFonts w:ascii="Arial" w:hAnsi="Arial" w:cs="Arial"/>
                <w:sz w:val="24"/>
                <w:szCs w:val="24"/>
              </w:rPr>
            </w:pPr>
            <w:r>
              <w:rPr>
                <w:rFonts w:ascii="Arial" w:hAnsi="Arial" w:cs="Arial"/>
                <w:sz w:val="24"/>
                <w:szCs w:val="24"/>
              </w:rPr>
              <w:t>8,8</w:t>
            </w:r>
          </w:p>
        </w:tc>
        <w:tc>
          <w:tcPr>
            <w:tcW w:w="1418" w:type="dxa"/>
            <w:tcBorders>
              <w:top w:val="nil"/>
              <w:bottom w:val="single" w:sz="4" w:space="0" w:color="auto"/>
            </w:tcBorders>
            <w:vAlign w:val="bottom"/>
          </w:tcPr>
          <w:p w14:paraId="6B3B896C" w14:textId="089DD99E" w:rsidR="008D5E28" w:rsidRPr="00BF2243" w:rsidRDefault="008D5E28" w:rsidP="004D2DBA">
            <w:pPr>
              <w:jc w:val="center"/>
              <w:rPr>
                <w:rFonts w:ascii="Arial" w:hAnsi="Arial" w:cs="Arial"/>
                <w:sz w:val="24"/>
                <w:szCs w:val="24"/>
              </w:rPr>
            </w:pPr>
            <w:r>
              <w:rPr>
                <w:rFonts w:ascii="Arial" w:hAnsi="Arial" w:cs="Arial"/>
                <w:sz w:val="24"/>
                <w:szCs w:val="24"/>
              </w:rPr>
              <w:t>2,5</w:t>
            </w:r>
          </w:p>
        </w:tc>
        <w:tc>
          <w:tcPr>
            <w:tcW w:w="1503" w:type="dxa"/>
            <w:tcBorders>
              <w:top w:val="nil"/>
              <w:bottom w:val="single" w:sz="4" w:space="0" w:color="auto"/>
            </w:tcBorders>
            <w:vAlign w:val="bottom"/>
          </w:tcPr>
          <w:p w14:paraId="6613F46F" w14:textId="2AB249F5" w:rsidR="008D5E28" w:rsidRPr="00BF2243" w:rsidRDefault="008D5E28" w:rsidP="004D2DBA">
            <w:pPr>
              <w:jc w:val="center"/>
              <w:rPr>
                <w:rFonts w:ascii="Arial" w:hAnsi="Arial" w:cs="Arial"/>
                <w:sz w:val="24"/>
                <w:szCs w:val="24"/>
              </w:rPr>
            </w:pPr>
            <w:r>
              <w:rPr>
                <w:rFonts w:ascii="Arial" w:hAnsi="Arial" w:cs="Arial"/>
                <w:sz w:val="24"/>
                <w:szCs w:val="24"/>
              </w:rPr>
              <w:t>46,0</w:t>
            </w:r>
          </w:p>
        </w:tc>
        <w:tc>
          <w:tcPr>
            <w:tcW w:w="1413" w:type="dxa"/>
            <w:tcBorders>
              <w:top w:val="nil"/>
              <w:bottom w:val="single" w:sz="4" w:space="0" w:color="auto"/>
            </w:tcBorders>
          </w:tcPr>
          <w:p w14:paraId="0EC08AF2" w14:textId="14CC0164" w:rsidR="008D5E28" w:rsidRPr="00BF2243" w:rsidRDefault="008D5E28" w:rsidP="004D2DBA">
            <w:pPr>
              <w:jc w:val="center"/>
              <w:rPr>
                <w:rFonts w:ascii="Arial" w:hAnsi="Arial" w:cs="Arial"/>
                <w:sz w:val="24"/>
                <w:szCs w:val="24"/>
              </w:rPr>
            </w:pPr>
            <w:r>
              <w:rPr>
                <w:rFonts w:ascii="Arial" w:hAnsi="Arial" w:cs="Arial"/>
                <w:sz w:val="24"/>
                <w:szCs w:val="24"/>
              </w:rPr>
              <w:t>1013/242</w:t>
            </w:r>
          </w:p>
        </w:tc>
      </w:tr>
      <w:tr w:rsidR="008D5E28" w14:paraId="60F72A16" w14:textId="0B9F11E7" w:rsidTr="00AF39A4">
        <w:trPr>
          <w:jc w:val="center"/>
        </w:trPr>
        <w:tc>
          <w:tcPr>
            <w:tcW w:w="3344" w:type="dxa"/>
            <w:tcBorders>
              <w:top w:val="nil"/>
              <w:bottom w:val="single" w:sz="4" w:space="0" w:color="auto"/>
            </w:tcBorders>
            <w:shd w:val="clear" w:color="auto" w:fill="auto"/>
          </w:tcPr>
          <w:p w14:paraId="468908AF" w14:textId="77777777" w:rsidR="008D5E28" w:rsidRPr="00915E7B" w:rsidRDefault="008D5E28" w:rsidP="004D2DBA">
            <w:pPr>
              <w:jc w:val="both"/>
              <w:rPr>
                <w:rFonts w:ascii="Arial" w:hAnsi="Arial" w:cs="Arial"/>
                <w:sz w:val="24"/>
                <w:szCs w:val="24"/>
              </w:rPr>
            </w:pPr>
            <w:r w:rsidRPr="00915E7B">
              <w:rPr>
                <w:rFonts w:ascii="Arial" w:hAnsi="Arial" w:cs="Arial"/>
                <w:sz w:val="24"/>
                <w:szCs w:val="24"/>
              </w:rPr>
              <w:t>формовой</w:t>
            </w:r>
          </w:p>
        </w:tc>
        <w:tc>
          <w:tcPr>
            <w:tcW w:w="1559" w:type="dxa"/>
            <w:shd w:val="clear" w:color="auto" w:fill="auto"/>
            <w:vAlign w:val="bottom"/>
          </w:tcPr>
          <w:p w14:paraId="121EEBAE" w14:textId="715E1472" w:rsidR="008D5E28" w:rsidRPr="00BF2243" w:rsidRDefault="008D5E28" w:rsidP="004D2DBA">
            <w:pPr>
              <w:jc w:val="center"/>
              <w:rPr>
                <w:rFonts w:ascii="Arial" w:hAnsi="Arial" w:cs="Arial"/>
                <w:sz w:val="24"/>
                <w:szCs w:val="24"/>
              </w:rPr>
            </w:pPr>
            <w:r>
              <w:rPr>
                <w:rFonts w:ascii="Arial" w:hAnsi="Arial" w:cs="Arial"/>
                <w:sz w:val="24"/>
                <w:szCs w:val="24"/>
              </w:rPr>
              <w:t>8,7</w:t>
            </w:r>
          </w:p>
        </w:tc>
        <w:tc>
          <w:tcPr>
            <w:tcW w:w="1418" w:type="dxa"/>
            <w:vAlign w:val="bottom"/>
          </w:tcPr>
          <w:p w14:paraId="47443E57" w14:textId="41433F51" w:rsidR="008D5E28" w:rsidRPr="00BF2243" w:rsidRDefault="008D5E28" w:rsidP="004D2DBA">
            <w:pPr>
              <w:jc w:val="center"/>
              <w:rPr>
                <w:rFonts w:ascii="Arial" w:hAnsi="Arial" w:cs="Arial"/>
                <w:sz w:val="24"/>
                <w:szCs w:val="24"/>
              </w:rPr>
            </w:pPr>
            <w:r>
              <w:rPr>
                <w:rFonts w:ascii="Arial" w:hAnsi="Arial" w:cs="Arial"/>
                <w:sz w:val="24"/>
                <w:szCs w:val="24"/>
              </w:rPr>
              <w:t>2,5</w:t>
            </w:r>
          </w:p>
        </w:tc>
        <w:tc>
          <w:tcPr>
            <w:tcW w:w="1503" w:type="dxa"/>
            <w:vAlign w:val="bottom"/>
          </w:tcPr>
          <w:p w14:paraId="20185810" w14:textId="4BE0E177" w:rsidR="008D5E28" w:rsidRPr="00BF2243" w:rsidRDefault="008D5E28" w:rsidP="004D2DBA">
            <w:pPr>
              <w:jc w:val="center"/>
              <w:rPr>
                <w:rFonts w:ascii="Arial" w:hAnsi="Arial" w:cs="Arial"/>
                <w:sz w:val="24"/>
                <w:szCs w:val="24"/>
              </w:rPr>
            </w:pPr>
            <w:r>
              <w:rPr>
                <w:rFonts w:ascii="Arial" w:hAnsi="Arial" w:cs="Arial"/>
                <w:sz w:val="24"/>
                <w:szCs w:val="24"/>
              </w:rPr>
              <w:t>45,3</w:t>
            </w:r>
          </w:p>
        </w:tc>
        <w:tc>
          <w:tcPr>
            <w:tcW w:w="1413" w:type="dxa"/>
          </w:tcPr>
          <w:p w14:paraId="707E6FEE" w14:textId="0D36604F" w:rsidR="008D5E28" w:rsidRPr="00BF2243" w:rsidRDefault="008D5E28" w:rsidP="004D2DBA">
            <w:pPr>
              <w:jc w:val="center"/>
              <w:rPr>
                <w:rFonts w:ascii="Arial" w:hAnsi="Arial" w:cs="Arial"/>
                <w:sz w:val="24"/>
                <w:szCs w:val="24"/>
              </w:rPr>
            </w:pPr>
            <w:r>
              <w:rPr>
                <w:rFonts w:ascii="Arial" w:hAnsi="Arial" w:cs="Arial"/>
                <w:sz w:val="24"/>
                <w:szCs w:val="24"/>
              </w:rPr>
              <w:t>996/238</w:t>
            </w:r>
          </w:p>
        </w:tc>
      </w:tr>
    </w:tbl>
    <w:p w14:paraId="6C0E50C3" w14:textId="77777777" w:rsidR="00082C5B" w:rsidRDefault="00082C5B" w:rsidP="00B8157F">
      <w:pPr>
        <w:spacing w:line="360" w:lineRule="auto"/>
        <w:rPr>
          <w:rFonts w:ascii="Arial" w:hAnsi="Arial" w:cs="Arial"/>
          <w:sz w:val="24"/>
          <w:szCs w:val="24"/>
        </w:rPr>
      </w:pPr>
    </w:p>
    <w:p w14:paraId="345198BA" w14:textId="77777777" w:rsidR="007A4B08" w:rsidRDefault="007A4B08" w:rsidP="00AF39A4">
      <w:pPr>
        <w:spacing w:line="360" w:lineRule="auto"/>
        <w:rPr>
          <w:rFonts w:ascii="Arial" w:hAnsi="Arial" w:cs="Arial"/>
          <w:b/>
          <w:sz w:val="24"/>
          <w:szCs w:val="24"/>
        </w:rPr>
      </w:pPr>
      <w:r>
        <w:rPr>
          <w:rFonts w:ascii="Arial" w:hAnsi="Arial" w:cs="Arial"/>
          <w:b/>
          <w:sz w:val="24"/>
          <w:szCs w:val="24"/>
        </w:rPr>
        <w:br w:type="page"/>
      </w:r>
    </w:p>
    <w:p w14:paraId="1F5307C5" w14:textId="5501777B" w:rsidR="00E92CCF" w:rsidRPr="00155242" w:rsidRDefault="00E92CCF" w:rsidP="00E92CCF">
      <w:pPr>
        <w:spacing w:line="360" w:lineRule="auto"/>
        <w:jc w:val="center"/>
        <w:rPr>
          <w:rFonts w:ascii="Arial" w:hAnsi="Arial" w:cs="Arial"/>
          <w:b/>
          <w:sz w:val="24"/>
          <w:szCs w:val="24"/>
        </w:rPr>
      </w:pPr>
      <w:r w:rsidRPr="00155242">
        <w:rPr>
          <w:rFonts w:ascii="Arial" w:hAnsi="Arial" w:cs="Arial"/>
          <w:b/>
          <w:sz w:val="24"/>
          <w:szCs w:val="24"/>
        </w:rPr>
        <w:lastRenderedPageBreak/>
        <w:t>Приложение</w:t>
      </w:r>
      <w:proofErr w:type="gramStart"/>
      <w:r w:rsidRPr="00155242">
        <w:rPr>
          <w:rFonts w:ascii="Arial" w:hAnsi="Arial" w:cs="Arial"/>
          <w:b/>
          <w:sz w:val="24"/>
          <w:szCs w:val="24"/>
        </w:rPr>
        <w:t xml:space="preserve"> </w:t>
      </w:r>
      <w:r>
        <w:rPr>
          <w:rFonts w:ascii="Arial" w:hAnsi="Arial" w:cs="Arial"/>
          <w:b/>
          <w:sz w:val="24"/>
          <w:szCs w:val="24"/>
        </w:rPr>
        <w:t>В</w:t>
      </w:r>
      <w:proofErr w:type="gramEnd"/>
    </w:p>
    <w:p w14:paraId="4F5DC9F6" w14:textId="77777777" w:rsidR="00E92CCF" w:rsidRPr="00155242" w:rsidRDefault="00E92CCF" w:rsidP="00E92CCF">
      <w:pPr>
        <w:spacing w:line="360" w:lineRule="auto"/>
        <w:jc w:val="center"/>
        <w:rPr>
          <w:rFonts w:ascii="Arial" w:hAnsi="Arial" w:cs="Arial"/>
          <w:sz w:val="24"/>
          <w:szCs w:val="24"/>
        </w:rPr>
      </w:pPr>
      <w:r w:rsidRPr="00155242">
        <w:rPr>
          <w:rFonts w:ascii="Arial" w:hAnsi="Arial" w:cs="Arial"/>
          <w:sz w:val="24"/>
          <w:szCs w:val="24"/>
        </w:rPr>
        <w:t>(обязательное)</w:t>
      </w:r>
    </w:p>
    <w:p w14:paraId="5C19C173" w14:textId="77777777" w:rsidR="00E92CCF" w:rsidRPr="00155242" w:rsidRDefault="00E92CCF" w:rsidP="00E92CCF">
      <w:pPr>
        <w:spacing w:line="360" w:lineRule="auto"/>
        <w:jc w:val="center"/>
        <w:rPr>
          <w:rFonts w:ascii="Arial" w:hAnsi="Arial" w:cs="Arial"/>
          <w:b/>
          <w:bCs/>
          <w:sz w:val="24"/>
          <w:szCs w:val="24"/>
        </w:rPr>
      </w:pPr>
      <w:r w:rsidRPr="00155242">
        <w:rPr>
          <w:rFonts w:ascii="Arial" w:hAnsi="Arial" w:cs="Arial"/>
          <w:b/>
          <w:bCs/>
          <w:sz w:val="24"/>
          <w:szCs w:val="24"/>
        </w:rPr>
        <w:t>Варианты и нормы замены сырья</w:t>
      </w:r>
    </w:p>
    <w:p w14:paraId="631F45DF" w14:textId="77777777" w:rsidR="00E92CCF" w:rsidRPr="00942483" w:rsidRDefault="00E92CCF" w:rsidP="00E92CCF">
      <w:pPr>
        <w:rPr>
          <w:rFonts w:ascii="Arial" w:hAnsi="Arial" w:cs="Arial"/>
          <w:sz w:val="22"/>
          <w:szCs w:val="22"/>
        </w:rPr>
      </w:pPr>
      <w:r>
        <w:rPr>
          <w:rFonts w:ascii="Arial" w:hAnsi="Arial" w:cs="Arial"/>
          <w:sz w:val="22"/>
          <w:szCs w:val="22"/>
        </w:rPr>
        <w:t>Таблица В.1</w:t>
      </w:r>
    </w:p>
    <w:tbl>
      <w:tblPr>
        <w:tblStyle w:val="aff6"/>
        <w:tblW w:w="9575" w:type="dxa"/>
        <w:tblInd w:w="-5" w:type="dxa"/>
        <w:tblLook w:val="04A0" w:firstRow="1" w:lastRow="0" w:firstColumn="1" w:lastColumn="0" w:noHBand="0" w:noVBand="1"/>
      </w:tblPr>
      <w:tblGrid>
        <w:gridCol w:w="2665"/>
        <w:gridCol w:w="4394"/>
        <w:gridCol w:w="2516"/>
      </w:tblGrid>
      <w:tr w:rsidR="00605055" w:rsidRPr="00774B58" w14:paraId="152B2CCD" w14:textId="644D1FFD" w:rsidTr="00605055">
        <w:tc>
          <w:tcPr>
            <w:tcW w:w="2665" w:type="dxa"/>
            <w:tcBorders>
              <w:bottom w:val="double" w:sz="4" w:space="0" w:color="auto"/>
            </w:tcBorders>
          </w:tcPr>
          <w:p w14:paraId="41C867D5" w14:textId="77777777" w:rsidR="00605055" w:rsidRPr="00774B58" w:rsidRDefault="00605055" w:rsidP="0012772B">
            <w:pPr>
              <w:spacing w:line="360" w:lineRule="auto"/>
              <w:jc w:val="center"/>
              <w:rPr>
                <w:rFonts w:ascii="Arial" w:hAnsi="Arial" w:cs="Arial"/>
                <w:sz w:val="24"/>
                <w:szCs w:val="24"/>
              </w:rPr>
            </w:pPr>
            <w:r w:rsidRPr="00774B58">
              <w:rPr>
                <w:rFonts w:ascii="Arial" w:hAnsi="Arial" w:cs="Arial"/>
                <w:sz w:val="24"/>
                <w:szCs w:val="24"/>
              </w:rPr>
              <w:t>Сырье</w:t>
            </w:r>
          </w:p>
        </w:tc>
        <w:tc>
          <w:tcPr>
            <w:tcW w:w="4394" w:type="dxa"/>
            <w:tcBorders>
              <w:bottom w:val="double" w:sz="4" w:space="0" w:color="auto"/>
            </w:tcBorders>
          </w:tcPr>
          <w:p w14:paraId="40443ED4" w14:textId="77777777" w:rsidR="00605055" w:rsidRPr="00774B58" w:rsidRDefault="00605055" w:rsidP="0012772B">
            <w:pPr>
              <w:spacing w:line="360" w:lineRule="auto"/>
              <w:jc w:val="center"/>
              <w:rPr>
                <w:rFonts w:ascii="Arial" w:hAnsi="Arial" w:cs="Arial"/>
                <w:sz w:val="24"/>
                <w:szCs w:val="24"/>
              </w:rPr>
            </w:pPr>
            <w:r w:rsidRPr="00774B58">
              <w:rPr>
                <w:rFonts w:ascii="Arial" w:hAnsi="Arial" w:cs="Arial"/>
                <w:sz w:val="24"/>
                <w:szCs w:val="24"/>
              </w:rPr>
              <w:t xml:space="preserve">Заменяющее сырье </w:t>
            </w:r>
          </w:p>
        </w:tc>
        <w:tc>
          <w:tcPr>
            <w:tcW w:w="2516" w:type="dxa"/>
            <w:tcBorders>
              <w:bottom w:val="double" w:sz="4" w:space="0" w:color="auto"/>
            </w:tcBorders>
          </w:tcPr>
          <w:p w14:paraId="7DD11EA6" w14:textId="0078AC99" w:rsidR="00605055" w:rsidRPr="00774B58" w:rsidRDefault="00605055" w:rsidP="0012772B">
            <w:pPr>
              <w:spacing w:line="360" w:lineRule="auto"/>
              <w:jc w:val="center"/>
              <w:rPr>
                <w:rFonts w:ascii="Arial" w:hAnsi="Arial" w:cs="Arial"/>
                <w:sz w:val="24"/>
                <w:szCs w:val="24"/>
              </w:rPr>
            </w:pPr>
            <w:r w:rsidRPr="00EF114F">
              <w:rPr>
                <w:rFonts w:ascii="Arial" w:hAnsi="Arial" w:cs="Arial"/>
                <w:sz w:val="22"/>
                <w:szCs w:val="22"/>
              </w:rPr>
              <w:t xml:space="preserve">Вид </w:t>
            </w:r>
            <w:proofErr w:type="gramStart"/>
            <w:r w:rsidRPr="00EF114F">
              <w:rPr>
                <w:rFonts w:ascii="Arial" w:hAnsi="Arial" w:cs="Arial"/>
                <w:sz w:val="22"/>
                <w:szCs w:val="22"/>
              </w:rPr>
              <w:t>изделий</w:t>
            </w:r>
            <w:proofErr w:type="gramEnd"/>
            <w:r w:rsidRPr="00EF114F">
              <w:rPr>
                <w:rFonts w:ascii="Arial" w:hAnsi="Arial" w:cs="Arial"/>
                <w:sz w:val="22"/>
                <w:szCs w:val="22"/>
              </w:rPr>
              <w:t xml:space="preserve"> в которых допускается замена</w:t>
            </w:r>
          </w:p>
        </w:tc>
      </w:tr>
      <w:tr w:rsidR="00605055" w:rsidRPr="00774B58" w14:paraId="478F9BE9" w14:textId="5A91BC2A" w:rsidTr="00605055">
        <w:tc>
          <w:tcPr>
            <w:tcW w:w="2665" w:type="dxa"/>
          </w:tcPr>
          <w:p w14:paraId="34626986" w14:textId="77777777" w:rsidR="00605055" w:rsidRPr="00774B58" w:rsidRDefault="00605055" w:rsidP="0012772B">
            <w:pPr>
              <w:spacing w:after="120" w:line="360" w:lineRule="auto"/>
              <w:rPr>
                <w:rFonts w:ascii="Arial" w:hAnsi="Arial" w:cs="Arial"/>
                <w:sz w:val="24"/>
                <w:szCs w:val="24"/>
              </w:rPr>
            </w:pPr>
            <w:r w:rsidRPr="00774B58">
              <w:rPr>
                <w:rFonts w:ascii="Arial" w:hAnsi="Arial" w:cs="Arial"/>
                <w:sz w:val="24"/>
                <w:szCs w:val="24"/>
              </w:rPr>
              <w:t>Сахар белый (1кг)</w:t>
            </w:r>
          </w:p>
        </w:tc>
        <w:tc>
          <w:tcPr>
            <w:tcW w:w="4394" w:type="dxa"/>
          </w:tcPr>
          <w:p w14:paraId="3E77043C" w14:textId="77777777" w:rsidR="00605055" w:rsidRPr="00774B58" w:rsidRDefault="00605055" w:rsidP="0012772B">
            <w:pPr>
              <w:spacing w:line="360" w:lineRule="auto"/>
              <w:rPr>
                <w:rFonts w:ascii="Arial" w:hAnsi="Arial" w:cs="Arial"/>
                <w:sz w:val="24"/>
                <w:szCs w:val="24"/>
              </w:rPr>
            </w:pPr>
            <w:r w:rsidRPr="00774B58">
              <w:rPr>
                <w:rFonts w:ascii="Arial" w:hAnsi="Arial" w:cs="Arial"/>
                <w:sz w:val="24"/>
                <w:szCs w:val="24"/>
              </w:rPr>
              <w:t>Сахар жидкий из расчета по фактической массовой доле сухих веществ</w:t>
            </w:r>
          </w:p>
          <w:p w14:paraId="76EA415E" w14:textId="77777777" w:rsidR="00605055" w:rsidRPr="00774B58" w:rsidRDefault="00605055" w:rsidP="0012772B">
            <w:pPr>
              <w:spacing w:line="360" w:lineRule="auto"/>
              <w:rPr>
                <w:rFonts w:ascii="Arial" w:hAnsi="Arial" w:cs="Arial"/>
                <w:sz w:val="24"/>
                <w:szCs w:val="24"/>
              </w:rPr>
            </w:pPr>
            <w:r w:rsidRPr="00774B58">
              <w:rPr>
                <w:rFonts w:ascii="Arial" w:hAnsi="Arial" w:cs="Arial"/>
                <w:sz w:val="24"/>
                <w:szCs w:val="24"/>
              </w:rPr>
              <w:t>Белый сахар из тростникового сахара-сырца из расчета по фактической массовой доле сухих веществ</w:t>
            </w:r>
          </w:p>
          <w:p w14:paraId="13DAAF9B" w14:textId="77777777" w:rsidR="00605055" w:rsidRPr="00774B58" w:rsidRDefault="00605055" w:rsidP="0012772B">
            <w:pPr>
              <w:spacing w:line="360" w:lineRule="auto"/>
              <w:rPr>
                <w:rFonts w:ascii="Arial" w:hAnsi="Arial" w:cs="Arial"/>
                <w:sz w:val="24"/>
                <w:szCs w:val="24"/>
              </w:rPr>
            </w:pPr>
            <w:r w:rsidRPr="00774B58">
              <w:rPr>
                <w:rFonts w:ascii="Arial" w:hAnsi="Arial" w:cs="Arial"/>
                <w:sz w:val="24"/>
                <w:szCs w:val="24"/>
              </w:rPr>
              <w:t>1.3 кг патоки крахмальной</w:t>
            </w:r>
          </w:p>
        </w:tc>
        <w:tc>
          <w:tcPr>
            <w:tcW w:w="2516" w:type="dxa"/>
          </w:tcPr>
          <w:p w14:paraId="308211BF" w14:textId="77777777" w:rsidR="00605055" w:rsidRDefault="00605055" w:rsidP="004D2DBA">
            <w:pPr>
              <w:spacing w:line="360" w:lineRule="auto"/>
              <w:rPr>
                <w:rFonts w:ascii="Arial" w:hAnsi="Arial" w:cs="Arial"/>
                <w:sz w:val="22"/>
                <w:szCs w:val="22"/>
              </w:rPr>
            </w:pPr>
            <w:r>
              <w:rPr>
                <w:rFonts w:ascii="Arial" w:hAnsi="Arial" w:cs="Arial"/>
                <w:sz w:val="22"/>
                <w:szCs w:val="22"/>
              </w:rPr>
              <w:t>Для всех изделий</w:t>
            </w:r>
          </w:p>
          <w:p w14:paraId="08EF8DA7" w14:textId="77777777" w:rsidR="00605055" w:rsidRDefault="00605055" w:rsidP="004D2DBA">
            <w:pPr>
              <w:spacing w:line="360" w:lineRule="auto"/>
              <w:rPr>
                <w:rFonts w:ascii="Arial" w:hAnsi="Arial" w:cs="Arial"/>
                <w:sz w:val="22"/>
                <w:szCs w:val="22"/>
              </w:rPr>
            </w:pPr>
          </w:p>
          <w:p w14:paraId="691A06A9" w14:textId="77777777" w:rsidR="00605055" w:rsidRDefault="00605055" w:rsidP="004D2DBA">
            <w:pPr>
              <w:spacing w:line="360" w:lineRule="auto"/>
              <w:rPr>
                <w:rFonts w:ascii="Arial" w:hAnsi="Arial" w:cs="Arial"/>
                <w:sz w:val="22"/>
                <w:szCs w:val="22"/>
              </w:rPr>
            </w:pPr>
          </w:p>
          <w:p w14:paraId="5BF8867A" w14:textId="77777777" w:rsidR="00605055" w:rsidRDefault="00605055" w:rsidP="004D2DBA">
            <w:pPr>
              <w:spacing w:line="360" w:lineRule="auto"/>
              <w:rPr>
                <w:rFonts w:ascii="Arial" w:hAnsi="Arial" w:cs="Arial"/>
                <w:sz w:val="22"/>
                <w:szCs w:val="22"/>
              </w:rPr>
            </w:pPr>
          </w:p>
          <w:p w14:paraId="684BF014" w14:textId="77777777" w:rsidR="00605055" w:rsidRDefault="00605055" w:rsidP="004D2DBA">
            <w:pPr>
              <w:spacing w:line="360" w:lineRule="auto"/>
              <w:rPr>
                <w:rFonts w:ascii="Arial" w:hAnsi="Arial" w:cs="Arial"/>
                <w:sz w:val="22"/>
                <w:szCs w:val="22"/>
              </w:rPr>
            </w:pPr>
          </w:p>
          <w:p w14:paraId="44460F79" w14:textId="77777777" w:rsidR="00605055" w:rsidRDefault="00605055" w:rsidP="004D2DBA">
            <w:pPr>
              <w:spacing w:line="360" w:lineRule="auto"/>
              <w:rPr>
                <w:rFonts w:ascii="Arial" w:hAnsi="Arial" w:cs="Arial"/>
                <w:sz w:val="22"/>
                <w:szCs w:val="22"/>
              </w:rPr>
            </w:pPr>
          </w:p>
          <w:p w14:paraId="23EC8CD3" w14:textId="59BAE95D" w:rsidR="00605055" w:rsidRPr="00774B58" w:rsidRDefault="00605055" w:rsidP="0012772B">
            <w:pPr>
              <w:spacing w:line="360" w:lineRule="auto"/>
              <w:rPr>
                <w:rFonts w:ascii="Arial" w:hAnsi="Arial" w:cs="Arial"/>
                <w:sz w:val="24"/>
                <w:szCs w:val="24"/>
              </w:rPr>
            </w:pPr>
          </w:p>
        </w:tc>
      </w:tr>
      <w:tr w:rsidR="00605055" w:rsidRPr="00774B58" w14:paraId="6048D11B" w14:textId="44E32DE7" w:rsidTr="00605055">
        <w:tc>
          <w:tcPr>
            <w:tcW w:w="2665" w:type="dxa"/>
          </w:tcPr>
          <w:p w14:paraId="6B5D01E0" w14:textId="77777777" w:rsidR="00605055" w:rsidRPr="00774B58" w:rsidRDefault="00605055" w:rsidP="0012772B">
            <w:pPr>
              <w:spacing w:after="120" w:line="360" w:lineRule="auto"/>
              <w:rPr>
                <w:rFonts w:ascii="Arial" w:hAnsi="Arial" w:cs="Arial"/>
                <w:sz w:val="24"/>
                <w:szCs w:val="24"/>
              </w:rPr>
            </w:pPr>
            <w:r w:rsidRPr="00774B58">
              <w:rPr>
                <w:rFonts w:ascii="Arial" w:hAnsi="Arial" w:cs="Arial"/>
                <w:sz w:val="24"/>
                <w:szCs w:val="24"/>
              </w:rPr>
              <w:t>Дрожжи прессованные (1кг)</w:t>
            </w:r>
          </w:p>
        </w:tc>
        <w:tc>
          <w:tcPr>
            <w:tcW w:w="4394" w:type="dxa"/>
          </w:tcPr>
          <w:p w14:paraId="6A1DCC1C" w14:textId="77777777" w:rsidR="00605055" w:rsidRPr="00774B58" w:rsidRDefault="00605055" w:rsidP="0012772B">
            <w:pPr>
              <w:spacing w:line="360" w:lineRule="auto"/>
              <w:rPr>
                <w:rFonts w:ascii="Arial" w:hAnsi="Arial" w:cs="Arial"/>
                <w:sz w:val="24"/>
                <w:szCs w:val="24"/>
              </w:rPr>
            </w:pPr>
            <w:r w:rsidRPr="00774B58">
              <w:rPr>
                <w:rFonts w:ascii="Arial" w:hAnsi="Arial" w:cs="Arial"/>
                <w:sz w:val="24"/>
                <w:szCs w:val="24"/>
              </w:rPr>
              <w:t>Дрожжевое молоко из расчета содержания в нем 1 кг дрожжей прессованных;</w:t>
            </w:r>
          </w:p>
          <w:p w14:paraId="142C3101" w14:textId="77777777" w:rsidR="00605055" w:rsidRPr="00774B58" w:rsidRDefault="00605055" w:rsidP="0012772B">
            <w:pPr>
              <w:spacing w:line="360" w:lineRule="auto"/>
              <w:rPr>
                <w:rFonts w:ascii="Arial" w:hAnsi="Arial" w:cs="Arial"/>
                <w:sz w:val="24"/>
                <w:szCs w:val="24"/>
              </w:rPr>
            </w:pPr>
            <w:r w:rsidRPr="00774B58">
              <w:rPr>
                <w:rFonts w:ascii="Arial" w:hAnsi="Arial" w:cs="Arial"/>
                <w:sz w:val="24"/>
                <w:szCs w:val="24"/>
              </w:rPr>
              <w:t>0,5 кг сушеных дрожжей с подъемной силой 70 мин или 0,65 кг с подъемной силой 90 мин;</w:t>
            </w:r>
          </w:p>
          <w:p w14:paraId="7E60BD3D" w14:textId="77777777" w:rsidR="00605055" w:rsidRPr="00774B58" w:rsidRDefault="00605055" w:rsidP="0012772B">
            <w:pPr>
              <w:spacing w:line="360" w:lineRule="auto"/>
              <w:rPr>
                <w:rFonts w:ascii="Arial" w:hAnsi="Arial" w:cs="Arial"/>
                <w:sz w:val="24"/>
                <w:szCs w:val="24"/>
              </w:rPr>
            </w:pPr>
            <w:r w:rsidRPr="00774B58">
              <w:rPr>
                <w:rFonts w:ascii="Arial" w:hAnsi="Arial" w:cs="Arial"/>
                <w:sz w:val="24"/>
                <w:szCs w:val="24"/>
              </w:rPr>
              <w:t xml:space="preserve">0,25-0,33 кг сушенных </w:t>
            </w:r>
            <w:proofErr w:type="spellStart"/>
            <w:r w:rsidRPr="00774B58">
              <w:rPr>
                <w:rFonts w:ascii="Arial" w:hAnsi="Arial" w:cs="Arial"/>
                <w:sz w:val="24"/>
                <w:szCs w:val="24"/>
              </w:rPr>
              <w:t>инстантных</w:t>
            </w:r>
            <w:proofErr w:type="spellEnd"/>
            <w:r w:rsidRPr="00774B58">
              <w:rPr>
                <w:rFonts w:ascii="Arial" w:hAnsi="Arial" w:cs="Arial"/>
                <w:sz w:val="24"/>
                <w:szCs w:val="24"/>
              </w:rPr>
              <w:t xml:space="preserve"> или активных дрожжей; </w:t>
            </w:r>
          </w:p>
        </w:tc>
        <w:tc>
          <w:tcPr>
            <w:tcW w:w="2516" w:type="dxa"/>
          </w:tcPr>
          <w:p w14:paraId="29A5D3CB" w14:textId="77777777" w:rsidR="00605055" w:rsidRDefault="00605055" w:rsidP="00605055">
            <w:pPr>
              <w:spacing w:line="360" w:lineRule="auto"/>
              <w:rPr>
                <w:rFonts w:ascii="Arial" w:hAnsi="Arial" w:cs="Arial"/>
                <w:sz w:val="22"/>
                <w:szCs w:val="22"/>
              </w:rPr>
            </w:pPr>
            <w:r>
              <w:rPr>
                <w:rFonts w:ascii="Arial" w:hAnsi="Arial" w:cs="Arial"/>
                <w:sz w:val="22"/>
                <w:szCs w:val="22"/>
              </w:rPr>
              <w:t>Для всех изделий</w:t>
            </w:r>
          </w:p>
          <w:p w14:paraId="5A64DA0C" w14:textId="77777777" w:rsidR="00605055" w:rsidRPr="00774B58" w:rsidRDefault="00605055" w:rsidP="0012772B">
            <w:pPr>
              <w:spacing w:line="360" w:lineRule="auto"/>
              <w:rPr>
                <w:rFonts w:ascii="Arial" w:hAnsi="Arial" w:cs="Arial"/>
                <w:sz w:val="24"/>
                <w:szCs w:val="24"/>
              </w:rPr>
            </w:pPr>
          </w:p>
        </w:tc>
      </w:tr>
      <w:tr w:rsidR="00605055" w:rsidRPr="00774B58" w14:paraId="4ADEFA72" w14:textId="6A0DE41C" w:rsidTr="00605055">
        <w:tc>
          <w:tcPr>
            <w:tcW w:w="2665" w:type="dxa"/>
            <w:tcBorders>
              <w:bottom w:val="single" w:sz="4" w:space="0" w:color="auto"/>
            </w:tcBorders>
          </w:tcPr>
          <w:p w14:paraId="648AF410" w14:textId="77777777" w:rsidR="00605055" w:rsidRPr="00774B58" w:rsidRDefault="00605055" w:rsidP="0012772B">
            <w:pPr>
              <w:spacing w:after="120" w:line="360" w:lineRule="auto"/>
              <w:rPr>
                <w:rFonts w:ascii="Arial" w:hAnsi="Arial" w:cs="Arial"/>
                <w:color w:val="auto"/>
                <w:sz w:val="24"/>
                <w:szCs w:val="24"/>
              </w:rPr>
            </w:pPr>
            <w:r w:rsidRPr="00774B58">
              <w:rPr>
                <w:rFonts w:ascii="Arial" w:hAnsi="Arial" w:cs="Arial"/>
                <w:color w:val="auto"/>
                <w:sz w:val="24"/>
                <w:szCs w:val="24"/>
              </w:rPr>
              <w:t>Соль пищевая (1 кг)</w:t>
            </w:r>
          </w:p>
        </w:tc>
        <w:tc>
          <w:tcPr>
            <w:tcW w:w="4394" w:type="dxa"/>
            <w:tcBorders>
              <w:bottom w:val="single" w:sz="4" w:space="0" w:color="auto"/>
            </w:tcBorders>
          </w:tcPr>
          <w:p w14:paraId="41C2024C" w14:textId="77777777" w:rsidR="00605055" w:rsidRPr="00774B58" w:rsidRDefault="00605055" w:rsidP="0012772B">
            <w:pPr>
              <w:spacing w:line="360" w:lineRule="auto"/>
              <w:rPr>
                <w:rFonts w:ascii="Arial" w:hAnsi="Arial" w:cs="Arial"/>
                <w:sz w:val="24"/>
                <w:szCs w:val="24"/>
              </w:rPr>
            </w:pPr>
            <w:r w:rsidRPr="00774B58">
              <w:rPr>
                <w:rFonts w:ascii="Arial" w:hAnsi="Arial" w:cs="Arial"/>
                <w:sz w:val="24"/>
                <w:szCs w:val="24"/>
              </w:rPr>
              <w:t xml:space="preserve">1 кг соли пищевой </w:t>
            </w:r>
            <w:proofErr w:type="spellStart"/>
            <w:r w:rsidRPr="00774B58">
              <w:rPr>
                <w:rFonts w:ascii="Arial" w:hAnsi="Arial" w:cs="Arial"/>
                <w:sz w:val="24"/>
                <w:szCs w:val="24"/>
              </w:rPr>
              <w:t>иодированной</w:t>
            </w:r>
            <w:proofErr w:type="spellEnd"/>
            <w:r w:rsidRPr="00774B58">
              <w:rPr>
                <w:rFonts w:ascii="Arial" w:hAnsi="Arial" w:cs="Arial"/>
                <w:sz w:val="24"/>
                <w:szCs w:val="24"/>
              </w:rPr>
              <w:t xml:space="preserve"> с содержанием йода (40±20) мкг/1г</w:t>
            </w:r>
          </w:p>
        </w:tc>
        <w:tc>
          <w:tcPr>
            <w:tcW w:w="2516" w:type="dxa"/>
            <w:tcBorders>
              <w:bottom w:val="single" w:sz="4" w:space="0" w:color="auto"/>
            </w:tcBorders>
          </w:tcPr>
          <w:p w14:paraId="6C0D11C8" w14:textId="77777777" w:rsidR="00605055" w:rsidRDefault="00605055" w:rsidP="004D2DBA">
            <w:pPr>
              <w:spacing w:line="360" w:lineRule="auto"/>
              <w:rPr>
                <w:rFonts w:ascii="Arial" w:hAnsi="Arial" w:cs="Arial"/>
                <w:sz w:val="22"/>
                <w:szCs w:val="22"/>
              </w:rPr>
            </w:pPr>
            <w:r>
              <w:rPr>
                <w:rFonts w:ascii="Arial" w:hAnsi="Arial" w:cs="Arial"/>
                <w:sz w:val="22"/>
                <w:szCs w:val="22"/>
              </w:rPr>
              <w:t>Для всех изделий</w:t>
            </w:r>
          </w:p>
          <w:p w14:paraId="31F4F9A3" w14:textId="77777777" w:rsidR="00605055" w:rsidRPr="00774B58" w:rsidRDefault="00605055" w:rsidP="0012772B">
            <w:pPr>
              <w:spacing w:line="360" w:lineRule="auto"/>
              <w:rPr>
                <w:rFonts w:ascii="Arial" w:hAnsi="Arial" w:cs="Arial"/>
                <w:sz w:val="24"/>
                <w:szCs w:val="24"/>
              </w:rPr>
            </w:pPr>
          </w:p>
        </w:tc>
      </w:tr>
      <w:tr w:rsidR="00605055" w:rsidRPr="00774B58" w14:paraId="598F70F5" w14:textId="1E19B889" w:rsidTr="00605055">
        <w:tc>
          <w:tcPr>
            <w:tcW w:w="2665" w:type="dxa"/>
            <w:tcBorders>
              <w:bottom w:val="nil"/>
            </w:tcBorders>
          </w:tcPr>
          <w:p w14:paraId="673AC346" w14:textId="02964A37" w:rsidR="00605055" w:rsidRPr="00774B58" w:rsidRDefault="00605055" w:rsidP="0012772B">
            <w:pPr>
              <w:spacing w:after="120" w:line="360" w:lineRule="auto"/>
              <w:rPr>
                <w:rFonts w:ascii="Arial" w:hAnsi="Arial" w:cs="Arial"/>
                <w:color w:val="auto"/>
                <w:sz w:val="24"/>
                <w:szCs w:val="24"/>
              </w:rPr>
            </w:pPr>
            <w:r w:rsidRPr="00774B58">
              <w:rPr>
                <w:rFonts w:ascii="Arial" w:hAnsi="Arial" w:cs="Arial"/>
                <w:sz w:val="24"/>
                <w:szCs w:val="24"/>
              </w:rPr>
              <w:t>Маргарин марки МТ с содержанием жира не менее 82% (1 кг)</w:t>
            </w:r>
          </w:p>
        </w:tc>
        <w:tc>
          <w:tcPr>
            <w:tcW w:w="4394" w:type="dxa"/>
            <w:tcBorders>
              <w:bottom w:val="nil"/>
            </w:tcBorders>
          </w:tcPr>
          <w:p w14:paraId="5456E8E4" w14:textId="77777777" w:rsidR="00605055" w:rsidRPr="00774B58" w:rsidRDefault="00605055" w:rsidP="0012772B">
            <w:pPr>
              <w:spacing w:line="360" w:lineRule="auto"/>
              <w:rPr>
                <w:rFonts w:ascii="Arial" w:hAnsi="Arial" w:cs="Arial"/>
                <w:sz w:val="24"/>
                <w:szCs w:val="24"/>
              </w:rPr>
            </w:pPr>
            <w:r w:rsidRPr="00774B58">
              <w:rPr>
                <w:rFonts w:ascii="Arial" w:hAnsi="Arial" w:cs="Arial"/>
                <w:sz w:val="24"/>
                <w:szCs w:val="24"/>
              </w:rPr>
              <w:t>Маргарин жидкий или твердый с содержанием жира не менее 82%</w:t>
            </w:r>
          </w:p>
          <w:p w14:paraId="25314F11" w14:textId="77777777" w:rsidR="00605055" w:rsidRPr="00774B58" w:rsidRDefault="00605055" w:rsidP="0012772B">
            <w:pPr>
              <w:spacing w:line="360" w:lineRule="auto"/>
              <w:rPr>
                <w:rFonts w:ascii="Arial" w:hAnsi="Arial" w:cs="Arial"/>
                <w:sz w:val="24"/>
                <w:szCs w:val="24"/>
              </w:rPr>
            </w:pPr>
            <w:r w:rsidRPr="00774B58">
              <w:rPr>
                <w:rFonts w:ascii="Arial" w:hAnsi="Arial" w:cs="Arial"/>
                <w:sz w:val="24"/>
                <w:szCs w:val="24"/>
              </w:rPr>
              <w:t xml:space="preserve">Маргарин </w:t>
            </w:r>
            <w:proofErr w:type="spellStart"/>
            <w:r w:rsidRPr="00774B58">
              <w:rPr>
                <w:rFonts w:ascii="Arial" w:hAnsi="Arial" w:cs="Arial"/>
                <w:sz w:val="24"/>
                <w:szCs w:val="24"/>
              </w:rPr>
              <w:t>низкожирный</w:t>
            </w:r>
            <w:proofErr w:type="spellEnd"/>
            <w:r w:rsidRPr="00774B58">
              <w:rPr>
                <w:rFonts w:ascii="Arial" w:hAnsi="Arial" w:cs="Arial"/>
                <w:sz w:val="24"/>
                <w:szCs w:val="24"/>
              </w:rPr>
              <w:t xml:space="preserve"> с пересчетом по содержанию жира</w:t>
            </w:r>
          </w:p>
          <w:p w14:paraId="546248CB" w14:textId="3425CFE2" w:rsidR="00605055" w:rsidRPr="00774B58" w:rsidRDefault="00605055" w:rsidP="00605055">
            <w:pPr>
              <w:spacing w:line="360" w:lineRule="auto"/>
              <w:rPr>
                <w:rFonts w:ascii="Arial" w:hAnsi="Arial" w:cs="Arial"/>
                <w:sz w:val="24"/>
                <w:szCs w:val="24"/>
              </w:rPr>
            </w:pPr>
            <w:r w:rsidRPr="00774B58">
              <w:rPr>
                <w:rFonts w:ascii="Arial" w:hAnsi="Arial" w:cs="Arial"/>
                <w:sz w:val="24"/>
                <w:szCs w:val="24"/>
              </w:rPr>
              <w:t>0,83 кг жидкого жира или кулинарного жира (без специфических отдушек) с пересчетом по содержанию жира</w:t>
            </w:r>
          </w:p>
        </w:tc>
        <w:tc>
          <w:tcPr>
            <w:tcW w:w="2516" w:type="dxa"/>
            <w:tcBorders>
              <w:bottom w:val="nil"/>
            </w:tcBorders>
          </w:tcPr>
          <w:p w14:paraId="4C701D04" w14:textId="77777777" w:rsidR="00605055" w:rsidRDefault="00605055" w:rsidP="004D2DBA">
            <w:pPr>
              <w:spacing w:line="360" w:lineRule="auto"/>
              <w:rPr>
                <w:rFonts w:ascii="Arial" w:hAnsi="Arial" w:cs="Arial"/>
                <w:sz w:val="22"/>
                <w:szCs w:val="22"/>
              </w:rPr>
            </w:pPr>
            <w:r>
              <w:rPr>
                <w:rFonts w:ascii="Arial" w:hAnsi="Arial" w:cs="Arial"/>
                <w:sz w:val="22"/>
                <w:szCs w:val="22"/>
              </w:rPr>
              <w:t>Для всех изделий</w:t>
            </w:r>
          </w:p>
          <w:p w14:paraId="5BC91CD6" w14:textId="77777777" w:rsidR="00605055" w:rsidRPr="00774B58" w:rsidRDefault="00605055" w:rsidP="0012772B">
            <w:pPr>
              <w:spacing w:line="360" w:lineRule="auto"/>
              <w:rPr>
                <w:rFonts w:ascii="Arial" w:hAnsi="Arial" w:cs="Arial"/>
                <w:sz w:val="24"/>
                <w:szCs w:val="24"/>
              </w:rPr>
            </w:pPr>
          </w:p>
        </w:tc>
      </w:tr>
    </w:tbl>
    <w:p w14:paraId="02A205A6" w14:textId="77777777" w:rsidR="00E92CCF" w:rsidRDefault="00E92CCF" w:rsidP="00D95940">
      <w:pPr>
        <w:tabs>
          <w:tab w:val="left" w:pos="3375"/>
        </w:tabs>
        <w:rPr>
          <w:rFonts w:ascii="Arial" w:hAnsi="Arial" w:cs="Arial"/>
          <w:b/>
          <w:color w:val="auto"/>
          <w:sz w:val="24"/>
          <w:szCs w:val="24"/>
        </w:rPr>
      </w:pPr>
    </w:p>
    <w:p w14:paraId="24BC792A" w14:textId="77777777" w:rsidR="00605055" w:rsidRPr="00942483" w:rsidRDefault="00605055" w:rsidP="00605055">
      <w:pPr>
        <w:rPr>
          <w:rFonts w:ascii="Arial" w:hAnsi="Arial" w:cs="Arial"/>
          <w:sz w:val="22"/>
          <w:szCs w:val="22"/>
        </w:rPr>
      </w:pPr>
      <w:r>
        <w:rPr>
          <w:rFonts w:ascii="Arial" w:hAnsi="Arial" w:cs="Arial"/>
          <w:sz w:val="22"/>
          <w:szCs w:val="22"/>
        </w:rPr>
        <w:t>Таблица В.1</w:t>
      </w:r>
    </w:p>
    <w:tbl>
      <w:tblPr>
        <w:tblStyle w:val="aff6"/>
        <w:tblW w:w="9575" w:type="dxa"/>
        <w:tblInd w:w="-5" w:type="dxa"/>
        <w:tblLook w:val="04A0" w:firstRow="1" w:lastRow="0" w:firstColumn="1" w:lastColumn="0" w:noHBand="0" w:noVBand="1"/>
      </w:tblPr>
      <w:tblGrid>
        <w:gridCol w:w="2665"/>
        <w:gridCol w:w="4394"/>
        <w:gridCol w:w="2516"/>
      </w:tblGrid>
      <w:tr w:rsidR="00605055" w:rsidRPr="00774B58" w14:paraId="007DD745" w14:textId="77777777" w:rsidTr="004D2DBA">
        <w:tc>
          <w:tcPr>
            <w:tcW w:w="2665" w:type="dxa"/>
            <w:tcBorders>
              <w:bottom w:val="double" w:sz="4" w:space="0" w:color="auto"/>
            </w:tcBorders>
          </w:tcPr>
          <w:p w14:paraId="6D80F71A" w14:textId="77777777" w:rsidR="00605055" w:rsidRPr="00774B58" w:rsidRDefault="00605055" w:rsidP="004D2DBA">
            <w:pPr>
              <w:spacing w:line="360" w:lineRule="auto"/>
              <w:jc w:val="center"/>
              <w:rPr>
                <w:rFonts w:ascii="Arial" w:hAnsi="Arial" w:cs="Arial"/>
                <w:sz w:val="24"/>
                <w:szCs w:val="24"/>
              </w:rPr>
            </w:pPr>
            <w:r w:rsidRPr="00774B58">
              <w:rPr>
                <w:rFonts w:ascii="Arial" w:hAnsi="Arial" w:cs="Arial"/>
                <w:sz w:val="24"/>
                <w:szCs w:val="24"/>
              </w:rPr>
              <w:t>Сырье</w:t>
            </w:r>
          </w:p>
        </w:tc>
        <w:tc>
          <w:tcPr>
            <w:tcW w:w="4394" w:type="dxa"/>
            <w:tcBorders>
              <w:bottom w:val="double" w:sz="4" w:space="0" w:color="auto"/>
            </w:tcBorders>
          </w:tcPr>
          <w:p w14:paraId="07949F27" w14:textId="77777777" w:rsidR="00605055" w:rsidRPr="00774B58" w:rsidRDefault="00605055" w:rsidP="004D2DBA">
            <w:pPr>
              <w:spacing w:line="360" w:lineRule="auto"/>
              <w:jc w:val="center"/>
              <w:rPr>
                <w:rFonts w:ascii="Arial" w:hAnsi="Arial" w:cs="Arial"/>
                <w:sz w:val="24"/>
                <w:szCs w:val="24"/>
              </w:rPr>
            </w:pPr>
            <w:r w:rsidRPr="00774B58">
              <w:rPr>
                <w:rFonts w:ascii="Arial" w:hAnsi="Arial" w:cs="Arial"/>
                <w:sz w:val="24"/>
                <w:szCs w:val="24"/>
              </w:rPr>
              <w:t xml:space="preserve">Заменяющее сырье </w:t>
            </w:r>
          </w:p>
        </w:tc>
        <w:tc>
          <w:tcPr>
            <w:tcW w:w="2516" w:type="dxa"/>
            <w:tcBorders>
              <w:bottom w:val="double" w:sz="4" w:space="0" w:color="auto"/>
            </w:tcBorders>
          </w:tcPr>
          <w:p w14:paraId="6BAA54A3" w14:textId="77777777" w:rsidR="00605055" w:rsidRPr="00774B58" w:rsidRDefault="00605055" w:rsidP="004D2DBA">
            <w:pPr>
              <w:spacing w:line="360" w:lineRule="auto"/>
              <w:jc w:val="center"/>
              <w:rPr>
                <w:rFonts w:ascii="Arial" w:hAnsi="Arial" w:cs="Arial"/>
                <w:sz w:val="24"/>
                <w:szCs w:val="24"/>
              </w:rPr>
            </w:pPr>
            <w:r w:rsidRPr="00EF114F">
              <w:rPr>
                <w:rFonts w:ascii="Arial" w:hAnsi="Arial" w:cs="Arial"/>
                <w:sz w:val="22"/>
                <w:szCs w:val="22"/>
              </w:rPr>
              <w:t xml:space="preserve">Вид </w:t>
            </w:r>
            <w:proofErr w:type="gramStart"/>
            <w:r w:rsidRPr="00EF114F">
              <w:rPr>
                <w:rFonts w:ascii="Arial" w:hAnsi="Arial" w:cs="Arial"/>
                <w:sz w:val="22"/>
                <w:szCs w:val="22"/>
              </w:rPr>
              <w:t>изделий</w:t>
            </w:r>
            <w:proofErr w:type="gramEnd"/>
            <w:r w:rsidRPr="00EF114F">
              <w:rPr>
                <w:rFonts w:ascii="Arial" w:hAnsi="Arial" w:cs="Arial"/>
                <w:sz w:val="22"/>
                <w:szCs w:val="22"/>
              </w:rPr>
              <w:t xml:space="preserve"> в которых допускается замена</w:t>
            </w:r>
          </w:p>
        </w:tc>
      </w:tr>
      <w:tr w:rsidR="00605055" w:rsidRPr="00774B58" w14:paraId="669886BE" w14:textId="77777777" w:rsidTr="004D2DBA">
        <w:tc>
          <w:tcPr>
            <w:tcW w:w="2665" w:type="dxa"/>
          </w:tcPr>
          <w:p w14:paraId="76B834D3" w14:textId="230D5C3C" w:rsidR="00605055" w:rsidRPr="00774B58" w:rsidRDefault="00605055" w:rsidP="004D2DBA">
            <w:pPr>
              <w:spacing w:after="120" w:line="360" w:lineRule="auto"/>
              <w:rPr>
                <w:rFonts w:ascii="Arial" w:hAnsi="Arial" w:cs="Arial"/>
                <w:sz w:val="24"/>
                <w:szCs w:val="24"/>
              </w:rPr>
            </w:pPr>
          </w:p>
        </w:tc>
        <w:tc>
          <w:tcPr>
            <w:tcW w:w="4394" w:type="dxa"/>
          </w:tcPr>
          <w:p w14:paraId="1D3624C4" w14:textId="4FC065C7" w:rsidR="00605055" w:rsidRPr="00774B58" w:rsidRDefault="00605055" w:rsidP="004D2DBA">
            <w:pPr>
              <w:spacing w:line="360" w:lineRule="auto"/>
              <w:rPr>
                <w:rFonts w:ascii="Arial" w:hAnsi="Arial" w:cs="Arial"/>
                <w:sz w:val="24"/>
                <w:szCs w:val="24"/>
              </w:rPr>
            </w:pPr>
            <w:r w:rsidRPr="00774B58">
              <w:rPr>
                <w:rFonts w:ascii="Arial" w:hAnsi="Arial" w:cs="Arial"/>
                <w:sz w:val="24"/>
                <w:szCs w:val="24"/>
              </w:rPr>
              <w:t>0,85 кг масла подсолнечного (допускается заменять не более 3,5 кг маргарина)</w:t>
            </w:r>
          </w:p>
        </w:tc>
        <w:tc>
          <w:tcPr>
            <w:tcW w:w="2516" w:type="dxa"/>
          </w:tcPr>
          <w:p w14:paraId="696F1C2B" w14:textId="77777777" w:rsidR="00605055" w:rsidRPr="00774B58" w:rsidRDefault="00605055" w:rsidP="004D2DBA">
            <w:pPr>
              <w:spacing w:line="360" w:lineRule="auto"/>
              <w:rPr>
                <w:rFonts w:ascii="Arial" w:hAnsi="Arial" w:cs="Arial"/>
                <w:sz w:val="24"/>
                <w:szCs w:val="24"/>
              </w:rPr>
            </w:pPr>
          </w:p>
        </w:tc>
      </w:tr>
      <w:tr w:rsidR="00605055" w:rsidRPr="00774B58" w14:paraId="42CD3066" w14:textId="77777777" w:rsidTr="004D2DBA">
        <w:tc>
          <w:tcPr>
            <w:tcW w:w="2665" w:type="dxa"/>
          </w:tcPr>
          <w:p w14:paraId="3CC9EF4F" w14:textId="19165AF2" w:rsidR="00605055" w:rsidRPr="00774B58" w:rsidRDefault="00605055" w:rsidP="004D2DBA">
            <w:pPr>
              <w:spacing w:after="120" w:line="360" w:lineRule="auto"/>
              <w:rPr>
                <w:rFonts w:ascii="Arial" w:hAnsi="Arial" w:cs="Arial"/>
                <w:sz w:val="24"/>
                <w:szCs w:val="24"/>
              </w:rPr>
            </w:pPr>
            <w:r w:rsidRPr="00774B58">
              <w:rPr>
                <w:rFonts w:ascii="Arial" w:hAnsi="Arial" w:cs="Arial"/>
                <w:sz w:val="24"/>
                <w:szCs w:val="24"/>
              </w:rPr>
              <w:t>Тмин (1 кг)</w:t>
            </w:r>
          </w:p>
        </w:tc>
        <w:tc>
          <w:tcPr>
            <w:tcW w:w="4394" w:type="dxa"/>
          </w:tcPr>
          <w:p w14:paraId="29EE862A" w14:textId="09ABAAC8" w:rsidR="00605055" w:rsidRPr="00774B58" w:rsidRDefault="00605055" w:rsidP="004D2DBA">
            <w:pPr>
              <w:spacing w:line="360" w:lineRule="auto"/>
              <w:rPr>
                <w:rFonts w:ascii="Arial" w:hAnsi="Arial" w:cs="Arial"/>
                <w:sz w:val="24"/>
                <w:szCs w:val="24"/>
              </w:rPr>
            </w:pPr>
            <w:r w:rsidRPr="00774B58">
              <w:rPr>
                <w:rFonts w:ascii="Arial" w:hAnsi="Arial" w:cs="Arial"/>
                <w:sz w:val="24"/>
                <w:szCs w:val="24"/>
              </w:rPr>
              <w:t>1 кг аниса или кориандра</w:t>
            </w:r>
          </w:p>
        </w:tc>
        <w:tc>
          <w:tcPr>
            <w:tcW w:w="2516" w:type="dxa"/>
          </w:tcPr>
          <w:p w14:paraId="19C3609C" w14:textId="77777777" w:rsidR="00605055" w:rsidRDefault="00605055" w:rsidP="004D2DBA">
            <w:pPr>
              <w:spacing w:line="360" w:lineRule="auto"/>
              <w:rPr>
                <w:rFonts w:ascii="Arial" w:hAnsi="Arial" w:cs="Arial"/>
                <w:sz w:val="22"/>
                <w:szCs w:val="22"/>
              </w:rPr>
            </w:pPr>
            <w:r>
              <w:rPr>
                <w:rFonts w:ascii="Arial" w:hAnsi="Arial" w:cs="Arial"/>
                <w:sz w:val="22"/>
                <w:szCs w:val="22"/>
              </w:rPr>
              <w:t>Для всех изделий</w:t>
            </w:r>
          </w:p>
          <w:p w14:paraId="3E9DB247" w14:textId="77777777" w:rsidR="00605055" w:rsidRDefault="00605055" w:rsidP="004D2DBA">
            <w:pPr>
              <w:spacing w:line="360" w:lineRule="auto"/>
              <w:rPr>
                <w:rFonts w:ascii="Arial" w:hAnsi="Arial" w:cs="Arial"/>
                <w:sz w:val="22"/>
                <w:szCs w:val="22"/>
              </w:rPr>
            </w:pPr>
          </w:p>
        </w:tc>
      </w:tr>
    </w:tbl>
    <w:p w14:paraId="72C41E45" w14:textId="77777777" w:rsidR="00E92CCF" w:rsidRDefault="00E92CCF" w:rsidP="00D95940">
      <w:pPr>
        <w:tabs>
          <w:tab w:val="left" w:pos="3375"/>
        </w:tabs>
        <w:rPr>
          <w:rFonts w:ascii="Arial" w:hAnsi="Arial" w:cs="Arial"/>
          <w:b/>
          <w:color w:val="auto"/>
          <w:sz w:val="24"/>
          <w:szCs w:val="24"/>
        </w:rPr>
      </w:pPr>
    </w:p>
    <w:p w14:paraId="68CA41E9" w14:textId="77777777" w:rsidR="00E92CCF" w:rsidRDefault="00E92CCF" w:rsidP="00D95940">
      <w:pPr>
        <w:tabs>
          <w:tab w:val="left" w:pos="3375"/>
        </w:tabs>
        <w:rPr>
          <w:rFonts w:ascii="Arial" w:hAnsi="Arial" w:cs="Arial"/>
          <w:b/>
          <w:color w:val="auto"/>
          <w:sz w:val="24"/>
          <w:szCs w:val="24"/>
        </w:rPr>
      </w:pPr>
    </w:p>
    <w:p w14:paraId="324F89CC" w14:textId="297DBEB7" w:rsidR="00605055" w:rsidRDefault="00605055" w:rsidP="00D95940">
      <w:pPr>
        <w:tabs>
          <w:tab w:val="left" w:pos="3375"/>
        </w:tabs>
        <w:rPr>
          <w:rFonts w:ascii="Arial" w:hAnsi="Arial" w:cs="Arial"/>
          <w:b/>
          <w:color w:val="auto"/>
          <w:sz w:val="24"/>
          <w:szCs w:val="24"/>
        </w:rPr>
      </w:pPr>
      <w:r>
        <w:rPr>
          <w:rFonts w:ascii="Arial" w:hAnsi="Arial" w:cs="Arial"/>
          <w:b/>
          <w:color w:val="auto"/>
          <w:sz w:val="24"/>
          <w:szCs w:val="24"/>
        </w:rPr>
        <w:br w:type="page"/>
      </w:r>
    </w:p>
    <w:p w14:paraId="580A341E" w14:textId="77777777" w:rsidR="00E92CCF" w:rsidRDefault="00E92CCF" w:rsidP="00D95940">
      <w:pPr>
        <w:tabs>
          <w:tab w:val="left" w:pos="3375"/>
        </w:tabs>
        <w:rPr>
          <w:rFonts w:ascii="Arial" w:hAnsi="Arial" w:cs="Arial"/>
          <w:b/>
          <w:color w:val="auto"/>
          <w:sz w:val="24"/>
          <w:szCs w:val="24"/>
        </w:rPr>
      </w:pPr>
    </w:p>
    <w:p w14:paraId="30661E25" w14:textId="77777777" w:rsidR="00E92CCF" w:rsidRDefault="00E92CCF" w:rsidP="00D95940">
      <w:pPr>
        <w:tabs>
          <w:tab w:val="left" w:pos="3375"/>
        </w:tabs>
        <w:rPr>
          <w:rFonts w:ascii="Arial" w:hAnsi="Arial" w:cs="Arial"/>
          <w:b/>
          <w:color w:val="auto"/>
          <w:sz w:val="24"/>
          <w:szCs w:val="24"/>
        </w:rPr>
      </w:pPr>
    </w:p>
    <w:p w14:paraId="589F2C69" w14:textId="77777777" w:rsidR="00E92CCF" w:rsidRDefault="00E92CCF" w:rsidP="00D95940">
      <w:pPr>
        <w:tabs>
          <w:tab w:val="left" w:pos="3375"/>
        </w:tabs>
        <w:rPr>
          <w:rFonts w:ascii="Arial" w:hAnsi="Arial" w:cs="Arial"/>
          <w:b/>
          <w:color w:val="auto"/>
          <w:sz w:val="24"/>
          <w:szCs w:val="24"/>
        </w:rPr>
      </w:pPr>
    </w:p>
    <w:p w14:paraId="1533DB93" w14:textId="0986B8F1" w:rsidR="00646E57" w:rsidRPr="00D95940" w:rsidRDefault="00D95940" w:rsidP="00DA5641">
      <w:pPr>
        <w:tabs>
          <w:tab w:val="left" w:pos="3375"/>
        </w:tabs>
        <w:spacing w:line="360" w:lineRule="auto"/>
        <w:jc w:val="center"/>
        <w:rPr>
          <w:rFonts w:ascii="Arial" w:hAnsi="Arial" w:cs="Arial"/>
          <w:b/>
          <w:color w:val="auto"/>
          <w:sz w:val="24"/>
          <w:szCs w:val="24"/>
        </w:rPr>
      </w:pPr>
      <w:r w:rsidRPr="00D95940">
        <w:rPr>
          <w:rFonts w:ascii="Arial" w:hAnsi="Arial" w:cs="Arial"/>
          <w:b/>
          <w:color w:val="auto"/>
          <w:sz w:val="24"/>
          <w:szCs w:val="24"/>
        </w:rPr>
        <w:t xml:space="preserve">Приложение </w:t>
      </w:r>
      <w:r w:rsidR="00A41A40">
        <w:rPr>
          <w:rFonts w:ascii="Arial" w:hAnsi="Arial" w:cs="Arial"/>
          <w:b/>
          <w:color w:val="auto"/>
          <w:sz w:val="24"/>
          <w:szCs w:val="24"/>
        </w:rPr>
        <w:t>Г</w:t>
      </w:r>
    </w:p>
    <w:p w14:paraId="1B6FBCD9" w14:textId="7AB89AED" w:rsidR="00042F2B" w:rsidRDefault="001C1EA4" w:rsidP="00DA5641">
      <w:pPr>
        <w:tabs>
          <w:tab w:val="left" w:pos="3930"/>
        </w:tabs>
        <w:spacing w:line="360" w:lineRule="auto"/>
        <w:jc w:val="center"/>
        <w:rPr>
          <w:rFonts w:ascii="Arial" w:hAnsi="Arial" w:cs="Arial"/>
          <w:color w:val="auto"/>
          <w:sz w:val="24"/>
          <w:szCs w:val="24"/>
        </w:rPr>
      </w:pPr>
      <w:r w:rsidRPr="001C1EA4">
        <w:rPr>
          <w:rFonts w:ascii="Arial" w:hAnsi="Arial" w:cs="Arial"/>
          <w:color w:val="auto"/>
          <w:sz w:val="24"/>
          <w:szCs w:val="24"/>
        </w:rPr>
        <w:t>(справочное)</w:t>
      </w:r>
    </w:p>
    <w:p w14:paraId="7401750F" w14:textId="016CF93C" w:rsidR="00646E57" w:rsidRDefault="00DA5641" w:rsidP="007A4B08">
      <w:pPr>
        <w:tabs>
          <w:tab w:val="left" w:pos="3930"/>
        </w:tabs>
        <w:spacing w:line="360" w:lineRule="auto"/>
        <w:jc w:val="center"/>
        <w:rPr>
          <w:rFonts w:ascii="Arial" w:hAnsi="Arial" w:cs="Arial"/>
          <w:color w:val="0070C0"/>
          <w:sz w:val="24"/>
          <w:szCs w:val="24"/>
        </w:rPr>
      </w:pPr>
      <w:r w:rsidRPr="00DA5641">
        <w:rPr>
          <w:rFonts w:ascii="Arial" w:hAnsi="Arial" w:cs="Arial"/>
          <w:b/>
          <w:color w:val="000000"/>
          <w:sz w:val="24"/>
          <w:szCs w:val="24"/>
          <w:lang w:eastAsia="ru-RU"/>
        </w:rPr>
        <w:t xml:space="preserve">Варианты разделки хлеба </w:t>
      </w:r>
      <w:r w:rsidR="003F0EE4" w:rsidRPr="003F0EE4">
        <w:rPr>
          <w:rFonts w:ascii="Arial" w:hAnsi="Arial" w:cs="Arial"/>
          <w:b/>
          <w:color w:val="auto"/>
          <w:sz w:val="24"/>
          <w:szCs w:val="24"/>
        </w:rPr>
        <w:t>пшеничного и пшенично-ржаного</w:t>
      </w:r>
      <w:r w:rsidR="003F0EE4" w:rsidRPr="0085600A">
        <w:rPr>
          <w:rFonts w:ascii="Arial" w:hAnsi="Arial" w:cs="Arial"/>
          <w:color w:val="auto"/>
          <w:sz w:val="24"/>
          <w:szCs w:val="24"/>
        </w:rPr>
        <w:t xml:space="preserve"> </w:t>
      </w:r>
      <w:r w:rsidRPr="00DA5641">
        <w:rPr>
          <w:rFonts w:ascii="Arial" w:hAnsi="Arial" w:cs="Arial"/>
          <w:b/>
          <w:color w:val="000000"/>
          <w:sz w:val="24"/>
          <w:szCs w:val="24"/>
          <w:lang w:eastAsia="ru-RU"/>
        </w:rPr>
        <w:t>«Полярн</w:t>
      </w:r>
      <w:r w:rsidR="00263703">
        <w:rPr>
          <w:rFonts w:ascii="Arial" w:hAnsi="Arial" w:cs="Arial"/>
          <w:b/>
          <w:color w:val="000000"/>
          <w:sz w:val="24"/>
          <w:szCs w:val="24"/>
          <w:lang w:eastAsia="ru-RU"/>
        </w:rPr>
        <w:t>ый</w:t>
      </w:r>
      <w:r w:rsidRPr="00DA5641">
        <w:rPr>
          <w:rFonts w:ascii="Arial" w:hAnsi="Arial" w:cs="Arial"/>
          <w:b/>
          <w:color w:val="000000"/>
          <w:sz w:val="24"/>
          <w:szCs w:val="24"/>
          <w:lang w:eastAsia="ru-RU"/>
        </w:rPr>
        <w:t>»</w:t>
      </w:r>
    </w:p>
    <w:p w14:paraId="761D5F9D" w14:textId="40BB6967" w:rsidR="0032546C" w:rsidRDefault="00DA5641" w:rsidP="0032546C">
      <w:pPr>
        <w:suppressAutoHyphens w:val="0"/>
        <w:spacing w:line="360" w:lineRule="auto"/>
        <w:ind w:firstLine="709"/>
        <w:jc w:val="both"/>
        <w:rPr>
          <w:rFonts w:ascii="Arial" w:hAnsi="Arial" w:cs="Arial"/>
          <w:color w:val="000000"/>
          <w:sz w:val="24"/>
          <w:szCs w:val="24"/>
          <w:lang w:eastAsia="ru-RU"/>
        </w:rPr>
      </w:pPr>
      <w:r>
        <w:rPr>
          <w:noProof/>
          <w:lang w:eastAsia="ru-RU"/>
        </w:rPr>
        <w:drawing>
          <wp:anchor distT="0" distB="0" distL="114300" distR="114300" simplePos="0" relativeHeight="251656704" behindDoc="0" locked="0" layoutInCell="1" allowOverlap="1" wp14:anchorId="29EE0C5D" wp14:editId="0374B04B">
            <wp:simplePos x="0" y="0"/>
            <wp:positionH relativeFrom="margin">
              <wp:posOffset>285750</wp:posOffset>
            </wp:positionH>
            <wp:positionV relativeFrom="paragraph">
              <wp:posOffset>12065</wp:posOffset>
            </wp:positionV>
            <wp:extent cx="2007870" cy="1506220"/>
            <wp:effectExtent l="0" t="0" r="0" b="0"/>
            <wp:wrapSquare wrapText="bothSides"/>
            <wp:docPr id="20" name="Рисунок 20" descr="https://forum.say7.info/album_pic.php?pic_id=465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orum.say7.info/album_pic.php?pic_id=46560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07870" cy="1506220"/>
                    </a:xfrm>
                    <a:prstGeom prst="rect">
                      <a:avLst/>
                    </a:prstGeom>
                    <a:noFill/>
                    <a:ln>
                      <a:noFill/>
                    </a:ln>
                  </pic:spPr>
                </pic:pic>
              </a:graphicData>
            </a:graphic>
          </wp:anchor>
        </w:drawing>
      </w:r>
      <w:r w:rsidR="0032546C">
        <w:rPr>
          <w:rFonts w:ascii="Arial" w:hAnsi="Arial" w:cs="Arial"/>
          <w:color w:val="0070C0"/>
          <w:sz w:val="24"/>
          <w:szCs w:val="24"/>
        </w:rPr>
        <w:tab/>
      </w:r>
      <w:r w:rsidR="0032546C">
        <w:rPr>
          <w:noProof/>
          <w:lang w:eastAsia="ru-RU"/>
        </w:rPr>
        <w:drawing>
          <wp:inline distT="0" distB="0" distL="0" distR="0" wp14:anchorId="2C0052AC" wp14:editId="70C76197">
            <wp:extent cx="1957327" cy="1414169"/>
            <wp:effectExtent l="0" t="0" r="5080" b="0"/>
            <wp:docPr id="11" name="Рисунок 11" descr="https://ifs.cook-time.com/preview/img470/47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fs.cook-time.com/preview/img470/470082.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80250" cy="1430731"/>
                    </a:xfrm>
                    <a:prstGeom prst="rect">
                      <a:avLst/>
                    </a:prstGeom>
                    <a:noFill/>
                    <a:ln>
                      <a:noFill/>
                    </a:ln>
                  </pic:spPr>
                </pic:pic>
              </a:graphicData>
            </a:graphic>
          </wp:inline>
        </w:drawing>
      </w:r>
    </w:p>
    <w:p w14:paraId="5FEA0F2E" w14:textId="184BC7E8" w:rsidR="0032546C" w:rsidRDefault="00DA5641" w:rsidP="0032546C">
      <w:pPr>
        <w:suppressAutoHyphens w:val="0"/>
        <w:spacing w:line="360" w:lineRule="auto"/>
        <w:ind w:firstLine="709"/>
        <w:jc w:val="both"/>
        <w:rPr>
          <w:rFonts w:ascii="Arial" w:hAnsi="Arial" w:cs="Arial"/>
          <w:color w:val="000000"/>
          <w:sz w:val="24"/>
          <w:szCs w:val="24"/>
          <w:lang w:eastAsia="ru-RU"/>
        </w:rPr>
      </w:pPr>
      <w:r>
        <w:rPr>
          <w:noProof/>
          <w:lang w:eastAsia="ru-RU"/>
        </w:rPr>
        <w:drawing>
          <wp:anchor distT="0" distB="0" distL="114300" distR="114300" simplePos="0" relativeHeight="251657728" behindDoc="0" locked="0" layoutInCell="1" allowOverlap="1" wp14:anchorId="21F92E11" wp14:editId="2CACEF05">
            <wp:simplePos x="0" y="0"/>
            <wp:positionH relativeFrom="margin">
              <wp:posOffset>47625</wp:posOffset>
            </wp:positionH>
            <wp:positionV relativeFrom="paragraph">
              <wp:posOffset>588010</wp:posOffset>
            </wp:positionV>
            <wp:extent cx="3295650" cy="1229995"/>
            <wp:effectExtent l="0" t="0" r="0" b="8255"/>
            <wp:wrapSquare wrapText="bothSides"/>
            <wp:docPr id="10" name="Рисунок 10" descr="https://forum.say7.info/album_pic.php?pic_id=469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orum.say7.info/album_pic.php?pic_id=46978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95650" cy="1229995"/>
                    </a:xfrm>
                    <a:prstGeom prst="rect">
                      <a:avLst/>
                    </a:prstGeom>
                    <a:noFill/>
                    <a:ln>
                      <a:noFill/>
                    </a:ln>
                  </pic:spPr>
                </pic:pic>
              </a:graphicData>
            </a:graphic>
          </wp:anchor>
        </w:drawing>
      </w:r>
      <w:r w:rsidR="0032546C">
        <w:rPr>
          <w:noProof/>
          <w:lang w:eastAsia="ru-RU"/>
        </w:rPr>
        <w:drawing>
          <wp:inline distT="0" distB="0" distL="0" distR="0" wp14:anchorId="072C79D8" wp14:editId="259BA51F">
            <wp:extent cx="1756033" cy="2125533"/>
            <wp:effectExtent l="0" t="0" r="0" b="8255"/>
            <wp:docPr id="21" name="Рисунок 21" descr="https://forum.say7.info/album_pic.php?pic_id=463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orum.say7.info/album_pic.php?pic_id=46356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64919" cy="2136289"/>
                    </a:xfrm>
                    <a:prstGeom prst="rect">
                      <a:avLst/>
                    </a:prstGeom>
                    <a:noFill/>
                    <a:ln>
                      <a:noFill/>
                    </a:ln>
                  </pic:spPr>
                </pic:pic>
              </a:graphicData>
            </a:graphic>
          </wp:inline>
        </w:drawing>
      </w:r>
      <w:r w:rsidR="0032546C">
        <w:rPr>
          <w:noProof/>
          <w:lang w:eastAsia="ru-RU"/>
        </w:rPr>
        <w:drawing>
          <wp:inline distT="0" distB="0" distL="0" distR="0" wp14:anchorId="67901804" wp14:editId="1DF65029">
            <wp:extent cx="2459566" cy="1844675"/>
            <wp:effectExtent l="0" t="0" r="0" b="3175"/>
            <wp:docPr id="22" name="Рисунок 22" descr="https://forum.say7.info/album_pic.php?pic_id=466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orum.say7.info/album_pic.php?pic_id=46611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61304" cy="1845979"/>
                    </a:xfrm>
                    <a:prstGeom prst="rect">
                      <a:avLst/>
                    </a:prstGeom>
                    <a:noFill/>
                    <a:ln>
                      <a:noFill/>
                    </a:ln>
                  </pic:spPr>
                </pic:pic>
              </a:graphicData>
            </a:graphic>
          </wp:inline>
        </w:drawing>
      </w:r>
      <w:r w:rsidR="0032546C">
        <w:rPr>
          <w:rFonts w:ascii="Arial" w:hAnsi="Arial" w:cs="Arial"/>
          <w:color w:val="000000"/>
          <w:sz w:val="24"/>
          <w:szCs w:val="24"/>
          <w:lang w:eastAsia="ru-RU"/>
        </w:rPr>
        <w:br w:type="textWrapping" w:clear="all"/>
      </w:r>
    </w:p>
    <w:p w14:paraId="7B72250A" w14:textId="77777777" w:rsidR="003F68E1" w:rsidRDefault="003F68E1" w:rsidP="00841555">
      <w:pPr>
        <w:jc w:val="center"/>
        <w:rPr>
          <w:rFonts w:ascii="Arial" w:hAnsi="Arial" w:cs="Arial"/>
          <w:b/>
          <w:color w:val="auto"/>
        </w:rPr>
      </w:pPr>
      <w:r>
        <w:rPr>
          <w:rFonts w:ascii="Arial" w:hAnsi="Arial" w:cs="Arial"/>
          <w:b/>
          <w:color w:val="auto"/>
        </w:rPr>
        <w:br w:type="page"/>
      </w:r>
    </w:p>
    <w:p w14:paraId="00BC3167" w14:textId="2A1825E2" w:rsidR="00646E57" w:rsidRPr="00CD1974" w:rsidRDefault="00646E57" w:rsidP="00841555">
      <w:pPr>
        <w:jc w:val="center"/>
        <w:rPr>
          <w:rFonts w:ascii="Arial" w:hAnsi="Arial" w:cs="Arial"/>
          <w:b/>
          <w:color w:val="auto"/>
        </w:rPr>
      </w:pPr>
      <w:r w:rsidRPr="00CD1974">
        <w:rPr>
          <w:rFonts w:ascii="Arial" w:hAnsi="Arial" w:cs="Arial"/>
          <w:b/>
          <w:color w:val="auto"/>
        </w:rPr>
        <w:lastRenderedPageBreak/>
        <w:t>Библиография</w:t>
      </w:r>
    </w:p>
    <w:p w14:paraId="01C79A3F" w14:textId="77777777" w:rsidR="00E05F11" w:rsidRPr="00E05F11" w:rsidRDefault="00E05F11" w:rsidP="00310044">
      <w:pPr>
        <w:rPr>
          <w:rFonts w:ascii="Arial" w:hAnsi="Arial" w:cs="Arial"/>
          <w:b/>
          <w:color w:val="FF0000"/>
        </w:rPr>
      </w:pPr>
    </w:p>
    <w:tbl>
      <w:tblPr>
        <w:tblW w:w="0" w:type="auto"/>
        <w:tblLook w:val="01E0" w:firstRow="1" w:lastRow="1" w:firstColumn="1" w:lastColumn="1" w:noHBand="0" w:noVBand="0"/>
      </w:tblPr>
      <w:tblGrid>
        <w:gridCol w:w="2948"/>
        <w:gridCol w:w="6406"/>
      </w:tblGrid>
      <w:tr w:rsidR="00646E57" w:rsidRPr="00A77C03" w14:paraId="2169D6CD" w14:textId="77777777" w:rsidTr="00936EE8">
        <w:tc>
          <w:tcPr>
            <w:tcW w:w="2948" w:type="dxa"/>
          </w:tcPr>
          <w:p w14:paraId="7A81BE45" w14:textId="4F657B73" w:rsidR="00646E57" w:rsidRPr="001021F2" w:rsidRDefault="00D753CB" w:rsidP="003C783B">
            <w:pPr>
              <w:tabs>
                <w:tab w:val="center" w:pos="4677"/>
                <w:tab w:val="right" w:pos="9355"/>
              </w:tabs>
              <w:rPr>
                <w:rFonts w:ascii="Arial" w:hAnsi="Arial" w:cs="Arial"/>
                <w:color w:val="000000" w:themeColor="text1"/>
                <w:sz w:val="24"/>
                <w:szCs w:val="24"/>
              </w:rPr>
            </w:pPr>
            <w:r>
              <w:rPr>
                <w:rFonts w:ascii="Arial" w:hAnsi="Arial" w:cs="Arial"/>
                <w:color w:val="000000" w:themeColor="text1"/>
                <w:sz w:val="24"/>
                <w:szCs w:val="24"/>
              </w:rPr>
              <w:t xml:space="preserve">[1]  </w:t>
            </w:r>
            <w:proofErr w:type="gramStart"/>
            <w:r w:rsidR="000657BD" w:rsidRPr="001021F2">
              <w:rPr>
                <w:rFonts w:ascii="Arial" w:hAnsi="Arial" w:cs="Arial"/>
                <w:color w:val="000000" w:themeColor="text1"/>
                <w:sz w:val="24"/>
                <w:szCs w:val="24"/>
              </w:rPr>
              <w:t>ТР</w:t>
            </w:r>
            <w:proofErr w:type="gramEnd"/>
            <w:r w:rsidR="000657BD" w:rsidRPr="001021F2">
              <w:rPr>
                <w:rFonts w:ascii="Arial" w:hAnsi="Arial" w:cs="Arial"/>
                <w:color w:val="000000" w:themeColor="text1"/>
                <w:sz w:val="24"/>
                <w:szCs w:val="24"/>
              </w:rPr>
              <w:t xml:space="preserve"> ТС</w:t>
            </w:r>
            <w:r w:rsidR="007D03FE" w:rsidRPr="001021F2">
              <w:rPr>
                <w:rFonts w:ascii="Arial" w:hAnsi="Arial" w:cs="Arial"/>
                <w:color w:val="000000" w:themeColor="text1"/>
                <w:sz w:val="24"/>
                <w:szCs w:val="24"/>
              </w:rPr>
              <w:t xml:space="preserve"> 021/2011</w:t>
            </w:r>
          </w:p>
        </w:tc>
        <w:tc>
          <w:tcPr>
            <w:tcW w:w="6406" w:type="dxa"/>
          </w:tcPr>
          <w:p w14:paraId="65273788" w14:textId="77777777" w:rsidR="00646E57" w:rsidRDefault="001021F2" w:rsidP="007D03FE">
            <w:pPr>
              <w:tabs>
                <w:tab w:val="center" w:pos="4677"/>
                <w:tab w:val="right" w:pos="9355"/>
              </w:tabs>
              <w:jc w:val="both"/>
              <w:rPr>
                <w:rFonts w:ascii="Arial" w:hAnsi="Arial" w:cs="Arial"/>
                <w:color w:val="000000" w:themeColor="text1"/>
                <w:sz w:val="24"/>
                <w:szCs w:val="24"/>
              </w:rPr>
            </w:pPr>
            <w:r>
              <w:rPr>
                <w:rFonts w:ascii="Arial" w:hAnsi="Arial" w:cs="Arial"/>
                <w:color w:val="000000" w:themeColor="text1"/>
                <w:sz w:val="24"/>
                <w:szCs w:val="24"/>
              </w:rPr>
              <w:t xml:space="preserve">Технический регламент </w:t>
            </w:r>
            <w:r w:rsidR="00D753CB">
              <w:rPr>
                <w:rFonts w:ascii="Arial" w:hAnsi="Arial" w:cs="Arial"/>
                <w:color w:val="000000" w:themeColor="text1"/>
                <w:sz w:val="24"/>
                <w:szCs w:val="24"/>
              </w:rPr>
              <w:t xml:space="preserve">Таможенного союза </w:t>
            </w:r>
            <w:r>
              <w:rPr>
                <w:rFonts w:ascii="Arial" w:hAnsi="Arial" w:cs="Arial"/>
                <w:color w:val="000000" w:themeColor="text1"/>
                <w:sz w:val="24"/>
                <w:szCs w:val="24"/>
              </w:rPr>
              <w:t>«</w:t>
            </w:r>
            <w:r w:rsidR="00357F16" w:rsidRPr="001021F2">
              <w:rPr>
                <w:rFonts w:ascii="Arial" w:hAnsi="Arial" w:cs="Arial"/>
                <w:color w:val="000000" w:themeColor="text1"/>
                <w:sz w:val="24"/>
                <w:szCs w:val="24"/>
              </w:rPr>
              <w:t>О безопасности</w:t>
            </w:r>
            <w:r w:rsidR="007D03FE" w:rsidRPr="001021F2">
              <w:rPr>
                <w:rFonts w:ascii="Arial" w:hAnsi="Arial" w:cs="Arial"/>
                <w:color w:val="000000" w:themeColor="text1"/>
                <w:sz w:val="24"/>
                <w:szCs w:val="24"/>
              </w:rPr>
              <w:t xml:space="preserve"> пищевой продукции</w:t>
            </w:r>
            <w:r>
              <w:rPr>
                <w:rFonts w:ascii="Arial" w:hAnsi="Arial" w:cs="Arial"/>
                <w:color w:val="000000" w:themeColor="text1"/>
                <w:sz w:val="24"/>
                <w:szCs w:val="24"/>
              </w:rPr>
              <w:t>»</w:t>
            </w:r>
            <w:r w:rsidR="00A941DB">
              <w:rPr>
                <w:rFonts w:ascii="Arial" w:hAnsi="Arial" w:cs="Arial"/>
                <w:color w:val="000000" w:themeColor="text1"/>
                <w:sz w:val="24"/>
                <w:szCs w:val="24"/>
              </w:rPr>
              <w:t>.</w:t>
            </w:r>
          </w:p>
          <w:p w14:paraId="5E6D47D6" w14:textId="3556FCA6" w:rsidR="00A941DB" w:rsidRPr="001021F2" w:rsidRDefault="00A941DB" w:rsidP="007D03FE">
            <w:pPr>
              <w:tabs>
                <w:tab w:val="center" w:pos="4677"/>
                <w:tab w:val="right" w:pos="9355"/>
              </w:tabs>
              <w:jc w:val="both"/>
              <w:rPr>
                <w:rFonts w:ascii="Arial" w:hAnsi="Arial" w:cs="Arial"/>
                <w:color w:val="000000" w:themeColor="text1"/>
                <w:sz w:val="24"/>
                <w:szCs w:val="24"/>
              </w:rPr>
            </w:pPr>
          </w:p>
        </w:tc>
      </w:tr>
      <w:tr w:rsidR="00646E57" w:rsidRPr="00263703" w14:paraId="16DFEBC7" w14:textId="77777777" w:rsidTr="00936EE8">
        <w:tc>
          <w:tcPr>
            <w:tcW w:w="2948" w:type="dxa"/>
          </w:tcPr>
          <w:p w14:paraId="74624C30" w14:textId="55886DB3" w:rsidR="00646E57" w:rsidRPr="00263703" w:rsidRDefault="00D753CB" w:rsidP="003C783B">
            <w:pPr>
              <w:tabs>
                <w:tab w:val="center" w:pos="4677"/>
                <w:tab w:val="right" w:pos="9355"/>
              </w:tabs>
              <w:rPr>
                <w:rFonts w:ascii="Arial" w:hAnsi="Arial" w:cs="Arial"/>
                <w:color w:val="000000" w:themeColor="text1"/>
                <w:sz w:val="24"/>
                <w:szCs w:val="24"/>
              </w:rPr>
            </w:pPr>
            <w:r w:rsidRPr="00263703">
              <w:rPr>
                <w:rFonts w:ascii="Arial" w:hAnsi="Arial" w:cs="Arial"/>
                <w:color w:val="000000" w:themeColor="text1"/>
                <w:sz w:val="24"/>
                <w:szCs w:val="24"/>
              </w:rPr>
              <w:t xml:space="preserve">[2]  </w:t>
            </w:r>
            <w:proofErr w:type="gramStart"/>
            <w:r w:rsidR="00357F16" w:rsidRPr="00263703">
              <w:rPr>
                <w:rFonts w:ascii="Arial" w:hAnsi="Arial" w:cs="Arial"/>
                <w:color w:val="000000" w:themeColor="text1"/>
                <w:sz w:val="24"/>
                <w:szCs w:val="24"/>
              </w:rPr>
              <w:t>ТР</w:t>
            </w:r>
            <w:proofErr w:type="gramEnd"/>
            <w:r w:rsidR="00357F16" w:rsidRPr="00263703">
              <w:rPr>
                <w:rFonts w:ascii="Arial" w:hAnsi="Arial" w:cs="Arial"/>
                <w:color w:val="000000" w:themeColor="text1"/>
                <w:sz w:val="24"/>
                <w:szCs w:val="24"/>
              </w:rPr>
              <w:t xml:space="preserve"> ТС</w:t>
            </w:r>
            <w:r w:rsidR="001021F2" w:rsidRPr="00263703">
              <w:rPr>
                <w:rFonts w:ascii="Arial" w:hAnsi="Arial" w:cs="Arial"/>
                <w:color w:val="000000" w:themeColor="text1"/>
                <w:sz w:val="24"/>
                <w:szCs w:val="24"/>
              </w:rPr>
              <w:t xml:space="preserve"> </w:t>
            </w:r>
            <w:r w:rsidR="001021F2" w:rsidRPr="00263703">
              <w:rPr>
                <w:rFonts w:ascii="Arial" w:hAnsi="Arial" w:cs="Arial"/>
                <w:bCs/>
                <w:color w:val="000000" w:themeColor="text1"/>
                <w:sz w:val="24"/>
                <w:szCs w:val="24"/>
                <w:shd w:val="clear" w:color="auto" w:fill="FFFFFF"/>
              </w:rPr>
              <w:t>005/2011</w:t>
            </w:r>
          </w:p>
        </w:tc>
        <w:tc>
          <w:tcPr>
            <w:tcW w:w="6406" w:type="dxa"/>
          </w:tcPr>
          <w:p w14:paraId="7A11C5D8" w14:textId="63A5BB5C" w:rsidR="00646E57" w:rsidRPr="00263703" w:rsidRDefault="001021F2" w:rsidP="001021F2">
            <w:pPr>
              <w:pStyle w:val="2"/>
              <w:shd w:val="clear" w:color="auto" w:fill="FFFFFF"/>
              <w:spacing w:before="0" w:beforeAutospacing="0" w:after="240" w:afterAutospacing="0"/>
              <w:textAlignment w:val="baseline"/>
              <w:rPr>
                <w:rFonts w:ascii="Arial" w:hAnsi="Arial" w:cs="Arial"/>
                <w:b w:val="0"/>
                <w:color w:val="444444"/>
                <w:sz w:val="24"/>
                <w:szCs w:val="24"/>
                <w:lang w:eastAsia="ru-RU"/>
              </w:rPr>
            </w:pPr>
            <w:r w:rsidRPr="00263703">
              <w:rPr>
                <w:rFonts w:ascii="Arial" w:hAnsi="Arial" w:cs="Arial"/>
                <w:b w:val="0"/>
                <w:color w:val="000000" w:themeColor="text1"/>
                <w:sz w:val="24"/>
                <w:szCs w:val="24"/>
              </w:rPr>
              <w:t>Технический регламент Таможенного союза «О безопасности упаковки»</w:t>
            </w:r>
            <w:r w:rsidR="00C74118" w:rsidRPr="00263703">
              <w:rPr>
                <w:rFonts w:ascii="Arial" w:hAnsi="Arial" w:cs="Arial"/>
                <w:b w:val="0"/>
                <w:color w:val="000000" w:themeColor="text1"/>
                <w:sz w:val="24"/>
                <w:szCs w:val="24"/>
              </w:rPr>
              <w:t>.</w:t>
            </w:r>
          </w:p>
        </w:tc>
      </w:tr>
      <w:tr w:rsidR="00646E57" w:rsidRPr="00A77C03" w14:paraId="1955694F" w14:textId="77777777" w:rsidTr="00936EE8">
        <w:tc>
          <w:tcPr>
            <w:tcW w:w="2948" w:type="dxa"/>
          </w:tcPr>
          <w:p w14:paraId="2764F1F5" w14:textId="06CCAFE0" w:rsidR="00646E57" w:rsidRPr="00263703" w:rsidRDefault="00D753CB" w:rsidP="003C783B">
            <w:pPr>
              <w:tabs>
                <w:tab w:val="center" w:pos="4677"/>
                <w:tab w:val="right" w:pos="9355"/>
              </w:tabs>
              <w:rPr>
                <w:rFonts w:ascii="Arial" w:hAnsi="Arial" w:cs="Arial"/>
                <w:color w:val="0070C0"/>
                <w:sz w:val="24"/>
                <w:szCs w:val="24"/>
              </w:rPr>
            </w:pPr>
            <w:r w:rsidRPr="00263703">
              <w:rPr>
                <w:rFonts w:ascii="Arial" w:hAnsi="Arial" w:cs="Arial"/>
                <w:color w:val="000000" w:themeColor="text1"/>
                <w:sz w:val="24"/>
                <w:szCs w:val="24"/>
              </w:rPr>
              <w:t xml:space="preserve">[3]  </w:t>
            </w:r>
            <w:proofErr w:type="gramStart"/>
            <w:r w:rsidR="007D66FC" w:rsidRPr="00263703">
              <w:rPr>
                <w:rFonts w:ascii="Arial" w:hAnsi="Arial" w:cs="Arial"/>
                <w:bCs/>
                <w:color w:val="000000" w:themeColor="text1"/>
                <w:sz w:val="24"/>
                <w:szCs w:val="24"/>
              </w:rPr>
              <w:t>ТР</w:t>
            </w:r>
            <w:proofErr w:type="gramEnd"/>
            <w:r w:rsidR="007D66FC" w:rsidRPr="00263703">
              <w:rPr>
                <w:rFonts w:ascii="Arial" w:hAnsi="Arial" w:cs="Arial"/>
                <w:bCs/>
                <w:color w:val="000000" w:themeColor="text1"/>
                <w:sz w:val="24"/>
                <w:szCs w:val="24"/>
              </w:rPr>
              <w:t xml:space="preserve"> ТС 022/2011</w:t>
            </w:r>
          </w:p>
        </w:tc>
        <w:tc>
          <w:tcPr>
            <w:tcW w:w="6406" w:type="dxa"/>
          </w:tcPr>
          <w:p w14:paraId="66A3147A" w14:textId="292AFF0A" w:rsidR="00646E57" w:rsidRPr="007D66FC" w:rsidRDefault="007D66FC" w:rsidP="007D66FC">
            <w:pPr>
              <w:pStyle w:val="headertext"/>
              <w:shd w:val="clear" w:color="auto" w:fill="FFFFFF"/>
              <w:spacing w:before="0" w:beforeAutospacing="0" w:after="240" w:afterAutospacing="0"/>
              <w:textAlignment w:val="baseline"/>
              <w:rPr>
                <w:rFonts w:ascii="Arial" w:hAnsi="Arial" w:cs="Arial"/>
                <w:bCs/>
                <w:color w:val="000000" w:themeColor="text1"/>
              </w:rPr>
            </w:pPr>
            <w:r w:rsidRPr="00263703">
              <w:rPr>
                <w:rFonts w:ascii="Arial" w:hAnsi="Arial" w:cs="Arial"/>
                <w:bCs/>
                <w:color w:val="000000" w:themeColor="text1"/>
              </w:rPr>
              <w:t>Технический регламент Таможенного союза «Пищевая продукция в части ее маркировки»</w:t>
            </w:r>
            <w:r w:rsidR="00C74118" w:rsidRPr="00263703">
              <w:rPr>
                <w:rFonts w:ascii="Arial" w:hAnsi="Arial" w:cs="Arial"/>
                <w:bCs/>
                <w:color w:val="000000" w:themeColor="text1"/>
              </w:rPr>
              <w:t>.</w:t>
            </w:r>
          </w:p>
        </w:tc>
      </w:tr>
      <w:tr w:rsidR="00646E57" w:rsidRPr="00A77C03" w14:paraId="36F86AFE" w14:textId="77777777" w:rsidTr="00936EE8">
        <w:tc>
          <w:tcPr>
            <w:tcW w:w="2948" w:type="dxa"/>
          </w:tcPr>
          <w:p w14:paraId="7CB5BF22" w14:textId="32473BD3" w:rsidR="00646E57" w:rsidRPr="00A77C03" w:rsidRDefault="00D753CB" w:rsidP="003C783B">
            <w:pPr>
              <w:tabs>
                <w:tab w:val="center" w:pos="4677"/>
                <w:tab w:val="right" w:pos="9355"/>
              </w:tabs>
              <w:rPr>
                <w:rFonts w:ascii="Arial" w:hAnsi="Arial" w:cs="Arial"/>
                <w:color w:val="0070C0"/>
                <w:sz w:val="24"/>
                <w:szCs w:val="24"/>
              </w:rPr>
            </w:pPr>
            <w:r>
              <w:rPr>
                <w:rFonts w:ascii="Arial" w:hAnsi="Arial" w:cs="Arial"/>
                <w:color w:val="000000" w:themeColor="text1"/>
                <w:sz w:val="24"/>
                <w:szCs w:val="24"/>
              </w:rPr>
              <w:t xml:space="preserve">[4]  </w:t>
            </w:r>
            <w:proofErr w:type="gramStart"/>
            <w:r w:rsidRPr="001021F2">
              <w:rPr>
                <w:rFonts w:ascii="Arial" w:hAnsi="Arial" w:cs="Arial"/>
                <w:color w:val="000000" w:themeColor="text1"/>
                <w:sz w:val="24"/>
                <w:szCs w:val="24"/>
              </w:rPr>
              <w:t>ТР</w:t>
            </w:r>
            <w:proofErr w:type="gramEnd"/>
            <w:r w:rsidRPr="001021F2">
              <w:rPr>
                <w:rFonts w:ascii="Arial" w:hAnsi="Arial" w:cs="Arial"/>
                <w:color w:val="000000" w:themeColor="text1"/>
                <w:sz w:val="24"/>
                <w:szCs w:val="24"/>
              </w:rPr>
              <w:t xml:space="preserve"> ТС</w:t>
            </w:r>
            <w:r>
              <w:rPr>
                <w:rFonts w:ascii="Arial" w:hAnsi="Arial" w:cs="Arial"/>
                <w:color w:val="000000" w:themeColor="text1"/>
                <w:sz w:val="24"/>
                <w:szCs w:val="24"/>
              </w:rPr>
              <w:t xml:space="preserve"> 024</w:t>
            </w:r>
            <w:r w:rsidRPr="001021F2">
              <w:rPr>
                <w:rFonts w:ascii="Arial" w:hAnsi="Arial" w:cs="Arial"/>
                <w:color w:val="000000" w:themeColor="text1"/>
                <w:sz w:val="24"/>
                <w:szCs w:val="24"/>
              </w:rPr>
              <w:t>/2011</w:t>
            </w:r>
          </w:p>
        </w:tc>
        <w:tc>
          <w:tcPr>
            <w:tcW w:w="6406" w:type="dxa"/>
          </w:tcPr>
          <w:p w14:paraId="5817DACB" w14:textId="77777777" w:rsidR="00646E57" w:rsidRDefault="00D753CB" w:rsidP="003C783B">
            <w:pPr>
              <w:tabs>
                <w:tab w:val="center" w:pos="4677"/>
                <w:tab w:val="right" w:pos="9355"/>
              </w:tabs>
              <w:jc w:val="both"/>
              <w:rPr>
                <w:rFonts w:ascii="Arial" w:hAnsi="Arial" w:cs="Arial"/>
                <w:color w:val="000000" w:themeColor="text1"/>
                <w:sz w:val="24"/>
                <w:szCs w:val="24"/>
              </w:rPr>
            </w:pPr>
            <w:r>
              <w:rPr>
                <w:rFonts w:ascii="Arial" w:hAnsi="Arial" w:cs="Arial"/>
                <w:color w:val="000000" w:themeColor="text1"/>
                <w:sz w:val="24"/>
                <w:szCs w:val="24"/>
              </w:rPr>
              <w:t xml:space="preserve">Технический регламент </w:t>
            </w:r>
            <w:r w:rsidRPr="00D753CB">
              <w:rPr>
                <w:rFonts w:ascii="Arial" w:hAnsi="Arial" w:cs="Arial"/>
                <w:color w:val="000000" w:themeColor="text1"/>
                <w:sz w:val="24"/>
                <w:szCs w:val="24"/>
              </w:rPr>
              <w:t>Таможенного союза Технический регламент на масложировую продукцию</w:t>
            </w:r>
            <w:r w:rsidR="00C74118">
              <w:rPr>
                <w:rFonts w:ascii="Arial" w:hAnsi="Arial" w:cs="Arial"/>
                <w:color w:val="000000" w:themeColor="text1"/>
                <w:sz w:val="24"/>
                <w:szCs w:val="24"/>
              </w:rPr>
              <w:t>.</w:t>
            </w:r>
          </w:p>
          <w:p w14:paraId="63726779" w14:textId="76A94DBA" w:rsidR="00C74118" w:rsidRPr="00A77C03" w:rsidRDefault="00C74118" w:rsidP="003C783B">
            <w:pPr>
              <w:tabs>
                <w:tab w:val="center" w:pos="4677"/>
                <w:tab w:val="right" w:pos="9355"/>
              </w:tabs>
              <w:jc w:val="both"/>
              <w:rPr>
                <w:rFonts w:ascii="Arial" w:hAnsi="Arial" w:cs="Arial"/>
                <w:color w:val="0070C0"/>
                <w:sz w:val="24"/>
                <w:szCs w:val="24"/>
              </w:rPr>
            </w:pPr>
          </w:p>
        </w:tc>
      </w:tr>
      <w:tr w:rsidR="00D753CB" w:rsidRPr="00A77C03" w14:paraId="32F140D3" w14:textId="77777777" w:rsidTr="00936EE8">
        <w:tc>
          <w:tcPr>
            <w:tcW w:w="2948" w:type="dxa"/>
          </w:tcPr>
          <w:p w14:paraId="74FB00AB" w14:textId="77777777" w:rsidR="00D753CB" w:rsidRDefault="00D753CB" w:rsidP="003C783B">
            <w:pPr>
              <w:tabs>
                <w:tab w:val="center" w:pos="4677"/>
                <w:tab w:val="right" w:pos="9355"/>
              </w:tabs>
              <w:rPr>
                <w:rFonts w:ascii="Arial" w:hAnsi="Arial" w:cs="Arial"/>
                <w:color w:val="000000" w:themeColor="text1"/>
                <w:sz w:val="24"/>
                <w:szCs w:val="24"/>
              </w:rPr>
            </w:pPr>
            <w:r>
              <w:rPr>
                <w:rFonts w:ascii="Arial" w:hAnsi="Arial" w:cs="Arial"/>
                <w:color w:val="000000" w:themeColor="text1"/>
                <w:sz w:val="24"/>
                <w:szCs w:val="24"/>
              </w:rPr>
              <w:t xml:space="preserve">[5]  </w:t>
            </w:r>
            <w:proofErr w:type="gramStart"/>
            <w:r w:rsidRPr="001021F2">
              <w:rPr>
                <w:rFonts w:ascii="Arial" w:hAnsi="Arial" w:cs="Arial"/>
                <w:color w:val="000000" w:themeColor="text1"/>
                <w:sz w:val="24"/>
                <w:szCs w:val="24"/>
              </w:rPr>
              <w:t>ТР</w:t>
            </w:r>
            <w:proofErr w:type="gramEnd"/>
            <w:r w:rsidRPr="001021F2">
              <w:rPr>
                <w:rFonts w:ascii="Arial" w:hAnsi="Arial" w:cs="Arial"/>
                <w:color w:val="000000" w:themeColor="text1"/>
                <w:sz w:val="24"/>
                <w:szCs w:val="24"/>
              </w:rPr>
              <w:t xml:space="preserve"> ТС</w:t>
            </w:r>
            <w:r>
              <w:rPr>
                <w:rFonts w:ascii="Arial" w:hAnsi="Arial" w:cs="Arial"/>
                <w:color w:val="000000" w:themeColor="text1"/>
                <w:sz w:val="24"/>
                <w:szCs w:val="24"/>
              </w:rPr>
              <w:t xml:space="preserve"> 029/2012</w:t>
            </w:r>
          </w:p>
          <w:p w14:paraId="2D48218D" w14:textId="77777777" w:rsidR="00C74118" w:rsidRDefault="00C74118" w:rsidP="003C783B">
            <w:pPr>
              <w:tabs>
                <w:tab w:val="center" w:pos="4677"/>
                <w:tab w:val="right" w:pos="9355"/>
              </w:tabs>
              <w:rPr>
                <w:rFonts w:ascii="Arial" w:hAnsi="Arial" w:cs="Arial"/>
                <w:color w:val="000000" w:themeColor="text1"/>
                <w:sz w:val="24"/>
                <w:szCs w:val="24"/>
              </w:rPr>
            </w:pPr>
          </w:p>
          <w:p w14:paraId="0D0F7BA7" w14:textId="77777777" w:rsidR="00C74118" w:rsidRDefault="00C74118" w:rsidP="003C783B">
            <w:pPr>
              <w:tabs>
                <w:tab w:val="center" w:pos="4677"/>
                <w:tab w:val="right" w:pos="9355"/>
              </w:tabs>
              <w:rPr>
                <w:rFonts w:ascii="Arial" w:hAnsi="Arial" w:cs="Arial"/>
                <w:color w:val="000000" w:themeColor="text1"/>
                <w:sz w:val="24"/>
                <w:szCs w:val="24"/>
              </w:rPr>
            </w:pPr>
          </w:p>
          <w:p w14:paraId="4E06EA97" w14:textId="6326D0B5" w:rsidR="00C74118" w:rsidRPr="00C74118" w:rsidRDefault="00C74118" w:rsidP="003C783B">
            <w:pPr>
              <w:tabs>
                <w:tab w:val="center" w:pos="4677"/>
                <w:tab w:val="right" w:pos="9355"/>
              </w:tabs>
              <w:rPr>
                <w:rFonts w:ascii="Arial" w:hAnsi="Arial" w:cs="Arial"/>
                <w:color w:val="0070C0"/>
                <w:sz w:val="24"/>
                <w:szCs w:val="24"/>
                <w:lang w:val="en-US"/>
              </w:rPr>
            </w:pPr>
          </w:p>
        </w:tc>
        <w:tc>
          <w:tcPr>
            <w:tcW w:w="6406" w:type="dxa"/>
          </w:tcPr>
          <w:p w14:paraId="26470994" w14:textId="77777777" w:rsidR="00D753CB" w:rsidRDefault="00D753CB" w:rsidP="003C783B">
            <w:pPr>
              <w:tabs>
                <w:tab w:val="center" w:pos="4677"/>
                <w:tab w:val="right" w:pos="9355"/>
              </w:tabs>
              <w:jc w:val="both"/>
              <w:rPr>
                <w:rFonts w:ascii="Arial" w:hAnsi="Arial" w:cs="Arial"/>
                <w:bCs/>
                <w:color w:val="000000" w:themeColor="text1"/>
                <w:sz w:val="24"/>
                <w:szCs w:val="24"/>
              </w:rPr>
            </w:pPr>
            <w:r>
              <w:rPr>
                <w:rFonts w:ascii="Arial" w:hAnsi="Arial" w:cs="Arial"/>
                <w:color w:val="000000" w:themeColor="text1"/>
                <w:sz w:val="24"/>
                <w:szCs w:val="24"/>
              </w:rPr>
              <w:t xml:space="preserve">Технический регламент </w:t>
            </w:r>
            <w:r w:rsidRPr="00D753CB">
              <w:rPr>
                <w:rFonts w:ascii="Arial" w:hAnsi="Arial" w:cs="Arial"/>
                <w:color w:val="000000" w:themeColor="text1"/>
                <w:sz w:val="24"/>
                <w:szCs w:val="24"/>
              </w:rPr>
              <w:t>Таможенного союза</w:t>
            </w:r>
            <w:r>
              <w:rPr>
                <w:rFonts w:ascii="Arial" w:hAnsi="Arial" w:cs="Arial"/>
                <w:color w:val="000000" w:themeColor="text1"/>
                <w:sz w:val="24"/>
                <w:szCs w:val="24"/>
              </w:rPr>
              <w:t xml:space="preserve"> </w:t>
            </w:r>
            <w:r w:rsidRPr="00D753CB">
              <w:rPr>
                <w:rFonts w:ascii="Arial" w:hAnsi="Arial" w:cs="Arial"/>
                <w:bCs/>
                <w:color w:val="000000" w:themeColor="text1"/>
                <w:sz w:val="24"/>
                <w:szCs w:val="24"/>
              </w:rPr>
              <w:t>Требования безопасности пищевых добавок, ароматизаторов и технологических вспомогательных средств</w:t>
            </w:r>
            <w:r w:rsidR="00C74118">
              <w:rPr>
                <w:rFonts w:ascii="Arial" w:hAnsi="Arial" w:cs="Arial"/>
                <w:bCs/>
                <w:color w:val="000000" w:themeColor="text1"/>
                <w:sz w:val="24"/>
                <w:szCs w:val="24"/>
              </w:rPr>
              <w:t>.</w:t>
            </w:r>
          </w:p>
          <w:p w14:paraId="7A6294BE" w14:textId="3E999DC9" w:rsidR="00C74118" w:rsidRPr="00A77C03" w:rsidRDefault="00C74118" w:rsidP="003C783B">
            <w:pPr>
              <w:tabs>
                <w:tab w:val="center" w:pos="4677"/>
                <w:tab w:val="right" w:pos="9355"/>
              </w:tabs>
              <w:jc w:val="both"/>
              <w:rPr>
                <w:rFonts w:ascii="Arial" w:hAnsi="Arial" w:cs="Arial"/>
                <w:color w:val="0070C0"/>
                <w:sz w:val="24"/>
                <w:szCs w:val="24"/>
              </w:rPr>
            </w:pPr>
          </w:p>
        </w:tc>
      </w:tr>
    </w:tbl>
    <w:p w14:paraId="732D6A89" w14:textId="77777777" w:rsidR="00646E57" w:rsidRDefault="00646E57" w:rsidP="005263A3">
      <w:pPr>
        <w:tabs>
          <w:tab w:val="left" w:pos="306"/>
        </w:tabs>
        <w:spacing w:line="360" w:lineRule="auto"/>
        <w:rPr>
          <w:rFonts w:ascii="Arial" w:hAnsi="Arial" w:cs="Arial"/>
          <w:b/>
          <w:sz w:val="24"/>
          <w:szCs w:val="24"/>
        </w:rPr>
      </w:pPr>
    </w:p>
    <w:p w14:paraId="305D08ED" w14:textId="77777777" w:rsidR="00646E57" w:rsidRDefault="00646E57" w:rsidP="00FC4B8B">
      <w:pPr>
        <w:spacing w:line="360" w:lineRule="auto"/>
        <w:jc w:val="center"/>
        <w:rPr>
          <w:rFonts w:ascii="Arial" w:hAnsi="Arial" w:cs="Arial"/>
          <w:b/>
          <w:sz w:val="24"/>
          <w:szCs w:val="24"/>
        </w:rPr>
      </w:pPr>
    </w:p>
    <w:p w14:paraId="7C2C2903" w14:textId="77777777" w:rsidR="00646E57" w:rsidRDefault="00646E57" w:rsidP="00FC4B8B">
      <w:pPr>
        <w:spacing w:line="360" w:lineRule="auto"/>
        <w:jc w:val="center"/>
        <w:rPr>
          <w:rFonts w:ascii="Arial" w:hAnsi="Arial" w:cs="Arial"/>
          <w:b/>
          <w:sz w:val="24"/>
          <w:szCs w:val="24"/>
        </w:rPr>
      </w:pPr>
    </w:p>
    <w:p w14:paraId="452E4BC7" w14:textId="77777777" w:rsidR="00646E57" w:rsidRDefault="00646E57" w:rsidP="00A54361">
      <w:pPr>
        <w:tabs>
          <w:tab w:val="left" w:pos="245"/>
        </w:tabs>
        <w:spacing w:line="360" w:lineRule="auto"/>
        <w:rPr>
          <w:rFonts w:ascii="Arial" w:hAnsi="Arial" w:cs="Arial"/>
          <w:b/>
          <w:sz w:val="24"/>
          <w:szCs w:val="24"/>
        </w:rPr>
      </w:pPr>
    </w:p>
    <w:p w14:paraId="1C1DFC85" w14:textId="77777777" w:rsidR="00646E57" w:rsidRDefault="00646E57" w:rsidP="00A54361">
      <w:pPr>
        <w:tabs>
          <w:tab w:val="left" w:pos="245"/>
        </w:tabs>
        <w:spacing w:line="360" w:lineRule="auto"/>
        <w:rPr>
          <w:rFonts w:ascii="Arial" w:hAnsi="Arial" w:cs="Arial"/>
          <w:b/>
          <w:sz w:val="24"/>
          <w:szCs w:val="24"/>
        </w:rPr>
      </w:pPr>
    </w:p>
    <w:p w14:paraId="456D2B05" w14:textId="77777777" w:rsidR="00646E57" w:rsidRDefault="00646E57" w:rsidP="00A54361">
      <w:pPr>
        <w:tabs>
          <w:tab w:val="left" w:pos="245"/>
        </w:tabs>
        <w:spacing w:line="360" w:lineRule="auto"/>
        <w:rPr>
          <w:rFonts w:ascii="Arial" w:hAnsi="Arial" w:cs="Arial"/>
          <w:b/>
          <w:sz w:val="24"/>
          <w:szCs w:val="24"/>
        </w:rPr>
      </w:pPr>
    </w:p>
    <w:p w14:paraId="08183B35" w14:textId="77777777" w:rsidR="00646E57" w:rsidRDefault="00646E57" w:rsidP="00A54361">
      <w:pPr>
        <w:tabs>
          <w:tab w:val="left" w:pos="245"/>
        </w:tabs>
        <w:spacing w:line="360" w:lineRule="auto"/>
        <w:rPr>
          <w:rFonts w:ascii="Arial" w:hAnsi="Arial" w:cs="Arial"/>
          <w:b/>
          <w:sz w:val="24"/>
          <w:szCs w:val="24"/>
        </w:rPr>
      </w:pPr>
    </w:p>
    <w:p w14:paraId="24A4124F" w14:textId="77777777" w:rsidR="00646E57" w:rsidRDefault="00646E57" w:rsidP="00A54361">
      <w:pPr>
        <w:tabs>
          <w:tab w:val="left" w:pos="245"/>
        </w:tabs>
        <w:spacing w:line="360" w:lineRule="auto"/>
        <w:rPr>
          <w:rFonts w:ascii="Arial" w:hAnsi="Arial" w:cs="Arial"/>
          <w:b/>
          <w:sz w:val="24"/>
          <w:szCs w:val="24"/>
        </w:rPr>
      </w:pPr>
    </w:p>
    <w:p w14:paraId="455F2110" w14:textId="77777777" w:rsidR="00646E57" w:rsidRDefault="00646E57" w:rsidP="00A54361">
      <w:pPr>
        <w:tabs>
          <w:tab w:val="left" w:pos="245"/>
        </w:tabs>
        <w:spacing w:line="360" w:lineRule="auto"/>
        <w:rPr>
          <w:rFonts w:ascii="Arial" w:hAnsi="Arial" w:cs="Arial"/>
          <w:b/>
          <w:sz w:val="24"/>
          <w:szCs w:val="24"/>
        </w:rPr>
      </w:pPr>
    </w:p>
    <w:p w14:paraId="6D843DC6" w14:textId="77777777" w:rsidR="00646E57" w:rsidRDefault="00646E57" w:rsidP="00A54361">
      <w:pPr>
        <w:tabs>
          <w:tab w:val="left" w:pos="245"/>
        </w:tabs>
        <w:spacing w:line="360" w:lineRule="auto"/>
        <w:rPr>
          <w:rFonts w:ascii="Arial" w:hAnsi="Arial" w:cs="Arial"/>
          <w:b/>
          <w:sz w:val="24"/>
          <w:szCs w:val="24"/>
        </w:rPr>
      </w:pPr>
    </w:p>
    <w:p w14:paraId="0542C267" w14:textId="77777777" w:rsidR="00646E57" w:rsidRDefault="00646E57" w:rsidP="00A54361">
      <w:pPr>
        <w:tabs>
          <w:tab w:val="left" w:pos="245"/>
        </w:tabs>
        <w:spacing w:line="360" w:lineRule="auto"/>
        <w:rPr>
          <w:rFonts w:ascii="Arial" w:hAnsi="Arial" w:cs="Arial"/>
          <w:b/>
          <w:sz w:val="24"/>
          <w:szCs w:val="24"/>
        </w:rPr>
      </w:pPr>
    </w:p>
    <w:p w14:paraId="6D28AB6D" w14:textId="77777777" w:rsidR="00646E57" w:rsidRDefault="00646E57" w:rsidP="00A54361">
      <w:pPr>
        <w:tabs>
          <w:tab w:val="left" w:pos="245"/>
        </w:tabs>
        <w:spacing w:line="360" w:lineRule="auto"/>
        <w:rPr>
          <w:rFonts w:ascii="Arial" w:hAnsi="Arial" w:cs="Arial"/>
          <w:b/>
          <w:sz w:val="24"/>
          <w:szCs w:val="24"/>
        </w:rPr>
      </w:pPr>
    </w:p>
    <w:p w14:paraId="4C4575C6" w14:textId="77777777" w:rsidR="00646E57" w:rsidRDefault="00646E57" w:rsidP="00A54361">
      <w:pPr>
        <w:tabs>
          <w:tab w:val="left" w:pos="245"/>
        </w:tabs>
        <w:spacing w:line="360" w:lineRule="auto"/>
        <w:rPr>
          <w:rFonts w:ascii="Arial" w:hAnsi="Arial" w:cs="Arial"/>
          <w:b/>
          <w:sz w:val="24"/>
          <w:szCs w:val="24"/>
        </w:rPr>
      </w:pPr>
    </w:p>
    <w:p w14:paraId="1FC40C77" w14:textId="77777777" w:rsidR="00646E57" w:rsidRDefault="00646E57" w:rsidP="00A54361">
      <w:pPr>
        <w:tabs>
          <w:tab w:val="left" w:pos="245"/>
        </w:tabs>
        <w:spacing w:line="360" w:lineRule="auto"/>
        <w:rPr>
          <w:rFonts w:ascii="Arial" w:hAnsi="Arial" w:cs="Arial"/>
          <w:b/>
          <w:sz w:val="24"/>
          <w:szCs w:val="24"/>
        </w:rPr>
      </w:pPr>
    </w:p>
    <w:p w14:paraId="3F1EFB69" w14:textId="77777777" w:rsidR="00646E57" w:rsidRDefault="00646E57" w:rsidP="00A54361">
      <w:pPr>
        <w:tabs>
          <w:tab w:val="left" w:pos="245"/>
        </w:tabs>
        <w:spacing w:line="360" w:lineRule="auto"/>
        <w:rPr>
          <w:rFonts w:ascii="Arial" w:hAnsi="Arial" w:cs="Arial"/>
          <w:b/>
          <w:sz w:val="24"/>
          <w:szCs w:val="24"/>
        </w:rPr>
      </w:pPr>
    </w:p>
    <w:p w14:paraId="229FBE3E" w14:textId="77777777" w:rsidR="00646E57" w:rsidRDefault="00646E57" w:rsidP="00A54361">
      <w:pPr>
        <w:tabs>
          <w:tab w:val="left" w:pos="245"/>
        </w:tabs>
        <w:spacing w:line="360" w:lineRule="auto"/>
        <w:rPr>
          <w:rFonts w:ascii="Arial" w:hAnsi="Arial" w:cs="Arial"/>
          <w:b/>
          <w:sz w:val="24"/>
          <w:szCs w:val="24"/>
        </w:rPr>
      </w:pPr>
    </w:p>
    <w:p w14:paraId="655214DB" w14:textId="77777777" w:rsidR="00646E57" w:rsidRDefault="00646E57" w:rsidP="00A54361">
      <w:pPr>
        <w:tabs>
          <w:tab w:val="left" w:pos="245"/>
        </w:tabs>
        <w:spacing w:line="360" w:lineRule="auto"/>
        <w:rPr>
          <w:rFonts w:ascii="Arial" w:hAnsi="Arial" w:cs="Arial"/>
          <w:b/>
          <w:sz w:val="24"/>
          <w:szCs w:val="24"/>
        </w:rPr>
      </w:pPr>
    </w:p>
    <w:p w14:paraId="18F70894" w14:textId="77777777" w:rsidR="00646E57" w:rsidRDefault="00646E57" w:rsidP="00A54361">
      <w:pPr>
        <w:tabs>
          <w:tab w:val="left" w:pos="245"/>
        </w:tabs>
        <w:spacing w:line="360" w:lineRule="auto"/>
        <w:rPr>
          <w:rFonts w:ascii="Arial" w:hAnsi="Arial" w:cs="Arial"/>
          <w:b/>
          <w:sz w:val="24"/>
          <w:szCs w:val="24"/>
        </w:rPr>
      </w:pPr>
    </w:p>
    <w:p w14:paraId="5810C246" w14:textId="77777777" w:rsidR="00646E57" w:rsidRDefault="00646E57" w:rsidP="00A54361">
      <w:pPr>
        <w:tabs>
          <w:tab w:val="left" w:pos="245"/>
        </w:tabs>
        <w:spacing w:line="360" w:lineRule="auto"/>
        <w:rPr>
          <w:rFonts w:ascii="Arial" w:hAnsi="Arial" w:cs="Arial"/>
          <w:b/>
          <w:sz w:val="24"/>
          <w:szCs w:val="24"/>
        </w:rPr>
      </w:pPr>
    </w:p>
    <w:p w14:paraId="15F9CD3A" w14:textId="77777777" w:rsidR="00646E57" w:rsidRDefault="00646E57" w:rsidP="00A54361">
      <w:pPr>
        <w:tabs>
          <w:tab w:val="left" w:pos="245"/>
        </w:tabs>
        <w:spacing w:line="360" w:lineRule="auto"/>
        <w:rPr>
          <w:rFonts w:ascii="Arial" w:hAnsi="Arial" w:cs="Arial"/>
          <w:b/>
          <w:sz w:val="24"/>
          <w:szCs w:val="24"/>
        </w:rPr>
      </w:pPr>
    </w:p>
    <w:p w14:paraId="2B42DCB9" w14:textId="77777777" w:rsidR="00646E57" w:rsidRDefault="00646E57" w:rsidP="00A54361">
      <w:pPr>
        <w:tabs>
          <w:tab w:val="left" w:pos="245"/>
        </w:tabs>
        <w:spacing w:line="360" w:lineRule="auto"/>
        <w:rPr>
          <w:rFonts w:ascii="Arial" w:hAnsi="Arial" w:cs="Arial"/>
          <w:b/>
          <w:sz w:val="24"/>
          <w:szCs w:val="24"/>
        </w:rPr>
      </w:pPr>
    </w:p>
    <w:p w14:paraId="25621348" w14:textId="6BBEAA0D" w:rsidR="00C049CE" w:rsidRDefault="003F68E1" w:rsidP="003F68E1">
      <w:pPr>
        <w:jc w:val="both"/>
        <w:rPr>
          <w:sz w:val="24"/>
          <w:szCs w:val="24"/>
        </w:rPr>
      </w:pPr>
      <w:r w:rsidRPr="002D3664">
        <w:rPr>
          <w:rFonts w:ascii="Arial" w:hAnsi="Arial" w:cs="Arial"/>
          <w:color w:val="auto"/>
          <w:sz w:val="24"/>
          <w:szCs w:val="24"/>
        </w:rPr>
        <w:t>-</w:t>
      </w:r>
      <w:r w:rsidRPr="00962CF3">
        <w:rPr>
          <w:rFonts w:ascii="Arial" w:hAnsi="Arial" w:cs="Arial"/>
          <w:color w:val="000000"/>
          <w:sz w:val="24"/>
          <w:szCs w:val="24"/>
        </w:rPr>
        <w:tab/>
      </w:r>
      <w:bookmarkStart w:id="0" w:name="_GoBack"/>
      <w:bookmarkEnd w:id="0"/>
    </w:p>
    <w:tbl>
      <w:tblPr>
        <w:tblpPr w:leftFromText="180" w:rightFromText="180" w:vertAnchor="page" w:horzAnchor="margin" w:tblpY="1636"/>
        <w:tblW w:w="9571" w:type="dxa"/>
        <w:tblBorders>
          <w:top w:val="single" w:sz="4" w:space="0" w:color="000001"/>
          <w:bottom w:val="single" w:sz="4" w:space="0" w:color="000001"/>
          <w:insideH w:val="single" w:sz="4" w:space="0" w:color="000001"/>
        </w:tblBorders>
        <w:tblLook w:val="0000" w:firstRow="0" w:lastRow="0" w:firstColumn="0" w:lastColumn="0" w:noHBand="0" w:noVBand="0"/>
      </w:tblPr>
      <w:tblGrid>
        <w:gridCol w:w="9571"/>
      </w:tblGrid>
      <w:tr w:rsidR="00C049CE" w14:paraId="6F24CBB1" w14:textId="77777777" w:rsidTr="00C049CE">
        <w:tc>
          <w:tcPr>
            <w:tcW w:w="9571" w:type="dxa"/>
          </w:tcPr>
          <w:p w14:paraId="2A5F31EF" w14:textId="77777777" w:rsidR="00C049CE" w:rsidRPr="003F68E1" w:rsidRDefault="00C049CE" w:rsidP="00C049CE">
            <w:pPr>
              <w:tabs>
                <w:tab w:val="center" w:pos="4677"/>
                <w:tab w:val="right" w:pos="9355"/>
              </w:tabs>
              <w:snapToGrid w:val="0"/>
              <w:jc w:val="both"/>
              <w:rPr>
                <w:color w:val="auto"/>
              </w:rPr>
            </w:pPr>
          </w:p>
          <w:p w14:paraId="210B7066" w14:textId="1EDEB177" w:rsidR="00C049CE" w:rsidRPr="003F68E1" w:rsidRDefault="00C049CE" w:rsidP="00C049CE">
            <w:pPr>
              <w:tabs>
                <w:tab w:val="center" w:pos="4677"/>
                <w:tab w:val="right" w:pos="9355"/>
              </w:tabs>
              <w:jc w:val="both"/>
              <w:rPr>
                <w:rFonts w:ascii="Arial" w:hAnsi="Arial" w:cs="Arial"/>
                <w:color w:val="auto"/>
                <w:sz w:val="24"/>
                <w:szCs w:val="24"/>
              </w:rPr>
            </w:pPr>
            <w:r w:rsidRPr="003F68E1">
              <w:rPr>
                <w:rFonts w:ascii="Arial" w:hAnsi="Arial" w:cs="Arial"/>
                <w:color w:val="auto"/>
                <w:sz w:val="24"/>
                <w:szCs w:val="24"/>
              </w:rPr>
              <w:t>УДК664.66</w:t>
            </w:r>
            <w:r w:rsidR="009D59A7" w:rsidRPr="003F68E1">
              <w:rPr>
                <w:rFonts w:ascii="Arial" w:hAnsi="Arial" w:cs="Arial"/>
                <w:color w:val="auto"/>
                <w:sz w:val="24"/>
                <w:szCs w:val="24"/>
              </w:rPr>
              <w:t>1.3</w:t>
            </w:r>
            <w:r w:rsidRPr="003F68E1">
              <w:rPr>
                <w:rFonts w:ascii="Arial" w:hAnsi="Arial" w:cs="Arial"/>
                <w:color w:val="auto"/>
                <w:sz w:val="24"/>
                <w:szCs w:val="24"/>
              </w:rPr>
              <w:t>:006.354                                                            ОКС 67.060</w:t>
            </w:r>
          </w:p>
          <w:p w14:paraId="4EE3B2F9" w14:textId="77777777" w:rsidR="00C049CE" w:rsidRPr="00263703" w:rsidRDefault="00C049CE" w:rsidP="00C049CE">
            <w:pPr>
              <w:tabs>
                <w:tab w:val="center" w:pos="4677"/>
                <w:tab w:val="right" w:pos="9355"/>
              </w:tabs>
              <w:jc w:val="both"/>
              <w:rPr>
                <w:rFonts w:ascii="Arial" w:hAnsi="Arial" w:cs="Arial"/>
                <w:color w:val="FF0000"/>
                <w:sz w:val="24"/>
                <w:szCs w:val="24"/>
              </w:rPr>
            </w:pPr>
          </w:p>
          <w:p w14:paraId="4A16FE40" w14:textId="6C9A8DFB" w:rsidR="00C049CE" w:rsidRPr="003F68E1" w:rsidRDefault="00C049CE" w:rsidP="003F68E1">
            <w:pPr>
              <w:spacing w:line="360" w:lineRule="auto"/>
              <w:jc w:val="both"/>
              <w:rPr>
                <w:rFonts w:ascii="Arial" w:hAnsi="Arial" w:cs="Arial"/>
                <w:color w:val="auto"/>
                <w:sz w:val="24"/>
                <w:szCs w:val="24"/>
              </w:rPr>
            </w:pPr>
            <w:r w:rsidRPr="003F68E1">
              <w:rPr>
                <w:rFonts w:ascii="Arial" w:hAnsi="Arial" w:cs="Arial"/>
                <w:color w:val="auto"/>
                <w:sz w:val="24"/>
                <w:szCs w:val="24"/>
              </w:rPr>
              <w:t xml:space="preserve">Ключевые слова: </w:t>
            </w:r>
            <w:r w:rsidR="00B8157F" w:rsidRPr="003F68E1">
              <w:rPr>
                <w:rFonts w:ascii="Arial" w:hAnsi="Arial" w:cs="Arial"/>
                <w:color w:val="auto"/>
                <w:sz w:val="24"/>
                <w:szCs w:val="24"/>
              </w:rPr>
              <w:t xml:space="preserve"> </w:t>
            </w:r>
            <w:r w:rsidR="003F68E1" w:rsidRPr="00962CF3">
              <w:rPr>
                <w:rFonts w:ascii="Arial" w:hAnsi="Arial" w:cs="Arial"/>
                <w:color w:val="000000"/>
                <w:sz w:val="24"/>
                <w:szCs w:val="24"/>
              </w:rPr>
              <w:t xml:space="preserve">хлеб </w:t>
            </w:r>
            <w:r w:rsidR="003F68E1">
              <w:rPr>
                <w:rFonts w:ascii="Arial" w:hAnsi="Arial" w:cs="Arial"/>
                <w:color w:val="000000"/>
                <w:sz w:val="24"/>
                <w:szCs w:val="24"/>
              </w:rPr>
              <w:t xml:space="preserve">пшенично-ржаной </w:t>
            </w:r>
            <w:r w:rsidR="003F68E1" w:rsidRPr="00962CF3">
              <w:rPr>
                <w:rFonts w:ascii="Arial" w:hAnsi="Arial" w:cs="Arial"/>
                <w:color w:val="000000"/>
                <w:sz w:val="24"/>
                <w:szCs w:val="24"/>
              </w:rPr>
              <w:t>простой;</w:t>
            </w:r>
            <w:r w:rsidR="003F68E1">
              <w:rPr>
                <w:rFonts w:ascii="Arial" w:hAnsi="Arial" w:cs="Arial"/>
                <w:color w:val="000000"/>
                <w:sz w:val="24"/>
                <w:szCs w:val="24"/>
              </w:rPr>
              <w:t xml:space="preserve"> </w:t>
            </w:r>
            <w:r w:rsidR="003F68E1" w:rsidRPr="00962CF3">
              <w:rPr>
                <w:rFonts w:ascii="Arial" w:hAnsi="Arial" w:cs="Arial"/>
                <w:color w:val="000000"/>
                <w:sz w:val="24"/>
                <w:szCs w:val="24"/>
              </w:rPr>
              <w:t xml:space="preserve">хлеб </w:t>
            </w:r>
            <w:r w:rsidR="003F68E1">
              <w:rPr>
                <w:rFonts w:ascii="Arial" w:hAnsi="Arial" w:cs="Arial"/>
                <w:color w:val="000000"/>
                <w:sz w:val="24"/>
                <w:szCs w:val="24"/>
              </w:rPr>
              <w:t xml:space="preserve">пшенично-ржаной </w:t>
            </w:r>
            <w:r w:rsidR="003F68E1" w:rsidRPr="00962CF3">
              <w:rPr>
                <w:rFonts w:ascii="Arial" w:hAnsi="Arial" w:cs="Arial"/>
                <w:color w:val="000000"/>
                <w:sz w:val="24"/>
                <w:szCs w:val="24"/>
              </w:rPr>
              <w:t>простой</w:t>
            </w:r>
            <w:r w:rsidR="003F68E1">
              <w:rPr>
                <w:rFonts w:ascii="Arial" w:hAnsi="Arial" w:cs="Arial"/>
                <w:color w:val="000000"/>
                <w:sz w:val="24"/>
                <w:szCs w:val="24"/>
              </w:rPr>
              <w:t xml:space="preserve"> </w:t>
            </w:r>
            <w:proofErr w:type="gramStart"/>
            <w:r w:rsidR="003F68E1">
              <w:rPr>
                <w:rFonts w:ascii="Arial" w:hAnsi="Arial" w:cs="Arial"/>
                <w:color w:val="000000"/>
                <w:sz w:val="24"/>
                <w:szCs w:val="24"/>
              </w:rPr>
              <w:t>с</w:t>
            </w:r>
            <w:proofErr w:type="gramEnd"/>
            <w:r w:rsidR="003F68E1">
              <w:rPr>
                <w:rFonts w:ascii="Arial" w:hAnsi="Arial" w:cs="Arial"/>
                <w:color w:val="000000"/>
                <w:sz w:val="24"/>
                <w:szCs w:val="24"/>
              </w:rPr>
              <w:t xml:space="preserve"> сфагнумом</w:t>
            </w:r>
            <w:r w:rsidR="003F68E1" w:rsidRPr="00962CF3">
              <w:rPr>
                <w:rFonts w:ascii="Arial" w:hAnsi="Arial" w:cs="Arial"/>
                <w:color w:val="000000"/>
                <w:sz w:val="24"/>
                <w:szCs w:val="24"/>
              </w:rPr>
              <w:t>;</w:t>
            </w:r>
            <w:r w:rsidR="003F68E1">
              <w:rPr>
                <w:rFonts w:ascii="Arial" w:hAnsi="Arial" w:cs="Arial"/>
                <w:color w:val="000000"/>
                <w:sz w:val="24"/>
                <w:szCs w:val="24"/>
              </w:rPr>
              <w:t xml:space="preserve"> </w:t>
            </w:r>
            <w:r w:rsidR="003F68E1" w:rsidRPr="000B6711">
              <w:rPr>
                <w:rFonts w:ascii="Arial" w:hAnsi="Arial" w:cs="Arial"/>
                <w:color w:val="auto"/>
                <w:sz w:val="24"/>
                <w:szCs w:val="24"/>
              </w:rPr>
              <w:t>хлеб пшенично-ржаной</w:t>
            </w:r>
            <w:r w:rsidR="003F68E1">
              <w:rPr>
                <w:rFonts w:ascii="Arial" w:hAnsi="Arial" w:cs="Arial"/>
                <w:color w:val="auto"/>
                <w:sz w:val="24"/>
                <w:szCs w:val="24"/>
              </w:rPr>
              <w:t xml:space="preserve"> </w:t>
            </w:r>
            <w:r w:rsidR="003F68E1" w:rsidRPr="000B6711">
              <w:rPr>
                <w:rFonts w:ascii="Arial" w:hAnsi="Arial" w:cs="Arial"/>
                <w:color w:val="auto"/>
                <w:sz w:val="24"/>
                <w:szCs w:val="24"/>
              </w:rPr>
              <w:t>заварной</w:t>
            </w:r>
            <w:r w:rsidR="003F68E1">
              <w:rPr>
                <w:rFonts w:ascii="Arial" w:hAnsi="Arial" w:cs="Arial"/>
                <w:color w:val="auto"/>
                <w:sz w:val="24"/>
                <w:szCs w:val="24"/>
              </w:rPr>
              <w:t xml:space="preserve">; </w:t>
            </w:r>
            <w:r w:rsidR="003F68E1" w:rsidRPr="000B6711">
              <w:rPr>
                <w:rFonts w:ascii="Arial" w:hAnsi="Arial" w:cs="Arial"/>
                <w:color w:val="auto"/>
                <w:sz w:val="24"/>
                <w:szCs w:val="24"/>
              </w:rPr>
              <w:tab/>
              <w:t>хлеб пшенично-ржаной</w:t>
            </w:r>
            <w:r w:rsidR="003F68E1">
              <w:rPr>
                <w:rFonts w:ascii="Arial" w:hAnsi="Arial" w:cs="Arial"/>
                <w:color w:val="auto"/>
                <w:sz w:val="24"/>
                <w:szCs w:val="24"/>
              </w:rPr>
              <w:t xml:space="preserve"> </w:t>
            </w:r>
            <w:r w:rsidR="003F68E1" w:rsidRPr="000B6711">
              <w:rPr>
                <w:rFonts w:ascii="Arial" w:hAnsi="Arial" w:cs="Arial"/>
                <w:color w:val="auto"/>
                <w:sz w:val="24"/>
                <w:szCs w:val="24"/>
              </w:rPr>
              <w:t>заварной</w:t>
            </w:r>
            <w:r w:rsidR="003F68E1">
              <w:rPr>
                <w:rFonts w:ascii="Arial" w:hAnsi="Arial" w:cs="Arial"/>
                <w:color w:val="auto"/>
                <w:sz w:val="24"/>
                <w:szCs w:val="24"/>
              </w:rPr>
              <w:t xml:space="preserve"> </w:t>
            </w:r>
            <w:r w:rsidR="003F68E1">
              <w:rPr>
                <w:rFonts w:ascii="Arial" w:hAnsi="Arial" w:cs="Arial"/>
                <w:color w:val="000000"/>
                <w:sz w:val="24"/>
                <w:szCs w:val="24"/>
              </w:rPr>
              <w:t>с сфагнумом</w:t>
            </w:r>
            <w:r w:rsidR="003F68E1" w:rsidRPr="000B6711">
              <w:rPr>
                <w:rFonts w:ascii="Arial" w:hAnsi="Arial" w:cs="Arial"/>
                <w:color w:val="auto"/>
                <w:sz w:val="24"/>
                <w:szCs w:val="24"/>
              </w:rPr>
              <w:t>;</w:t>
            </w:r>
            <w:r w:rsidR="003F68E1">
              <w:rPr>
                <w:rFonts w:ascii="Arial" w:hAnsi="Arial" w:cs="Arial"/>
                <w:color w:val="auto"/>
                <w:sz w:val="24"/>
                <w:szCs w:val="24"/>
              </w:rPr>
              <w:t xml:space="preserve"> </w:t>
            </w:r>
            <w:r w:rsidR="003F68E1" w:rsidRPr="000B6711">
              <w:rPr>
                <w:rFonts w:ascii="Arial" w:hAnsi="Arial" w:cs="Arial"/>
                <w:color w:val="auto"/>
                <w:sz w:val="24"/>
                <w:szCs w:val="24"/>
              </w:rPr>
              <w:tab/>
              <w:t>хлеб</w:t>
            </w:r>
            <w:r w:rsidR="003F68E1">
              <w:rPr>
                <w:rFonts w:ascii="Arial" w:hAnsi="Arial" w:cs="Arial"/>
                <w:color w:val="auto"/>
                <w:sz w:val="24"/>
                <w:szCs w:val="24"/>
              </w:rPr>
              <w:t xml:space="preserve"> пшеничный;</w:t>
            </w:r>
            <w:r w:rsidR="003F68E1">
              <w:rPr>
                <w:rFonts w:ascii="Arial" w:hAnsi="Arial" w:cs="Arial"/>
                <w:color w:val="auto"/>
                <w:sz w:val="24"/>
                <w:szCs w:val="24"/>
              </w:rPr>
              <w:t xml:space="preserve"> </w:t>
            </w:r>
            <w:r w:rsidR="003F68E1">
              <w:rPr>
                <w:rFonts w:ascii="Arial" w:hAnsi="Arial" w:cs="Arial"/>
                <w:color w:val="auto"/>
                <w:sz w:val="24"/>
                <w:szCs w:val="24"/>
              </w:rPr>
              <w:t>хлеб пшеничный для питания детей дошкольного и школьного</w:t>
            </w:r>
            <w:r w:rsidR="003F68E1">
              <w:rPr>
                <w:rFonts w:ascii="Arial" w:hAnsi="Arial" w:cs="Arial"/>
                <w:color w:val="auto"/>
                <w:sz w:val="24"/>
                <w:szCs w:val="24"/>
              </w:rPr>
              <w:t xml:space="preserve"> возрастов</w:t>
            </w:r>
          </w:p>
        </w:tc>
      </w:tr>
    </w:tbl>
    <w:p w14:paraId="7E238F0B" w14:textId="77777777" w:rsidR="00646E57" w:rsidRDefault="00646E57">
      <w:pPr>
        <w:jc w:val="both"/>
      </w:pPr>
    </w:p>
    <w:p w14:paraId="574BC66C" w14:textId="77777777" w:rsidR="00646E57" w:rsidRDefault="00646E57" w:rsidP="00600791"/>
    <w:tbl>
      <w:tblPr>
        <w:tblW w:w="9854" w:type="dxa"/>
        <w:tblLook w:val="0000" w:firstRow="0" w:lastRow="0" w:firstColumn="0" w:lastColumn="0" w:noHBand="0" w:noVBand="0"/>
      </w:tblPr>
      <w:tblGrid>
        <w:gridCol w:w="4068"/>
        <w:gridCol w:w="2476"/>
        <w:gridCol w:w="3310"/>
      </w:tblGrid>
      <w:tr w:rsidR="00646E57" w14:paraId="40E464AB" w14:textId="77777777">
        <w:tc>
          <w:tcPr>
            <w:tcW w:w="6544" w:type="dxa"/>
            <w:gridSpan w:val="2"/>
          </w:tcPr>
          <w:p w14:paraId="1107F042" w14:textId="77777777" w:rsidR="00646E57" w:rsidRPr="005B0665" w:rsidRDefault="00646E57">
            <w:pPr>
              <w:widowControl w:val="0"/>
              <w:tabs>
                <w:tab w:val="center" w:pos="4677"/>
                <w:tab w:val="right" w:pos="9355"/>
              </w:tabs>
              <w:snapToGrid w:val="0"/>
              <w:ind w:left="6" w:hanging="6"/>
              <w:rPr>
                <w:rFonts w:ascii="Arial" w:hAnsi="Arial" w:cs="Arial"/>
                <w:sz w:val="24"/>
                <w:szCs w:val="24"/>
              </w:rPr>
            </w:pPr>
          </w:p>
          <w:p w14:paraId="7898D157" w14:textId="77777777" w:rsidR="00646E57" w:rsidRPr="005B0665" w:rsidRDefault="00646E57">
            <w:pPr>
              <w:widowControl w:val="0"/>
              <w:tabs>
                <w:tab w:val="center" w:pos="4677"/>
                <w:tab w:val="right" w:pos="9355"/>
              </w:tabs>
              <w:ind w:left="6" w:hanging="6"/>
              <w:rPr>
                <w:rFonts w:ascii="Arial" w:hAnsi="Arial" w:cs="Arial"/>
                <w:sz w:val="24"/>
                <w:szCs w:val="24"/>
              </w:rPr>
            </w:pPr>
            <w:r w:rsidRPr="005B0665">
              <w:rPr>
                <w:rFonts w:ascii="Arial" w:hAnsi="Arial" w:cs="Arial"/>
                <w:sz w:val="24"/>
                <w:szCs w:val="24"/>
              </w:rPr>
              <w:t>Руководитель организации – разработчика:</w:t>
            </w:r>
          </w:p>
        </w:tc>
        <w:tc>
          <w:tcPr>
            <w:tcW w:w="3310" w:type="dxa"/>
          </w:tcPr>
          <w:p w14:paraId="19A3EDBE" w14:textId="77777777" w:rsidR="00646E57" w:rsidRPr="005B0665" w:rsidRDefault="00646E57">
            <w:pPr>
              <w:snapToGrid w:val="0"/>
              <w:ind w:left="6" w:hanging="6"/>
              <w:rPr>
                <w:rFonts w:ascii="Arial" w:hAnsi="Arial" w:cs="Arial"/>
                <w:sz w:val="24"/>
                <w:szCs w:val="24"/>
              </w:rPr>
            </w:pPr>
          </w:p>
        </w:tc>
      </w:tr>
      <w:tr w:rsidR="00646E57" w:rsidRPr="003F68E1" w14:paraId="4EF65A34" w14:textId="77777777">
        <w:tc>
          <w:tcPr>
            <w:tcW w:w="4068" w:type="dxa"/>
          </w:tcPr>
          <w:p w14:paraId="14F6DB60" w14:textId="77777777" w:rsidR="00646E57" w:rsidRPr="003F68E1" w:rsidRDefault="00646E57">
            <w:pPr>
              <w:snapToGrid w:val="0"/>
              <w:ind w:left="6" w:hanging="6"/>
              <w:rPr>
                <w:rFonts w:ascii="Arial" w:hAnsi="Arial" w:cs="Arial"/>
                <w:sz w:val="24"/>
                <w:szCs w:val="24"/>
              </w:rPr>
            </w:pPr>
          </w:p>
          <w:p w14:paraId="5D4AB0E3" w14:textId="58016820" w:rsidR="00646E57" w:rsidRPr="003F68E1" w:rsidRDefault="003F68E1">
            <w:pPr>
              <w:ind w:left="6" w:hanging="6"/>
              <w:rPr>
                <w:rFonts w:ascii="Arial" w:hAnsi="Arial" w:cs="Arial"/>
                <w:sz w:val="24"/>
                <w:szCs w:val="24"/>
              </w:rPr>
            </w:pPr>
            <w:r w:rsidRPr="003F68E1">
              <w:rPr>
                <w:rFonts w:ascii="Arial" w:hAnsi="Arial" w:cs="Arial"/>
                <w:sz w:val="24"/>
                <w:szCs w:val="24"/>
              </w:rPr>
              <w:t>Заместитель д</w:t>
            </w:r>
            <w:r w:rsidR="00646E57" w:rsidRPr="003F68E1">
              <w:rPr>
                <w:rFonts w:ascii="Arial" w:hAnsi="Arial" w:cs="Arial"/>
                <w:sz w:val="24"/>
                <w:szCs w:val="24"/>
              </w:rPr>
              <w:t>иректор</w:t>
            </w:r>
            <w:r w:rsidRPr="003F68E1">
              <w:rPr>
                <w:rFonts w:ascii="Arial" w:hAnsi="Arial" w:cs="Arial"/>
                <w:sz w:val="24"/>
                <w:szCs w:val="24"/>
              </w:rPr>
              <w:t>а по научной работе</w:t>
            </w:r>
          </w:p>
          <w:p w14:paraId="1570EB74" w14:textId="4BF0887E" w:rsidR="00646E57" w:rsidRPr="003F68E1" w:rsidRDefault="00646E57">
            <w:pPr>
              <w:ind w:left="6" w:hanging="6"/>
              <w:rPr>
                <w:rFonts w:ascii="Arial" w:hAnsi="Arial" w:cs="Arial"/>
                <w:sz w:val="24"/>
                <w:szCs w:val="24"/>
              </w:rPr>
            </w:pPr>
            <w:r w:rsidRPr="003F68E1">
              <w:rPr>
                <w:rFonts w:ascii="Arial" w:hAnsi="Arial" w:cs="Arial"/>
                <w:sz w:val="24"/>
                <w:szCs w:val="24"/>
              </w:rPr>
              <w:t xml:space="preserve">ФГАНУ НИИХП, </w:t>
            </w:r>
            <w:r w:rsidR="003F68E1" w:rsidRPr="003F68E1">
              <w:rPr>
                <w:rFonts w:ascii="Arial" w:hAnsi="Arial" w:cs="Arial"/>
                <w:sz w:val="24"/>
                <w:szCs w:val="24"/>
              </w:rPr>
              <w:t>д</w:t>
            </w:r>
            <w:r w:rsidRPr="003F68E1">
              <w:rPr>
                <w:rFonts w:ascii="Arial" w:hAnsi="Arial" w:cs="Arial"/>
                <w:sz w:val="24"/>
                <w:szCs w:val="24"/>
              </w:rPr>
              <w:t>.т.н.</w:t>
            </w:r>
          </w:p>
          <w:p w14:paraId="280585B4" w14:textId="77777777" w:rsidR="00646E57" w:rsidRPr="003F68E1" w:rsidRDefault="00646E57">
            <w:pPr>
              <w:ind w:left="6" w:hanging="6"/>
              <w:rPr>
                <w:rFonts w:ascii="Arial" w:hAnsi="Arial" w:cs="Arial"/>
                <w:sz w:val="24"/>
                <w:szCs w:val="24"/>
              </w:rPr>
            </w:pPr>
          </w:p>
        </w:tc>
        <w:tc>
          <w:tcPr>
            <w:tcW w:w="2476" w:type="dxa"/>
          </w:tcPr>
          <w:p w14:paraId="76E70595" w14:textId="77777777" w:rsidR="00646E57" w:rsidRPr="003F68E1" w:rsidRDefault="00646E57">
            <w:pPr>
              <w:widowControl w:val="0"/>
              <w:snapToGrid w:val="0"/>
              <w:jc w:val="center"/>
              <w:rPr>
                <w:rFonts w:ascii="Arial" w:hAnsi="Arial" w:cs="Arial"/>
                <w:sz w:val="24"/>
                <w:szCs w:val="24"/>
              </w:rPr>
            </w:pPr>
          </w:p>
          <w:p w14:paraId="65B13884" w14:textId="77777777" w:rsidR="003F68E1" w:rsidRPr="003F68E1" w:rsidRDefault="003F68E1">
            <w:pPr>
              <w:widowControl w:val="0"/>
              <w:snapToGrid w:val="0"/>
              <w:jc w:val="center"/>
              <w:rPr>
                <w:rFonts w:ascii="Arial" w:hAnsi="Arial" w:cs="Arial"/>
                <w:sz w:val="24"/>
                <w:szCs w:val="24"/>
              </w:rPr>
            </w:pPr>
          </w:p>
          <w:p w14:paraId="5AD20BA0" w14:textId="77777777" w:rsidR="003F68E1" w:rsidRPr="003F68E1" w:rsidRDefault="003F68E1">
            <w:pPr>
              <w:widowControl w:val="0"/>
              <w:snapToGrid w:val="0"/>
              <w:jc w:val="center"/>
              <w:rPr>
                <w:rFonts w:ascii="Arial" w:hAnsi="Arial" w:cs="Arial"/>
                <w:sz w:val="24"/>
                <w:szCs w:val="24"/>
              </w:rPr>
            </w:pPr>
          </w:p>
          <w:p w14:paraId="17CE1201" w14:textId="77777777" w:rsidR="00646E57" w:rsidRPr="003F68E1" w:rsidRDefault="00646E57">
            <w:pPr>
              <w:widowControl w:val="0"/>
              <w:jc w:val="center"/>
              <w:rPr>
                <w:rFonts w:ascii="Arial" w:hAnsi="Arial" w:cs="Arial"/>
                <w:sz w:val="24"/>
                <w:szCs w:val="24"/>
              </w:rPr>
            </w:pPr>
            <w:r w:rsidRPr="003F68E1">
              <w:rPr>
                <w:rFonts w:ascii="Arial" w:hAnsi="Arial" w:cs="Arial"/>
                <w:sz w:val="24"/>
                <w:szCs w:val="24"/>
              </w:rPr>
              <w:t>__________</w:t>
            </w:r>
          </w:p>
          <w:p w14:paraId="579560FE" w14:textId="77777777" w:rsidR="00646E57" w:rsidRPr="003F68E1" w:rsidRDefault="00646E57">
            <w:pPr>
              <w:ind w:left="6" w:hanging="6"/>
              <w:jc w:val="center"/>
              <w:rPr>
                <w:rFonts w:ascii="Arial" w:hAnsi="Arial" w:cs="Arial"/>
                <w:sz w:val="24"/>
                <w:szCs w:val="24"/>
              </w:rPr>
            </w:pPr>
            <w:r w:rsidRPr="003F68E1">
              <w:rPr>
                <w:rFonts w:ascii="Arial" w:hAnsi="Arial" w:cs="Arial"/>
                <w:sz w:val="24"/>
                <w:szCs w:val="24"/>
              </w:rPr>
              <w:t>(подпись)</w:t>
            </w:r>
          </w:p>
        </w:tc>
        <w:tc>
          <w:tcPr>
            <w:tcW w:w="3310" w:type="dxa"/>
          </w:tcPr>
          <w:p w14:paraId="18B6C5B2" w14:textId="77777777" w:rsidR="00646E57" w:rsidRPr="003F68E1" w:rsidRDefault="00646E57">
            <w:pPr>
              <w:snapToGrid w:val="0"/>
              <w:ind w:left="6" w:hanging="6"/>
              <w:rPr>
                <w:rFonts w:ascii="Arial" w:hAnsi="Arial" w:cs="Arial"/>
                <w:sz w:val="24"/>
                <w:szCs w:val="24"/>
              </w:rPr>
            </w:pPr>
          </w:p>
          <w:p w14:paraId="1D0B01D5" w14:textId="77777777" w:rsidR="003F68E1" w:rsidRPr="003F68E1" w:rsidRDefault="003F68E1">
            <w:pPr>
              <w:ind w:left="6" w:hanging="6"/>
              <w:rPr>
                <w:rFonts w:ascii="Arial" w:hAnsi="Arial" w:cs="Arial"/>
                <w:sz w:val="24"/>
                <w:szCs w:val="24"/>
              </w:rPr>
            </w:pPr>
          </w:p>
          <w:p w14:paraId="4A5213C2" w14:textId="77777777" w:rsidR="003F68E1" w:rsidRPr="003F68E1" w:rsidRDefault="003F68E1">
            <w:pPr>
              <w:ind w:left="6" w:hanging="6"/>
              <w:rPr>
                <w:rFonts w:ascii="Arial" w:hAnsi="Arial" w:cs="Arial"/>
                <w:sz w:val="24"/>
                <w:szCs w:val="24"/>
              </w:rPr>
            </w:pPr>
          </w:p>
          <w:p w14:paraId="36CAF3D7" w14:textId="58971A83" w:rsidR="00646E57" w:rsidRPr="003F68E1" w:rsidRDefault="003F68E1">
            <w:pPr>
              <w:ind w:left="6" w:hanging="6"/>
              <w:rPr>
                <w:rFonts w:ascii="Arial" w:hAnsi="Arial" w:cs="Arial"/>
                <w:sz w:val="24"/>
                <w:szCs w:val="24"/>
              </w:rPr>
            </w:pPr>
            <w:r w:rsidRPr="003F68E1">
              <w:rPr>
                <w:rFonts w:ascii="Arial" w:hAnsi="Arial" w:cs="Arial"/>
                <w:sz w:val="24"/>
                <w:szCs w:val="24"/>
              </w:rPr>
              <w:t xml:space="preserve">В.В. </w:t>
            </w:r>
            <w:proofErr w:type="spellStart"/>
            <w:r w:rsidRPr="003F68E1">
              <w:rPr>
                <w:rFonts w:ascii="Arial" w:hAnsi="Arial" w:cs="Arial"/>
                <w:sz w:val="24"/>
                <w:szCs w:val="24"/>
              </w:rPr>
              <w:t>Мартиросян</w:t>
            </w:r>
            <w:proofErr w:type="spellEnd"/>
          </w:p>
          <w:p w14:paraId="22F93F19" w14:textId="77777777" w:rsidR="00646E57" w:rsidRPr="003F68E1" w:rsidRDefault="00646E57">
            <w:pPr>
              <w:ind w:left="6" w:hanging="6"/>
              <w:rPr>
                <w:rFonts w:ascii="Arial" w:hAnsi="Arial" w:cs="Arial"/>
                <w:sz w:val="24"/>
                <w:szCs w:val="24"/>
              </w:rPr>
            </w:pPr>
          </w:p>
        </w:tc>
      </w:tr>
      <w:tr w:rsidR="003F68E1" w:rsidRPr="003F68E1" w14:paraId="0DB234A3" w14:textId="77777777">
        <w:tc>
          <w:tcPr>
            <w:tcW w:w="4068" w:type="dxa"/>
          </w:tcPr>
          <w:p w14:paraId="0899FBDA" w14:textId="77777777" w:rsidR="003F68E1" w:rsidRPr="003F68E1" w:rsidRDefault="003F68E1">
            <w:pPr>
              <w:snapToGrid w:val="0"/>
              <w:ind w:left="6" w:hanging="6"/>
              <w:rPr>
                <w:rFonts w:ascii="Arial" w:hAnsi="Arial" w:cs="Arial"/>
                <w:sz w:val="24"/>
                <w:szCs w:val="24"/>
              </w:rPr>
            </w:pPr>
          </w:p>
          <w:p w14:paraId="165F9B3C" w14:textId="232A844C" w:rsidR="003F68E1" w:rsidRPr="003F68E1" w:rsidRDefault="003F68E1">
            <w:pPr>
              <w:snapToGrid w:val="0"/>
              <w:ind w:left="6" w:hanging="6"/>
              <w:rPr>
                <w:rFonts w:ascii="Arial" w:hAnsi="Arial" w:cs="Arial"/>
                <w:sz w:val="24"/>
                <w:szCs w:val="24"/>
              </w:rPr>
            </w:pPr>
            <w:r w:rsidRPr="003F68E1">
              <w:rPr>
                <w:rFonts w:ascii="Arial" w:hAnsi="Arial" w:cs="Arial"/>
                <w:sz w:val="24"/>
                <w:szCs w:val="24"/>
              </w:rPr>
              <w:t>Директор АНО НИЦ «Полярная инициатива»</w:t>
            </w:r>
          </w:p>
          <w:p w14:paraId="6CD319BF" w14:textId="77777777" w:rsidR="003F68E1" w:rsidRPr="003F68E1" w:rsidRDefault="003F68E1">
            <w:pPr>
              <w:snapToGrid w:val="0"/>
              <w:ind w:left="6" w:hanging="6"/>
              <w:rPr>
                <w:rFonts w:ascii="Arial" w:hAnsi="Arial" w:cs="Arial"/>
                <w:sz w:val="24"/>
                <w:szCs w:val="24"/>
              </w:rPr>
            </w:pPr>
          </w:p>
          <w:p w14:paraId="4E4A8950" w14:textId="77777777" w:rsidR="003F68E1" w:rsidRPr="003F68E1" w:rsidRDefault="003F68E1">
            <w:pPr>
              <w:snapToGrid w:val="0"/>
              <w:ind w:left="6" w:hanging="6"/>
              <w:rPr>
                <w:rFonts w:ascii="Arial" w:hAnsi="Arial" w:cs="Arial"/>
                <w:sz w:val="24"/>
                <w:szCs w:val="24"/>
              </w:rPr>
            </w:pPr>
          </w:p>
        </w:tc>
        <w:tc>
          <w:tcPr>
            <w:tcW w:w="2476" w:type="dxa"/>
          </w:tcPr>
          <w:p w14:paraId="17902C31" w14:textId="77777777" w:rsidR="003F68E1" w:rsidRPr="003F68E1" w:rsidRDefault="003F68E1" w:rsidP="003F68E1">
            <w:pPr>
              <w:widowControl w:val="0"/>
              <w:jc w:val="center"/>
              <w:rPr>
                <w:rFonts w:ascii="Arial" w:hAnsi="Arial" w:cs="Arial"/>
                <w:sz w:val="24"/>
                <w:szCs w:val="24"/>
              </w:rPr>
            </w:pPr>
          </w:p>
          <w:p w14:paraId="10FC0A94" w14:textId="77777777" w:rsidR="003F68E1" w:rsidRPr="003F68E1" w:rsidRDefault="003F68E1" w:rsidP="003F68E1">
            <w:pPr>
              <w:widowControl w:val="0"/>
              <w:jc w:val="center"/>
              <w:rPr>
                <w:rFonts w:ascii="Arial" w:hAnsi="Arial" w:cs="Arial"/>
                <w:sz w:val="24"/>
                <w:szCs w:val="24"/>
              </w:rPr>
            </w:pPr>
          </w:p>
          <w:p w14:paraId="5C0F03B8" w14:textId="77777777" w:rsidR="003F68E1" w:rsidRPr="003F68E1" w:rsidRDefault="003F68E1" w:rsidP="003F68E1">
            <w:pPr>
              <w:widowControl w:val="0"/>
              <w:jc w:val="center"/>
              <w:rPr>
                <w:rFonts w:ascii="Arial" w:hAnsi="Arial" w:cs="Arial"/>
                <w:sz w:val="24"/>
                <w:szCs w:val="24"/>
              </w:rPr>
            </w:pPr>
            <w:r w:rsidRPr="003F68E1">
              <w:rPr>
                <w:rFonts w:ascii="Arial" w:hAnsi="Arial" w:cs="Arial"/>
                <w:sz w:val="24"/>
                <w:szCs w:val="24"/>
              </w:rPr>
              <w:t>__________</w:t>
            </w:r>
          </w:p>
          <w:p w14:paraId="1C8294C9" w14:textId="470EA301" w:rsidR="003F68E1" w:rsidRPr="003F68E1" w:rsidRDefault="003F68E1" w:rsidP="003F68E1">
            <w:pPr>
              <w:widowControl w:val="0"/>
              <w:snapToGrid w:val="0"/>
              <w:jc w:val="center"/>
              <w:rPr>
                <w:rFonts w:ascii="Arial" w:hAnsi="Arial" w:cs="Arial"/>
                <w:sz w:val="24"/>
                <w:szCs w:val="24"/>
              </w:rPr>
            </w:pPr>
            <w:r w:rsidRPr="003F68E1">
              <w:rPr>
                <w:rFonts w:ascii="Arial" w:hAnsi="Arial" w:cs="Arial"/>
                <w:sz w:val="24"/>
                <w:szCs w:val="24"/>
              </w:rPr>
              <w:t>(подпись)</w:t>
            </w:r>
          </w:p>
        </w:tc>
        <w:tc>
          <w:tcPr>
            <w:tcW w:w="3310" w:type="dxa"/>
          </w:tcPr>
          <w:p w14:paraId="17F0B280" w14:textId="77777777" w:rsidR="003F68E1" w:rsidRPr="003F68E1" w:rsidRDefault="003F68E1">
            <w:pPr>
              <w:snapToGrid w:val="0"/>
              <w:ind w:left="6" w:hanging="6"/>
              <w:rPr>
                <w:rFonts w:ascii="Arial" w:hAnsi="Arial" w:cs="Arial"/>
                <w:sz w:val="24"/>
                <w:szCs w:val="24"/>
              </w:rPr>
            </w:pPr>
          </w:p>
          <w:p w14:paraId="07FC8828" w14:textId="77777777" w:rsidR="003F68E1" w:rsidRPr="003F68E1" w:rsidRDefault="003F68E1">
            <w:pPr>
              <w:snapToGrid w:val="0"/>
              <w:ind w:left="6" w:hanging="6"/>
              <w:rPr>
                <w:rFonts w:ascii="Arial" w:hAnsi="Arial" w:cs="Arial"/>
                <w:sz w:val="24"/>
                <w:szCs w:val="24"/>
              </w:rPr>
            </w:pPr>
          </w:p>
          <w:p w14:paraId="5892AAE0" w14:textId="133FF6EE" w:rsidR="003F68E1" w:rsidRPr="003F68E1" w:rsidRDefault="003F68E1">
            <w:pPr>
              <w:snapToGrid w:val="0"/>
              <w:ind w:left="6" w:hanging="6"/>
              <w:rPr>
                <w:rFonts w:ascii="Arial" w:hAnsi="Arial" w:cs="Arial"/>
                <w:sz w:val="24"/>
                <w:szCs w:val="24"/>
              </w:rPr>
            </w:pPr>
            <w:proofErr w:type="spellStart"/>
            <w:r w:rsidRPr="003F68E1">
              <w:rPr>
                <w:rFonts w:ascii="Arial" w:hAnsi="Arial" w:cs="Arial"/>
                <w:sz w:val="24"/>
                <w:szCs w:val="24"/>
              </w:rPr>
              <w:t>Н.М.Куприков</w:t>
            </w:r>
            <w:proofErr w:type="spellEnd"/>
          </w:p>
        </w:tc>
      </w:tr>
      <w:tr w:rsidR="00646E57" w:rsidRPr="003F68E1" w14:paraId="06BC2A62" w14:textId="77777777">
        <w:tc>
          <w:tcPr>
            <w:tcW w:w="6544" w:type="dxa"/>
            <w:gridSpan w:val="2"/>
          </w:tcPr>
          <w:p w14:paraId="3EB7EA89" w14:textId="77777777" w:rsidR="00646E57" w:rsidRPr="003F68E1" w:rsidRDefault="00646E57">
            <w:pPr>
              <w:widowControl w:val="0"/>
              <w:tabs>
                <w:tab w:val="center" w:pos="4677"/>
                <w:tab w:val="right" w:pos="9355"/>
              </w:tabs>
              <w:ind w:left="6" w:hanging="6"/>
              <w:rPr>
                <w:rFonts w:ascii="Arial" w:hAnsi="Arial" w:cs="Arial"/>
                <w:sz w:val="24"/>
                <w:szCs w:val="24"/>
              </w:rPr>
            </w:pPr>
            <w:r w:rsidRPr="003F68E1">
              <w:rPr>
                <w:rFonts w:ascii="Arial" w:hAnsi="Arial" w:cs="Arial"/>
                <w:sz w:val="24"/>
                <w:szCs w:val="24"/>
              </w:rPr>
              <w:t>Исполнители:</w:t>
            </w:r>
          </w:p>
        </w:tc>
        <w:tc>
          <w:tcPr>
            <w:tcW w:w="3310" w:type="dxa"/>
          </w:tcPr>
          <w:p w14:paraId="30AD6303" w14:textId="77777777" w:rsidR="00646E57" w:rsidRPr="003F68E1" w:rsidRDefault="00646E57">
            <w:pPr>
              <w:snapToGrid w:val="0"/>
              <w:ind w:left="6" w:hanging="6"/>
              <w:rPr>
                <w:rFonts w:ascii="Arial" w:hAnsi="Arial" w:cs="Arial"/>
                <w:sz w:val="24"/>
                <w:szCs w:val="24"/>
              </w:rPr>
            </w:pPr>
          </w:p>
        </w:tc>
      </w:tr>
      <w:tr w:rsidR="00646E57" w:rsidRPr="003F68E1" w14:paraId="7FC2340A" w14:textId="77777777">
        <w:tc>
          <w:tcPr>
            <w:tcW w:w="4068" w:type="dxa"/>
          </w:tcPr>
          <w:p w14:paraId="7BB29F3B" w14:textId="77777777" w:rsidR="00646E57" w:rsidRPr="003F68E1" w:rsidRDefault="00646E57">
            <w:pPr>
              <w:ind w:left="6" w:hanging="6"/>
              <w:jc w:val="both"/>
              <w:rPr>
                <w:rFonts w:ascii="Arial" w:hAnsi="Arial" w:cs="Arial"/>
                <w:sz w:val="24"/>
                <w:szCs w:val="24"/>
              </w:rPr>
            </w:pPr>
            <w:r w:rsidRPr="003F68E1">
              <w:rPr>
                <w:rFonts w:ascii="Arial" w:hAnsi="Arial" w:cs="Arial"/>
                <w:sz w:val="24"/>
                <w:szCs w:val="24"/>
              </w:rPr>
              <w:t xml:space="preserve">инженер по стандартизации </w:t>
            </w:r>
          </w:p>
        </w:tc>
        <w:tc>
          <w:tcPr>
            <w:tcW w:w="2476" w:type="dxa"/>
          </w:tcPr>
          <w:p w14:paraId="4FDDA52D" w14:textId="77777777" w:rsidR="00646E57" w:rsidRPr="003F68E1" w:rsidRDefault="00646E57">
            <w:pPr>
              <w:widowControl w:val="0"/>
              <w:ind w:left="6" w:hanging="6"/>
              <w:jc w:val="center"/>
              <w:rPr>
                <w:rFonts w:ascii="Arial" w:hAnsi="Arial" w:cs="Arial"/>
                <w:sz w:val="24"/>
                <w:szCs w:val="24"/>
              </w:rPr>
            </w:pPr>
            <w:r w:rsidRPr="003F68E1">
              <w:rPr>
                <w:rFonts w:ascii="Arial" w:hAnsi="Arial" w:cs="Arial"/>
                <w:sz w:val="24"/>
                <w:szCs w:val="24"/>
              </w:rPr>
              <w:t>____________</w:t>
            </w:r>
          </w:p>
          <w:p w14:paraId="05168140" w14:textId="77777777" w:rsidR="00646E57" w:rsidRPr="003F68E1" w:rsidRDefault="00646E57">
            <w:pPr>
              <w:widowControl w:val="0"/>
              <w:ind w:left="6" w:hanging="6"/>
              <w:jc w:val="center"/>
              <w:rPr>
                <w:rFonts w:ascii="Arial" w:hAnsi="Arial" w:cs="Arial"/>
                <w:sz w:val="24"/>
                <w:szCs w:val="24"/>
              </w:rPr>
            </w:pPr>
            <w:r w:rsidRPr="003F68E1">
              <w:rPr>
                <w:rFonts w:ascii="Arial" w:hAnsi="Arial" w:cs="Arial"/>
                <w:sz w:val="24"/>
                <w:szCs w:val="24"/>
              </w:rPr>
              <w:t>(подпись)</w:t>
            </w:r>
          </w:p>
          <w:p w14:paraId="4B6915D1" w14:textId="77777777" w:rsidR="00646E57" w:rsidRPr="003F68E1" w:rsidRDefault="00646E57">
            <w:pPr>
              <w:ind w:left="6" w:hanging="6"/>
              <w:jc w:val="both"/>
              <w:rPr>
                <w:rFonts w:ascii="Arial" w:hAnsi="Arial" w:cs="Arial"/>
                <w:sz w:val="24"/>
                <w:szCs w:val="24"/>
              </w:rPr>
            </w:pPr>
          </w:p>
        </w:tc>
        <w:tc>
          <w:tcPr>
            <w:tcW w:w="3310" w:type="dxa"/>
          </w:tcPr>
          <w:p w14:paraId="1976DB27" w14:textId="213FED46" w:rsidR="00646E57" w:rsidRPr="003F68E1" w:rsidRDefault="003F68E1">
            <w:pPr>
              <w:ind w:left="6" w:hanging="6"/>
              <w:rPr>
                <w:rFonts w:ascii="Arial" w:hAnsi="Arial" w:cs="Arial"/>
                <w:sz w:val="24"/>
                <w:szCs w:val="24"/>
              </w:rPr>
            </w:pPr>
            <w:r w:rsidRPr="003F68E1">
              <w:rPr>
                <w:rFonts w:ascii="Arial" w:hAnsi="Arial" w:cs="Arial"/>
                <w:sz w:val="24"/>
                <w:szCs w:val="24"/>
              </w:rPr>
              <w:t>О.В. Суворова</w:t>
            </w:r>
          </w:p>
        </w:tc>
      </w:tr>
      <w:tr w:rsidR="00646E57" w14:paraId="09D8BD6F" w14:textId="77777777">
        <w:tc>
          <w:tcPr>
            <w:tcW w:w="6544" w:type="dxa"/>
            <w:gridSpan w:val="2"/>
          </w:tcPr>
          <w:p w14:paraId="585371C5" w14:textId="77777777" w:rsidR="00646E57" w:rsidRDefault="00646E57">
            <w:pPr>
              <w:snapToGrid w:val="0"/>
              <w:ind w:left="6" w:hanging="6"/>
              <w:jc w:val="both"/>
            </w:pPr>
          </w:p>
        </w:tc>
        <w:tc>
          <w:tcPr>
            <w:tcW w:w="3310" w:type="dxa"/>
          </w:tcPr>
          <w:p w14:paraId="14408270" w14:textId="77777777" w:rsidR="00646E57" w:rsidRDefault="00646E57">
            <w:pPr>
              <w:snapToGrid w:val="0"/>
              <w:ind w:left="6" w:hanging="6"/>
            </w:pPr>
          </w:p>
        </w:tc>
      </w:tr>
      <w:tr w:rsidR="00646E57" w14:paraId="28BD87C8" w14:textId="77777777">
        <w:tc>
          <w:tcPr>
            <w:tcW w:w="4068" w:type="dxa"/>
          </w:tcPr>
          <w:p w14:paraId="5AE80E62" w14:textId="77777777" w:rsidR="00646E57" w:rsidRDefault="00646E57">
            <w:pPr>
              <w:snapToGrid w:val="0"/>
              <w:ind w:left="6" w:hanging="6"/>
            </w:pPr>
          </w:p>
        </w:tc>
        <w:tc>
          <w:tcPr>
            <w:tcW w:w="2476" w:type="dxa"/>
          </w:tcPr>
          <w:p w14:paraId="137CB53F" w14:textId="77777777" w:rsidR="00646E57" w:rsidRDefault="00646E57">
            <w:pPr>
              <w:widowControl w:val="0"/>
              <w:snapToGrid w:val="0"/>
              <w:ind w:left="6" w:hanging="6"/>
              <w:jc w:val="center"/>
            </w:pPr>
          </w:p>
        </w:tc>
        <w:tc>
          <w:tcPr>
            <w:tcW w:w="3310" w:type="dxa"/>
          </w:tcPr>
          <w:p w14:paraId="3241FE17" w14:textId="77777777" w:rsidR="00646E57" w:rsidRDefault="00646E57">
            <w:pPr>
              <w:snapToGrid w:val="0"/>
              <w:ind w:left="6" w:hanging="6"/>
            </w:pPr>
          </w:p>
        </w:tc>
      </w:tr>
      <w:tr w:rsidR="00646E57" w14:paraId="1ED5D74E" w14:textId="77777777">
        <w:tc>
          <w:tcPr>
            <w:tcW w:w="4068" w:type="dxa"/>
          </w:tcPr>
          <w:p w14:paraId="0A0ECBD1" w14:textId="77777777" w:rsidR="00646E57" w:rsidRDefault="00646E57">
            <w:pPr>
              <w:snapToGrid w:val="0"/>
              <w:ind w:left="6" w:hanging="6"/>
              <w:rPr>
                <w:sz w:val="24"/>
                <w:szCs w:val="24"/>
              </w:rPr>
            </w:pPr>
          </w:p>
        </w:tc>
        <w:tc>
          <w:tcPr>
            <w:tcW w:w="2476" w:type="dxa"/>
          </w:tcPr>
          <w:p w14:paraId="74ADC154" w14:textId="77777777" w:rsidR="00646E57" w:rsidRDefault="00646E57">
            <w:pPr>
              <w:widowControl w:val="0"/>
              <w:snapToGrid w:val="0"/>
              <w:ind w:left="6" w:hanging="6"/>
              <w:jc w:val="center"/>
              <w:rPr>
                <w:sz w:val="24"/>
                <w:szCs w:val="24"/>
              </w:rPr>
            </w:pPr>
          </w:p>
        </w:tc>
        <w:tc>
          <w:tcPr>
            <w:tcW w:w="3310" w:type="dxa"/>
          </w:tcPr>
          <w:p w14:paraId="48DE9A64" w14:textId="77777777" w:rsidR="00646E57" w:rsidRDefault="00646E57">
            <w:pPr>
              <w:snapToGrid w:val="0"/>
              <w:ind w:left="6" w:hanging="6"/>
              <w:rPr>
                <w:sz w:val="24"/>
                <w:szCs w:val="24"/>
              </w:rPr>
            </w:pPr>
          </w:p>
        </w:tc>
      </w:tr>
    </w:tbl>
    <w:p w14:paraId="0CB1912C" w14:textId="77777777" w:rsidR="00646E57" w:rsidRDefault="00646E57">
      <w:pPr>
        <w:jc w:val="both"/>
      </w:pPr>
    </w:p>
    <w:sectPr w:rsidR="00646E57" w:rsidSect="005E0444">
      <w:headerReference w:type="even" r:id="rId63"/>
      <w:headerReference w:type="default" r:id="rId64"/>
      <w:footerReference w:type="even" r:id="rId65"/>
      <w:footerReference w:type="default" r:id="rId66"/>
      <w:headerReference w:type="first" r:id="rId67"/>
      <w:footerReference w:type="first" r:id="rId68"/>
      <w:footnotePr>
        <w:numFmt w:val="chicago"/>
      </w:footnotePr>
      <w:pgSz w:w="11906" w:h="16838"/>
      <w:pgMar w:top="993" w:right="851" w:bottom="1135" w:left="1701" w:header="709" w:footer="1180" w:gutter="0"/>
      <w:pgNumType w:start="1"/>
      <w:cols w:space="720"/>
      <w:formProt w:val="0"/>
      <w:titlePg/>
      <w:docGrid w:linePitch="381"/>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B2D3E1" w15:done="0"/>
  <w15:commentEx w15:paraId="1291CDBA" w15:done="0"/>
  <w15:commentEx w15:paraId="159EA3F1" w15:done="0"/>
  <w15:commentEx w15:paraId="327E925D" w15:done="0"/>
  <w15:commentEx w15:paraId="62120838" w15:done="0"/>
  <w15:commentEx w15:paraId="3BE02BAB" w15:done="0"/>
  <w15:commentEx w15:paraId="79C9B6DA" w15:done="0"/>
  <w15:commentEx w15:paraId="26F7A29B" w15:done="0"/>
  <w15:commentEx w15:paraId="508AA189" w15:done="0"/>
  <w15:commentEx w15:paraId="70145797" w15:done="0"/>
  <w15:commentEx w15:paraId="5475595F" w15:done="0"/>
  <w15:commentEx w15:paraId="4B9C27FE" w15:done="0"/>
  <w15:commentEx w15:paraId="2A87C286" w15:done="0"/>
  <w15:commentEx w15:paraId="6AE5218D" w15:done="0"/>
  <w15:commentEx w15:paraId="2EAE6500" w15:done="0"/>
  <w15:commentEx w15:paraId="08A7899F" w15:done="0"/>
  <w15:commentEx w15:paraId="37164CC2" w15:done="0"/>
  <w15:commentEx w15:paraId="4955B294" w15:done="0"/>
  <w15:commentEx w15:paraId="13F66BB3" w15:done="0"/>
  <w15:commentEx w15:paraId="2A684580" w15:done="0"/>
  <w15:commentEx w15:paraId="05B19A1D" w15:done="0"/>
  <w15:commentEx w15:paraId="2632E731" w15:done="0"/>
  <w15:commentEx w15:paraId="4E179F42" w15:done="0"/>
  <w15:commentEx w15:paraId="57A7D14D" w15:done="0"/>
  <w15:commentEx w15:paraId="3000012F" w15:done="0"/>
  <w15:commentEx w15:paraId="031BD862" w15:done="0"/>
  <w15:commentEx w15:paraId="31658167" w15:done="0"/>
  <w15:commentEx w15:paraId="687B70F4" w15:done="0"/>
  <w15:commentEx w15:paraId="2A40D481" w15:done="0"/>
  <w15:commentEx w15:paraId="3EB2FE5E" w15:done="0"/>
  <w15:commentEx w15:paraId="2AFDF2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F4DDC" w14:textId="77777777" w:rsidR="004D2DBA" w:rsidRDefault="004D2DBA">
      <w:r>
        <w:separator/>
      </w:r>
    </w:p>
  </w:endnote>
  <w:endnote w:type="continuationSeparator" w:id="0">
    <w:p w14:paraId="1CEBB72D" w14:textId="77777777" w:rsidR="004D2DBA" w:rsidRDefault="004D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BF027" w14:textId="1803C066" w:rsidR="004D2DBA" w:rsidRPr="00954D12" w:rsidRDefault="004D2DBA">
    <w:pPr>
      <w:pStyle w:val="aff5"/>
      <w:rPr>
        <w:rFonts w:ascii="Arial" w:hAnsi="Arial" w:cs="Arial"/>
        <w:sz w:val="22"/>
        <w:szCs w:val="22"/>
      </w:rPr>
    </w:pPr>
    <w:r w:rsidRPr="006E1FCD">
      <w:rPr>
        <w:rFonts w:ascii="Arial" w:hAnsi="Arial" w:cs="Arial"/>
        <w:sz w:val="22"/>
        <w:szCs w:val="22"/>
      </w:rPr>
      <w:fldChar w:fldCharType="begin"/>
    </w:r>
    <w:r w:rsidRPr="006E1FCD">
      <w:rPr>
        <w:rFonts w:ascii="Arial" w:hAnsi="Arial" w:cs="Arial"/>
        <w:sz w:val="22"/>
        <w:szCs w:val="22"/>
      </w:rPr>
      <w:instrText>PAGE   \* MERGEFORMAT</w:instrText>
    </w:r>
    <w:r w:rsidRPr="006E1FCD">
      <w:rPr>
        <w:rFonts w:ascii="Arial" w:hAnsi="Arial" w:cs="Arial"/>
        <w:sz w:val="22"/>
        <w:szCs w:val="22"/>
      </w:rPr>
      <w:fldChar w:fldCharType="separate"/>
    </w:r>
    <w:r w:rsidR="003F68E1">
      <w:rPr>
        <w:rFonts w:ascii="Arial" w:hAnsi="Arial" w:cs="Arial"/>
        <w:noProof/>
        <w:sz w:val="22"/>
        <w:szCs w:val="22"/>
      </w:rPr>
      <w:t>II</w:t>
    </w:r>
    <w:r w:rsidRPr="006E1FCD">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F4F38" w14:textId="78D98C43" w:rsidR="004D2DBA" w:rsidRDefault="004D2DBA">
    <w:pPr>
      <w:pStyle w:val="aff5"/>
    </w:pPr>
    <w:r>
      <w:rPr>
        <w:noProof/>
      </w:rPr>
      <w:fldChar w:fldCharType="begin"/>
    </w:r>
    <w:r>
      <w:rPr>
        <w:noProof/>
      </w:rPr>
      <w:instrText>PAGE   \* MERGEFORMAT</w:instrText>
    </w:r>
    <w:r>
      <w:rPr>
        <w:noProof/>
      </w:rPr>
      <w:fldChar w:fldCharType="separate"/>
    </w:r>
    <w:r w:rsidR="003F68E1">
      <w:rPr>
        <w:noProof/>
      </w:rPr>
      <w:t>III</w:t>
    </w:r>
    <w:r>
      <w:rPr>
        <w:noProof/>
      </w:rPr>
      <w:fldChar w:fldCharType="end"/>
    </w:r>
  </w:p>
  <w:p w14:paraId="3E5ED8AF" w14:textId="77777777" w:rsidR="004D2DBA" w:rsidRDefault="004D2DBA">
    <w:pPr>
      <w:pStyle w:val="1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5FE3" w14:textId="0D14BD89" w:rsidR="004D2DBA" w:rsidRPr="00954D12" w:rsidRDefault="004D2DBA">
    <w:pPr>
      <w:pStyle w:val="aff5"/>
      <w:rPr>
        <w:rFonts w:ascii="Arial" w:hAnsi="Arial" w:cs="Arial"/>
        <w:sz w:val="22"/>
        <w:szCs w:val="22"/>
      </w:rPr>
    </w:pPr>
    <w:r w:rsidRPr="006E1FCD">
      <w:rPr>
        <w:rFonts w:ascii="Arial" w:hAnsi="Arial" w:cs="Arial"/>
        <w:sz w:val="22"/>
        <w:szCs w:val="22"/>
      </w:rPr>
      <w:fldChar w:fldCharType="begin"/>
    </w:r>
    <w:r w:rsidRPr="006E1FCD">
      <w:rPr>
        <w:rFonts w:ascii="Arial" w:hAnsi="Arial" w:cs="Arial"/>
        <w:sz w:val="22"/>
        <w:szCs w:val="22"/>
      </w:rPr>
      <w:instrText>PAGE   \* MERGEFORMAT</w:instrText>
    </w:r>
    <w:r w:rsidRPr="006E1FCD">
      <w:rPr>
        <w:rFonts w:ascii="Arial" w:hAnsi="Arial" w:cs="Arial"/>
        <w:sz w:val="22"/>
        <w:szCs w:val="22"/>
      </w:rPr>
      <w:fldChar w:fldCharType="separate"/>
    </w:r>
    <w:r w:rsidR="003F68E1">
      <w:rPr>
        <w:rFonts w:ascii="Arial" w:hAnsi="Arial" w:cs="Arial"/>
        <w:noProof/>
        <w:sz w:val="22"/>
        <w:szCs w:val="22"/>
      </w:rPr>
      <w:t>24</w:t>
    </w:r>
    <w:r w:rsidRPr="006E1FCD">
      <w:rPr>
        <w:rFonts w:ascii="Arial" w:hAnsi="Arial"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85F8B" w14:textId="2B4C7F94" w:rsidR="004D2DBA" w:rsidRPr="00F644A0" w:rsidRDefault="004D2DBA">
    <w:pPr>
      <w:pStyle w:val="1d"/>
      <w:jc w:val="right"/>
      <w:rPr>
        <w:rFonts w:ascii="Arial" w:hAnsi="Arial" w:cs="Arial"/>
        <w:sz w:val="22"/>
        <w:szCs w:val="22"/>
      </w:rPr>
    </w:pPr>
    <w:r w:rsidRPr="006E1FCD">
      <w:rPr>
        <w:rFonts w:ascii="Arial" w:hAnsi="Arial" w:cs="Arial"/>
        <w:sz w:val="22"/>
        <w:szCs w:val="22"/>
      </w:rPr>
      <w:fldChar w:fldCharType="begin"/>
    </w:r>
    <w:r w:rsidRPr="006E1FCD">
      <w:rPr>
        <w:rFonts w:ascii="Arial" w:hAnsi="Arial" w:cs="Arial"/>
        <w:sz w:val="22"/>
        <w:szCs w:val="22"/>
      </w:rPr>
      <w:instrText>PAGE</w:instrText>
    </w:r>
    <w:r w:rsidRPr="006E1FCD">
      <w:rPr>
        <w:rFonts w:ascii="Arial" w:hAnsi="Arial" w:cs="Arial"/>
        <w:sz w:val="22"/>
        <w:szCs w:val="22"/>
      </w:rPr>
      <w:fldChar w:fldCharType="separate"/>
    </w:r>
    <w:r w:rsidR="003F68E1">
      <w:rPr>
        <w:rFonts w:ascii="Arial" w:hAnsi="Arial" w:cs="Arial"/>
        <w:noProof/>
        <w:sz w:val="22"/>
        <w:szCs w:val="22"/>
      </w:rPr>
      <w:t>25</w:t>
    </w:r>
    <w:r w:rsidRPr="006E1FCD">
      <w:rPr>
        <w:rFonts w:ascii="Arial" w:hAnsi="Arial"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2A2D" w14:textId="6CA5006C" w:rsidR="004D2DBA" w:rsidRPr="00B10D05" w:rsidRDefault="004D2DBA" w:rsidP="002E2C99">
    <w:pPr>
      <w:pStyle w:val="aff5"/>
      <w:rPr>
        <w:rFonts w:ascii="Arial" w:hAnsi="Arial" w:cs="Arial"/>
        <w:b/>
        <w:bCs/>
        <w:sz w:val="22"/>
        <w:szCs w:val="22"/>
      </w:rPr>
    </w:pPr>
    <w:r>
      <w:rPr>
        <w:rFonts w:ascii="Arial" w:hAnsi="Arial" w:cs="Arial"/>
        <w:b/>
        <w:i/>
        <w:sz w:val="22"/>
        <w:szCs w:val="22"/>
      </w:rPr>
      <w:t>Проект, первая</w:t>
    </w:r>
    <w:r w:rsidRPr="006E1FCD">
      <w:rPr>
        <w:rFonts w:ascii="Arial" w:hAnsi="Arial" w:cs="Arial"/>
        <w:b/>
        <w:i/>
        <w:sz w:val="22"/>
        <w:szCs w:val="22"/>
      </w:rPr>
      <w:t xml:space="preserve"> редакция</w:t>
    </w:r>
    <w:r w:rsidRPr="006E1FCD">
      <w:rPr>
        <w:rStyle w:val="a3"/>
        <w:rFonts w:ascii="Arial" w:eastAsia="NSimSun" w:hAnsi="Arial" w:cs="Arial"/>
        <w:sz w:val="22"/>
        <w:szCs w:val="22"/>
      </w:rPr>
      <w:fldChar w:fldCharType="begin"/>
    </w:r>
    <w:r w:rsidRPr="006E1FCD">
      <w:rPr>
        <w:rStyle w:val="a3"/>
        <w:rFonts w:ascii="Arial" w:eastAsia="NSimSun" w:hAnsi="Arial" w:cs="Arial"/>
        <w:sz w:val="22"/>
        <w:szCs w:val="22"/>
      </w:rPr>
      <w:instrText xml:space="preserve"> PAGE </w:instrText>
    </w:r>
    <w:r w:rsidRPr="006E1FCD">
      <w:rPr>
        <w:rStyle w:val="a3"/>
        <w:rFonts w:ascii="Arial" w:eastAsia="NSimSun" w:hAnsi="Arial" w:cs="Arial"/>
        <w:sz w:val="22"/>
        <w:szCs w:val="22"/>
      </w:rPr>
      <w:fldChar w:fldCharType="separate"/>
    </w:r>
    <w:r w:rsidR="003F68E1">
      <w:rPr>
        <w:rStyle w:val="a3"/>
        <w:rFonts w:ascii="Arial" w:eastAsia="NSimSun" w:hAnsi="Arial" w:cs="Arial"/>
        <w:noProof/>
        <w:sz w:val="22"/>
        <w:szCs w:val="22"/>
      </w:rPr>
      <w:t>1</w:t>
    </w:r>
    <w:r w:rsidRPr="006E1FCD">
      <w:rPr>
        <w:rStyle w:val="a3"/>
        <w:rFonts w:ascii="Arial" w:eastAsia="NSimSun"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4F377" w14:textId="77777777" w:rsidR="004D2DBA" w:rsidRDefault="004D2DBA">
      <w:r>
        <w:separator/>
      </w:r>
    </w:p>
  </w:footnote>
  <w:footnote w:type="continuationSeparator" w:id="0">
    <w:p w14:paraId="70EC69F8" w14:textId="77777777" w:rsidR="004D2DBA" w:rsidRDefault="004D2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7E04F" w14:textId="77777777" w:rsidR="004D2DBA" w:rsidRPr="00954D12" w:rsidRDefault="004D2DBA" w:rsidP="00E45842">
    <w:pPr>
      <w:rPr>
        <w:rFonts w:ascii="Arial" w:hAnsi="Arial" w:cs="Arial"/>
        <w:b/>
        <w:sz w:val="24"/>
        <w:szCs w:val="24"/>
      </w:rPr>
    </w:pPr>
    <w:r w:rsidRPr="006E1FCD">
      <w:rPr>
        <w:rFonts w:ascii="Arial" w:hAnsi="Arial" w:cs="Arial"/>
        <w:b/>
        <w:sz w:val="24"/>
        <w:szCs w:val="24"/>
      </w:rPr>
      <w:t xml:space="preserve">ГОСТ </w:t>
    </w:r>
    <w:proofErr w:type="gramStart"/>
    <w:r w:rsidRPr="006E1FCD">
      <w:rPr>
        <w:rFonts w:ascii="Arial" w:hAnsi="Arial" w:cs="Arial"/>
        <w:b/>
        <w:sz w:val="24"/>
        <w:szCs w:val="24"/>
      </w:rPr>
      <w:t>Р</w:t>
    </w:r>
    <w:proofErr w:type="gramEnd"/>
  </w:p>
  <w:p w14:paraId="0DF4E708" w14:textId="77777777" w:rsidR="004D2DBA" w:rsidRPr="00954D12" w:rsidRDefault="004D2DBA" w:rsidP="00E45842">
    <w:pPr>
      <w:rPr>
        <w:rFonts w:ascii="Arial" w:hAnsi="Arial" w:cs="Arial"/>
        <w:sz w:val="24"/>
        <w:szCs w:val="24"/>
      </w:rPr>
    </w:pPr>
    <w:r>
      <w:rPr>
        <w:rFonts w:ascii="Arial" w:hAnsi="Arial" w:cs="Arial"/>
        <w:i/>
        <w:sz w:val="24"/>
        <w:szCs w:val="24"/>
      </w:rPr>
      <w:t>(проект, первая</w:t>
    </w:r>
    <w:r w:rsidRPr="00954D12">
      <w:rPr>
        <w:rFonts w:ascii="Arial" w:hAnsi="Arial" w:cs="Arial"/>
        <w:i/>
        <w:sz w:val="24"/>
        <w:szCs w:val="24"/>
      </w:rPr>
      <w:t xml:space="preserve">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43CD" w14:textId="77777777" w:rsidR="004D2DBA" w:rsidRPr="00954D12" w:rsidRDefault="004D2DBA">
    <w:pPr>
      <w:jc w:val="right"/>
      <w:rPr>
        <w:rFonts w:ascii="Arial" w:hAnsi="Arial" w:cs="Arial"/>
        <w:b/>
        <w:sz w:val="24"/>
        <w:szCs w:val="24"/>
      </w:rPr>
    </w:pPr>
    <w:r w:rsidRPr="00954D12">
      <w:rPr>
        <w:rFonts w:ascii="Arial" w:hAnsi="Arial" w:cs="Arial"/>
        <w:b/>
        <w:sz w:val="24"/>
        <w:szCs w:val="24"/>
      </w:rPr>
      <w:t xml:space="preserve">ГОСТ </w:t>
    </w:r>
    <w:proofErr w:type="gramStart"/>
    <w:r w:rsidRPr="00954D12">
      <w:rPr>
        <w:rFonts w:ascii="Arial" w:hAnsi="Arial" w:cs="Arial"/>
        <w:b/>
        <w:sz w:val="24"/>
        <w:szCs w:val="24"/>
      </w:rPr>
      <w:t>Р</w:t>
    </w:r>
    <w:proofErr w:type="gramEnd"/>
  </w:p>
  <w:p w14:paraId="077ACDF7" w14:textId="38BED78B" w:rsidR="004D2DBA" w:rsidRPr="00954D12" w:rsidRDefault="004D2DBA">
    <w:pPr>
      <w:jc w:val="right"/>
      <w:rPr>
        <w:rFonts w:ascii="Arial" w:hAnsi="Arial" w:cs="Arial"/>
        <w:sz w:val="24"/>
        <w:szCs w:val="24"/>
      </w:rPr>
    </w:pPr>
    <w:r w:rsidRPr="00954D12">
      <w:rPr>
        <w:rFonts w:ascii="Arial" w:hAnsi="Arial" w:cs="Arial"/>
        <w:i/>
        <w:sz w:val="24"/>
        <w:szCs w:val="24"/>
      </w:rPr>
      <w:t xml:space="preserve">(проект, </w:t>
    </w:r>
    <w:r>
      <w:rPr>
        <w:rFonts w:ascii="Arial" w:hAnsi="Arial" w:cs="Arial"/>
        <w:i/>
        <w:sz w:val="24"/>
        <w:szCs w:val="24"/>
      </w:rPr>
      <w:t>первой</w:t>
    </w:r>
    <w:r w:rsidRPr="00954D12">
      <w:rPr>
        <w:rFonts w:ascii="Arial" w:hAnsi="Arial" w:cs="Arial"/>
        <w:i/>
        <w:sz w:val="24"/>
        <w:szCs w:val="24"/>
      </w:rPr>
      <w:t xml:space="preserve">  редакция)</w:t>
    </w:r>
  </w:p>
  <w:p w14:paraId="0D3C42F1" w14:textId="77777777" w:rsidR="004D2DBA" w:rsidRDefault="004D2DBA">
    <w:pP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F5B87" w14:textId="77777777" w:rsidR="004D2DBA" w:rsidRPr="00954D12" w:rsidRDefault="004D2DBA" w:rsidP="00E45842">
    <w:pPr>
      <w:rPr>
        <w:rFonts w:ascii="Arial" w:hAnsi="Arial" w:cs="Arial"/>
        <w:b/>
        <w:sz w:val="24"/>
        <w:szCs w:val="24"/>
      </w:rPr>
    </w:pPr>
    <w:r w:rsidRPr="006E1FCD">
      <w:rPr>
        <w:rFonts w:ascii="Arial" w:hAnsi="Arial" w:cs="Arial"/>
        <w:b/>
        <w:sz w:val="24"/>
        <w:szCs w:val="24"/>
      </w:rPr>
      <w:t xml:space="preserve">ГОСТ </w:t>
    </w:r>
    <w:proofErr w:type="gramStart"/>
    <w:r w:rsidRPr="006E1FCD">
      <w:rPr>
        <w:rFonts w:ascii="Arial" w:hAnsi="Arial" w:cs="Arial"/>
        <w:b/>
        <w:sz w:val="24"/>
        <w:szCs w:val="24"/>
      </w:rPr>
      <w:t>Р</w:t>
    </w:r>
    <w:proofErr w:type="gramEnd"/>
  </w:p>
  <w:p w14:paraId="01B73738" w14:textId="77777777" w:rsidR="004D2DBA" w:rsidRDefault="004D2DBA" w:rsidP="000F19A7">
    <w:pPr>
      <w:rPr>
        <w:rFonts w:ascii="Arial" w:hAnsi="Arial" w:cs="Arial"/>
        <w:i/>
        <w:sz w:val="24"/>
        <w:szCs w:val="24"/>
      </w:rPr>
    </w:pPr>
    <w:r>
      <w:rPr>
        <w:rFonts w:ascii="Arial" w:hAnsi="Arial" w:cs="Arial"/>
        <w:i/>
        <w:sz w:val="24"/>
        <w:szCs w:val="24"/>
      </w:rPr>
      <w:t>(проект, первая</w:t>
    </w:r>
    <w:r w:rsidRPr="00954D12">
      <w:rPr>
        <w:rFonts w:ascii="Arial" w:hAnsi="Arial" w:cs="Arial"/>
        <w:i/>
        <w:sz w:val="24"/>
        <w:szCs w:val="24"/>
      </w:rPr>
      <w:t xml:space="preserve"> редакция)</w:t>
    </w:r>
  </w:p>
  <w:p w14:paraId="6CCE0568" w14:textId="77777777" w:rsidR="004D2DBA" w:rsidRPr="000F19A7" w:rsidRDefault="004D2DBA" w:rsidP="000F19A7">
    <w:pPr>
      <w:rPr>
        <w:rFonts w:ascii="Arial" w:hAnsi="Arial" w:cs="Arial"/>
        <w:i/>
        <w:sz w:val="24"/>
        <w:szCs w:val="24"/>
      </w:rPr>
    </w:pPr>
  </w:p>
  <w:p w14:paraId="36B24B1D" w14:textId="77777777" w:rsidR="004D2DBA" w:rsidRPr="00401544" w:rsidRDefault="004D2DBA" w:rsidP="000F19A7">
    <w:pPr>
      <w:tabs>
        <w:tab w:val="left" w:pos="3217"/>
      </w:tabs>
      <w:rPr>
        <w:rFonts w:ascii="Arial" w:hAnsi="Arial" w:cs="Arial"/>
        <w:i/>
        <w:color w:val="000000"/>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0DB5" w14:textId="77777777" w:rsidR="004D2DBA" w:rsidRPr="00954D12" w:rsidRDefault="004D2DBA" w:rsidP="00791A48">
    <w:pPr>
      <w:jc w:val="right"/>
      <w:rPr>
        <w:rFonts w:ascii="Arial" w:hAnsi="Arial" w:cs="Arial"/>
        <w:b/>
        <w:sz w:val="24"/>
        <w:szCs w:val="24"/>
      </w:rPr>
    </w:pPr>
    <w:r w:rsidRPr="006E1FCD">
      <w:rPr>
        <w:rFonts w:ascii="Arial" w:hAnsi="Arial" w:cs="Arial"/>
        <w:b/>
        <w:sz w:val="24"/>
        <w:szCs w:val="24"/>
      </w:rPr>
      <w:t xml:space="preserve">ГОСТ </w:t>
    </w:r>
    <w:proofErr w:type="gramStart"/>
    <w:r w:rsidRPr="006E1FCD">
      <w:rPr>
        <w:rFonts w:ascii="Arial" w:hAnsi="Arial" w:cs="Arial"/>
        <w:b/>
        <w:sz w:val="24"/>
        <w:szCs w:val="24"/>
      </w:rPr>
      <w:t>Р</w:t>
    </w:r>
    <w:proofErr w:type="gramEnd"/>
  </w:p>
  <w:p w14:paraId="6D5E8F86" w14:textId="77777777" w:rsidR="004D2DBA" w:rsidRDefault="004D2DBA" w:rsidP="00791A48">
    <w:pPr>
      <w:pStyle w:val="af1"/>
      <w:jc w:val="right"/>
      <w:rPr>
        <w:rFonts w:ascii="Arial" w:hAnsi="Arial" w:cs="Arial"/>
        <w:i/>
        <w:sz w:val="24"/>
        <w:szCs w:val="24"/>
      </w:rPr>
    </w:pPr>
    <w:r>
      <w:rPr>
        <w:rFonts w:ascii="Arial" w:hAnsi="Arial" w:cs="Arial"/>
        <w:i/>
        <w:sz w:val="24"/>
        <w:szCs w:val="24"/>
      </w:rPr>
      <w:t>(проект, первая</w:t>
    </w:r>
    <w:r w:rsidRPr="00954D12">
      <w:rPr>
        <w:rFonts w:ascii="Arial" w:hAnsi="Arial" w:cs="Arial"/>
        <w:i/>
        <w:sz w:val="24"/>
        <w:szCs w:val="24"/>
      </w:rPr>
      <w:t xml:space="preserve"> редакция)</w:t>
    </w:r>
  </w:p>
  <w:p w14:paraId="5FB4FF6A" w14:textId="77777777" w:rsidR="004D2DBA" w:rsidRDefault="004D2DBA" w:rsidP="00791A48">
    <w:pPr>
      <w:pStyle w:val="af1"/>
      <w:jc w:val="right"/>
      <w:rPr>
        <w:rFonts w:ascii="Arial" w:hAnsi="Arial" w:cs="Arial"/>
        <w:i/>
        <w:sz w:val="24"/>
        <w:szCs w:val="24"/>
      </w:rPr>
    </w:pPr>
  </w:p>
  <w:p w14:paraId="3DB7698A" w14:textId="77777777" w:rsidR="004D2DBA" w:rsidRPr="00401544" w:rsidRDefault="004D2DBA" w:rsidP="000F19A7">
    <w:pPr>
      <w:pStyle w:val="af1"/>
      <w:tabs>
        <w:tab w:val="left" w:pos="199"/>
        <w:tab w:val="left" w:pos="230"/>
      </w:tabs>
      <w:rPr>
        <w:i/>
      </w:rPr>
    </w:pPr>
    <w:r w:rsidRPr="00401544">
      <w:rPr>
        <w:i/>
      </w:rPr>
      <w:tab/>
    </w:r>
    <w:r>
      <w:rPr>
        <w:i/>
      </w:rPr>
      <w:tab/>
    </w:r>
    <w:r w:rsidRPr="00401544">
      <w:rPr>
        <w:i/>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6BCF2" w14:textId="77777777" w:rsidR="004D2DBA" w:rsidRPr="00954D12" w:rsidRDefault="004D2DBA" w:rsidP="002E2C99">
    <w:pPr>
      <w:jc w:val="right"/>
      <w:rPr>
        <w:rFonts w:ascii="Arial" w:hAnsi="Arial" w:cs="Arial"/>
        <w:b/>
      </w:rPr>
    </w:pPr>
    <w:r w:rsidRPr="006E1FCD">
      <w:rPr>
        <w:rFonts w:ascii="Arial" w:hAnsi="Arial" w:cs="Arial"/>
        <w:b/>
      </w:rPr>
      <w:t xml:space="preserve">ГОСТ </w:t>
    </w:r>
    <w:proofErr w:type="gramStart"/>
    <w:r w:rsidRPr="006E1FCD">
      <w:rPr>
        <w:rFonts w:ascii="Arial" w:hAnsi="Arial" w:cs="Arial"/>
        <w:b/>
      </w:rPr>
      <w:t>Р</w:t>
    </w:r>
    <w:proofErr w:type="gramEnd"/>
  </w:p>
  <w:p w14:paraId="4E3B5440" w14:textId="77777777" w:rsidR="004D2DBA" w:rsidRDefault="004D2DBA" w:rsidP="002E2C99">
    <w:pPr>
      <w:jc w:val="right"/>
    </w:pPr>
    <w:r>
      <w:rPr>
        <w:rFonts w:ascii="Arial" w:hAnsi="Arial" w:cs="Arial"/>
        <w:i/>
      </w:rPr>
      <w:t>(проект, первая</w:t>
    </w:r>
    <w:r w:rsidRPr="00954D12">
      <w:rPr>
        <w:rFonts w:ascii="Arial" w:hAnsi="Arial" w:cs="Arial"/>
        <w:i/>
      </w:rPr>
      <w:t xml:space="preserve">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7555E"/>
    <w:multiLevelType w:val="hybridMultilevel"/>
    <w:tmpl w:val="760E6302"/>
    <w:lvl w:ilvl="0" w:tplc="AC7E08B6">
      <w:start w:val="1"/>
      <w:numFmt w:val="decimal"/>
      <w:lvlText w:val="%1-"/>
      <w:lvlJc w:val="left"/>
      <w:pPr>
        <w:ind w:left="927" w:hanging="360"/>
      </w:pPr>
      <w:rPr>
        <w:rFonts w:cs="Times New Roman" w:hint="default"/>
        <w:i/>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ksey">
    <w15:presenceInfo w15:providerId="None" w15:userId="Aleks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26"/>
    <w:rsid w:val="00000E0F"/>
    <w:rsid w:val="000015BE"/>
    <w:rsid w:val="00002252"/>
    <w:rsid w:val="00003065"/>
    <w:rsid w:val="0000342E"/>
    <w:rsid w:val="00003561"/>
    <w:rsid w:val="00003E6C"/>
    <w:rsid w:val="00003EF2"/>
    <w:rsid w:val="000051A9"/>
    <w:rsid w:val="000057EA"/>
    <w:rsid w:val="00005BB6"/>
    <w:rsid w:val="00007442"/>
    <w:rsid w:val="00010AC0"/>
    <w:rsid w:val="00011106"/>
    <w:rsid w:val="00011477"/>
    <w:rsid w:val="000119E0"/>
    <w:rsid w:val="00011E22"/>
    <w:rsid w:val="00013B0F"/>
    <w:rsid w:val="00014F40"/>
    <w:rsid w:val="00015352"/>
    <w:rsid w:val="00015411"/>
    <w:rsid w:val="00017ACC"/>
    <w:rsid w:val="0002049C"/>
    <w:rsid w:val="00020AAF"/>
    <w:rsid w:val="00020DF9"/>
    <w:rsid w:val="00020EC8"/>
    <w:rsid w:val="00021369"/>
    <w:rsid w:val="00021973"/>
    <w:rsid w:val="00022026"/>
    <w:rsid w:val="000232FB"/>
    <w:rsid w:val="00023D24"/>
    <w:rsid w:val="00023D42"/>
    <w:rsid w:val="00024463"/>
    <w:rsid w:val="00024E31"/>
    <w:rsid w:val="00024E5B"/>
    <w:rsid w:val="000264CC"/>
    <w:rsid w:val="00027AC8"/>
    <w:rsid w:val="00027C30"/>
    <w:rsid w:val="00032649"/>
    <w:rsid w:val="000333D6"/>
    <w:rsid w:val="000334B1"/>
    <w:rsid w:val="000335B9"/>
    <w:rsid w:val="00034074"/>
    <w:rsid w:val="00035BAF"/>
    <w:rsid w:val="00041513"/>
    <w:rsid w:val="00041660"/>
    <w:rsid w:val="00042514"/>
    <w:rsid w:val="00042F2B"/>
    <w:rsid w:val="00043F46"/>
    <w:rsid w:val="000448D3"/>
    <w:rsid w:val="00044C97"/>
    <w:rsid w:val="00044EC8"/>
    <w:rsid w:val="00046298"/>
    <w:rsid w:val="00046585"/>
    <w:rsid w:val="0004703E"/>
    <w:rsid w:val="0004757E"/>
    <w:rsid w:val="00047FCC"/>
    <w:rsid w:val="00053CF6"/>
    <w:rsid w:val="00054121"/>
    <w:rsid w:val="0005458A"/>
    <w:rsid w:val="00054D2A"/>
    <w:rsid w:val="00061C21"/>
    <w:rsid w:val="00061ED6"/>
    <w:rsid w:val="00061F3C"/>
    <w:rsid w:val="000620E9"/>
    <w:rsid w:val="00062436"/>
    <w:rsid w:val="0006271C"/>
    <w:rsid w:val="00062798"/>
    <w:rsid w:val="00064650"/>
    <w:rsid w:val="0006498F"/>
    <w:rsid w:val="000657BD"/>
    <w:rsid w:val="000671B3"/>
    <w:rsid w:val="00067B43"/>
    <w:rsid w:val="0007103D"/>
    <w:rsid w:val="00071D84"/>
    <w:rsid w:val="000723DC"/>
    <w:rsid w:val="000730D8"/>
    <w:rsid w:val="00073204"/>
    <w:rsid w:val="00073E16"/>
    <w:rsid w:val="00074BC5"/>
    <w:rsid w:val="00074F00"/>
    <w:rsid w:val="000752A5"/>
    <w:rsid w:val="000769B2"/>
    <w:rsid w:val="00076FFB"/>
    <w:rsid w:val="00077067"/>
    <w:rsid w:val="00080E98"/>
    <w:rsid w:val="0008118F"/>
    <w:rsid w:val="00082103"/>
    <w:rsid w:val="00082C5B"/>
    <w:rsid w:val="00084004"/>
    <w:rsid w:val="0008427E"/>
    <w:rsid w:val="00084CBF"/>
    <w:rsid w:val="00084D8B"/>
    <w:rsid w:val="000856CC"/>
    <w:rsid w:val="000866F1"/>
    <w:rsid w:val="000873E7"/>
    <w:rsid w:val="0008761A"/>
    <w:rsid w:val="000877BC"/>
    <w:rsid w:val="000902EE"/>
    <w:rsid w:val="000919B5"/>
    <w:rsid w:val="00092856"/>
    <w:rsid w:val="00093083"/>
    <w:rsid w:val="00094DC5"/>
    <w:rsid w:val="00095022"/>
    <w:rsid w:val="00095482"/>
    <w:rsid w:val="00096250"/>
    <w:rsid w:val="000A0387"/>
    <w:rsid w:val="000A054B"/>
    <w:rsid w:val="000A06BD"/>
    <w:rsid w:val="000A1068"/>
    <w:rsid w:val="000A10B3"/>
    <w:rsid w:val="000A1F98"/>
    <w:rsid w:val="000A35AB"/>
    <w:rsid w:val="000A3A86"/>
    <w:rsid w:val="000A413F"/>
    <w:rsid w:val="000A5D15"/>
    <w:rsid w:val="000A6030"/>
    <w:rsid w:val="000B0679"/>
    <w:rsid w:val="000B2ED7"/>
    <w:rsid w:val="000B35B6"/>
    <w:rsid w:val="000B3E57"/>
    <w:rsid w:val="000B41FC"/>
    <w:rsid w:val="000B5CB0"/>
    <w:rsid w:val="000B6219"/>
    <w:rsid w:val="000B6711"/>
    <w:rsid w:val="000B6E6D"/>
    <w:rsid w:val="000B7C1E"/>
    <w:rsid w:val="000B7EC0"/>
    <w:rsid w:val="000C0887"/>
    <w:rsid w:val="000C0AFC"/>
    <w:rsid w:val="000C18B3"/>
    <w:rsid w:val="000C2E0C"/>
    <w:rsid w:val="000C3597"/>
    <w:rsid w:val="000C5C6E"/>
    <w:rsid w:val="000C6B58"/>
    <w:rsid w:val="000C754A"/>
    <w:rsid w:val="000C7A64"/>
    <w:rsid w:val="000D3067"/>
    <w:rsid w:val="000D34F1"/>
    <w:rsid w:val="000D3B36"/>
    <w:rsid w:val="000D42C7"/>
    <w:rsid w:val="000D5E28"/>
    <w:rsid w:val="000D5FC3"/>
    <w:rsid w:val="000D7698"/>
    <w:rsid w:val="000E06BF"/>
    <w:rsid w:val="000E0784"/>
    <w:rsid w:val="000E0AAB"/>
    <w:rsid w:val="000E1F96"/>
    <w:rsid w:val="000E3674"/>
    <w:rsid w:val="000E36BB"/>
    <w:rsid w:val="000E4850"/>
    <w:rsid w:val="000E56C8"/>
    <w:rsid w:val="000E5D40"/>
    <w:rsid w:val="000E6009"/>
    <w:rsid w:val="000E6932"/>
    <w:rsid w:val="000E6DD2"/>
    <w:rsid w:val="000E74C0"/>
    <w:rsid w:val="000E7F39"/>
    <w:rsid w:val="000F19A7"/>
    <w:rsid w:val="000F1C12"/>
    <w:rsid w:val="000F30C2"/>
    <w:rsid w:val="000F3788"/>
    <w:rsid w:val="000F4AE0"/>
    <w:rsid w:val="000F51CD"/>
    <w:rsid w:val="000F5FC7"/>
    <w:rsid w:val="000F67B8"/>
    <w:rsid w:val="000F69FE"/>
    <w:rsid w:val="00101388"/>
    <w:rsid w:val="001021F2"/>
    <w:rsid w:val="001022C8"/>
    <w:rsid w:val="00104798"/>
    <w:rsid w:val="00104DA4"/>
    <w:rsid w:val="00104F32"/>
    <w:rsid w:val="0010501F"/>
    <w:rsid w:val="00106BC2"/>
    <w:rsid w:val="001074FA"/>
    <w:rsid w:val="0011055E"/>
    <w:rsid w:val="001108B3"/>
    <w:rsid w:val="00111581"/>
    <w:rsid w:val="001129B4"/>
    <w:rsid w:val="00112A11"/>
    <w:rsid w:val="00113B7D"/>
    <w:rsid w:val="00113D96"/>
    <w:rsid w:val="0011434C"/>
    <w:rsid w:val="00116748"/>
    <w:rsid w:val="00116DA5"/>
    <w:rsid w:val="00117446"/>
    <w:rsid w:val="00117740"/>
    <w:rsid w:val="00117B5C"/>
    <w:rsid w:val="00117D77"/>
    <w:rsid w:val="001200D7"/>
    <w:rsid w:val="001200FA"/>
    <w:rsid w:val="001212BF"/>
    <w:rsid w:val="001226A4"/>
    <w:rsid w:val="001227D2"/>
    <w:rsid w:val="00122C73"/>
    <w:rsid w:val="00122D33"/>
    <w:rsid w:val="00122E7B"/>
    <w:rsid w:val="00124CB6"/>
    <w:rsid w:val="0012531D"/>
    <w:rsid w:val="001265F6"/>
    <w:rsid w:val="00126739"/>
    <w:rsid w:val="0012772B"/>
    <w:rsid w:val="00130CFD"/>
    <w:rsid w:val="001310A9"/>
    <w:rsid w:val="001312CC"/>
    <w:rsid w:val="00132329"/>
    <w:rsid w:val="001331C2"/>
    <w:rsid w:val="00134501"/>
    <w:rsid w:val="001358CA"/>
    <w:rsid w:val="00135F02"/>
    <w:rsid w:val="00137207"/>
    <w:rsid w:val="00137620"/>
    <w:rsid w:val="00141884"/>
    <w:rsid w:val="0014231B"/>
    <w:rsid w:val="001423E2"/>
    <w:rsid w:val="00142D79"/>
    <w:rsid w:val="00142D80"/>
    <w:rsid w:val="00143516"/>
    <w:rsid w:val="001438F5"/>
    <w:rsid w:val="00143D50"/>
    <w:rsid w:val="00144E4F"/>
    <w:rsid w:val="00146386"/>
    <w:rsid w:val="001466CD"/>
    <w:rsid w:val="001506A4"/>
    <w:rsid w:val="001509CF"/>
    <w:rsid w:val="00151058"/>
    <w:rsid w:val="001526DB"/>
    <w:rsid w:val="0015284E"/>
    <w:rsid w:val="00153632"/>
    <w:rsid w:val="00153DA1"/>
    <w:rsid w:val="001547C0"/>
    <w:rsid w:val="0015492E"/>
    <w:rsid w:val="00155176"/>
    <w:rsid w:val="00156A41"/>
    <w:rsid w:val="00156D16"/>
    <w:rsid w:val="00157660"/>
    <w:rsid w:val="00161258"/>
    <w:rsid w:val="00163A3B"/>
    <w:rsid w:val="001640FA"/>
    <w:rsid w:val="001653E3"/>
    <w:rsid w:val="00165B21"/>
    <w:rsid w:val="00165DE5"/>
    <w:rsid w:val="00166345"/>
    <w:rsid w:val="00166B14"/>
    <w:rsid w:val="00166D60"/>
    <w:rsid w:val="001671D7"/>
    <w:rsid w:val="0016742E"/>
    <w:rsid w:val="00170149"/>
    <w:rsid w:val="00170E84"/>
    <w:rsid w:val="00171163"/>
    <w:rsid w:val="00171CB6"/>
    <w:rsid w:val="001723AA"/>
    <w:rsid w:val="00173ED6"/>
    <w:rsid w:val="00173FC7"/>
    <w:rsid w:val="0017422E"/>
    <w:rsid w:val="00174634"/>
    <w:rsid w:val="0017493B"/>
    <w:rsid w:val="00175FBE"/>
    <w:rsid w:val="0017683D"/>
    <w:rsid w:val="00176962"/>
    <w:rsid w:val="001771FB"/>
    <w:rsid w:val="00180476"/>
    <w:rsid w:val="0018127A"/>
    <w:rsid w:val="0018308B"/>
    <w:rsid w:val="00185496"/>
    <w:rsid w:val="00186A29"/>
    <w:rsid w:val="00186BC2"/>
    <w:rsid w:val="00192238"/>
    <w:rsid w:val="001948CE"/>
    <w:rsid w:val="00195F36"/>
    <w:rsid w:val="001960C0"/>
    <w:rsid w:val="00197435"/>
    <w:rsid w:val="0019786A"/>
    <w:rsid w:val="001A17AC"/>
    <w:rsid w:val="001A1A03"/>
    <w:rsid w:val="001A1BE8"/>
    <w:rsid w:val="001A1EC0"/>
    <w:rsid w:val="001A1F16"/>
    <w:rsid w:val="001A2109"/>
    <w:rsid w:val="001A2412"/>
    <w:rsid w:val="001A32ED"/>
    <w:rsid w:val="001A3391"/>
    <w:rsid w:val="001A3BC2"/>
    <w:rsid w:val="001A3CDC"/>
    <w:rsid w:val="001A4B4E"/>
    <w:rsid w:val="001A57CA"/>
    <w:rsid w:val="001A582F"/>
    <w:rsid w:val="001A5FFE"/>
    <w:rsid w:val="001A654C"/>
    <w:rsid w:val="001A6FE8"/>
    <w:rsid w:val="001A75FF"/>
    <w:rsid w:val="001A76F3"/>
    <w:rsid w:val="001A7F75"/>
    <w:rsid w:val="001B02A2"/>
    <w:rsid w:val="001B0664"/>
    <w:rsid w:val="001B0B93"/>
    <w:rsid w:val="001B2833"/>
    <w:rsid w:val="001B29E1"/>
    <w:rsid w:val="001B4D57"/>
    <w:rsid w:val="001B4FED"/>
    <w:rsid w:val="001B5577"/>
    <w:rsid w:val="001B5AE8"/>
    <w:rsid w:val="001B5FB1"/>
    <w:rsid w:val="001B6F8D"/>
    <w:rsid w:val="001C04E9"/>
    <w:rsid w:val="001C0AE2"/>
    <w:rsid w:val="001C1478"/>
    <w:rsid w:val="001C1BE6"/>
    <w:rsid w:val="001C1EA4"/>
    <w:rsid w:val="001C355A"/>
    <w:rsid w:val="001C3BB2"/>
    <w:rsid w:val="001C4A57"/>
    <w:rsid w:val="001C580F"/>
    <w:rsid w:val="001C6076"/>
    <w:rsid w:val="001C631B"/>
    <w:rsid w:val="001C6E0E"/>
    <w:rsid w:val="001C7A85"/>
    <w:rsid w:val="001C7F0D"/>
    <w:rsid w:val="001D0314"/>
    <w:rsid w:val="001D0363"/>
    <w:rsid w:val="001D11C9"/>
    <w:rsid w:val="001D19E4"/>
    <w:rsid w:val="001D1F57"/>
    <w:rsid w:val="001D226A"/>
    <w:rsid w:val="001D2526"/>
    <w:rsid w:val="001D2599"/>
    <w:rsid w:val="001D2B5A"/>
    <w:rsid w:val="001D3377"/>
    <w:rsid w:val="001D3587"/>
    <w:rsid w:val="001D37E4"/>
    <w:rsid w:val="001D3EE6"/>
    <w:rsid w:val="001D46E0"/>
    <w:rsid w:val="001D4FF3"/>
    <w:rsid w:val="001D559A"/>
    <w:rsid w:val="001D6E46"/>
    <w:rsid w:val="001D71E3"/>
    <w:rsid w:val="001D74C0"/>
    <w:rsid w:val="001D7933"/>
    <w:rsid w:val="001E0662"/>
    <w:rsid w:val="001E1D8A"/>
    <w:rsid w:val="001E219C"/>
    <w:rsid w:val="001E23C5"/>
    <w:rsid w:val="001E2F4A"/>
    <w:rsid w:val="001E451B"/>
    <w:rsid w:val="001E490E"/>
    <w:rsid w:val="001E5BEC"/>
    <w:rsid w:val="001E5D60"/>
    <w:rsid w:val="001E6024"/>
    <w:rsid w:val="001E6925"/>
    <w:rsid w:val="001E716B"/>
    <w:rsid w:val="001E72BA"/>
    <w:rsid w:val="001E77D4"/>
    <w:rsid w:val="001F0694"/>
    <w:rsid w:val="001F241C"/>
    <w:rsid w:val="001F2A54"/>
    <w:rsid w:val="001F2C47"/>
    <w:rsid w:val="001F429D"/>
    <w:rsid w:val="001F47AA"/>
    <w:rsid w:val="001F5434"/>
    <w:rsid w:val="001F5861"/>
    <w:rsid w:val="001F5BFB"/>
    <w:rsid w:val="001F5EF3"/>
    <w:rsid w:val="001F624D"/>
    <w:rsid w:val="0020078A"/>
    <w:rsid w:val="00200D18"/>
    <w:rsid w:val="0020103F"/>
    <w:rsid w:val="002029A1"/>
    <w:rsid w:val="00202A1D"/>
    <w:rsid w:val="00204199"/>
    <w:rsid w:val="002049CE"/>
    <w:rsid w:val="00205901"/>
    <w:rsid w:val="00205E2A"/>
    <w:rsid w:val="00206CDA"/>
    <w:rsid w:val="0020717D"/>
    <w:rsid w:val="00207ACA"/>
    <w:rsid w:val="002102E4"/>
    <w:rsid w:val="00210685"/>
    <w:rsid w:val="00210DEB"/>
    <w:rsid w:val="00210FBC"/>
    <w:rsid w:val="00211179"/>
    <w:rsid w:val="002116E0"/>
    <w:rsid w:val="002117B9"/>
    <w:rsid w:val="0021277F"/>
    <w:rsid w:val="00212C42"/>
    <w:rsid w:val="00212DD6"/>
    <w:rsid w:val="00213111"/>
    <w:rsid w:val="002133DE"/>
    <w:rsid w:val="00214FE8"/>
    <w:rsid w:val="00215651"/>
    <w:rsid w:val="0021583B"/>
    <w:rsid w:val="0021599B"/>
    <w:rsid w:val="0021626D"/>
    <w:rsid w:val="00216317"/>
    <w:rsid w:val="00217214"/>
    <w:rsid w:val="0021797E"/>
    <w:rsid w:val="00217B8D"/>
    <w:rsid w:val="00217DC6"/>
    <w:rsid w:val="00220079"/>
    <w:rsid w:val="002212F8"/>
    <w:rsid w:val="00221E33"/>
    <w:rsid w:val="00222E26"/>
    <w:rsid w:val="002240A8"/>
    <w:rsid w:val="002262E3"/>
    <w:rsid w:val="002267D9"/>
    <w:rsid w:val="00226E4F"/>
    <w:rsid w:val="00226F07"/>
    <w:rsid w:val="00227608"/>
    <w:rsid w:val="002301DA"/>
    <w:rsid w:val="002313E2"/>
    <w:rsid w:val="00231A3C"/>
    <w:rsid w:val="00231A82"/>
    <w:rsid w:val="00231AB4"/>
    <w:rsid w:val="00231F4E"/>
    <w:rsid w:val="002328D1"/>
    <w:rsid w:val="00235F7E"/>
    <w:rsid w:val="0023652E"/>
    <w:rsid w:val="00236E9D"/>
    <w:rsid w:val="002400E2"/>
    <w:rsid w:val="00240B78"/>
    <w:rsid w:val="00240DD0"/>
    <w:rsid w:val="00242214"/>
    <w:rsid w:val="00242FDC"/>
    <w:rsid w:val="002474EA"/>
    <w:rsid w:val="00247A30"/>
    <w:rsid w:val="00247A5A"/>
    <w:rsid w:val="00250258"/>
    <w:rsid w:val="002504BA"/>
    <w:rsid w:val="00250912"/>
    <w:rsid w:val="00250ADA"/>
    <w:rsid w:val="0025169C"/>
    <w:rsid w:val="00252418"/>
    <w:rsid w:val="0025270E"/>
    <w:rsid w:val="0025275F"/>
    <w:rsid w:val="002532A0"/>
    <w:rsid w:val="00255340"/>
    <w:rsid w:val="002562D1"/>
    <w:rsid w:val="002563DA"/>
    <w:rsid w:val="002578F8"/>
    <w:rsid w:val="00260A4F"/>
    <w:rsid w:val="00260F1B"/>
    <w:rsid w:val="002615FF"/>
    <w:rsid w:val="00263703"/>
    <w:rsid w:val="0026372C"/>
    <w:rsid w:val="00263C67"/>
    <w:rsid w:val="00264137"/>
    <w:rsid w:val="00264E47"/>
    <w:rsid w:val="00266253"/>
    <w:rsid w:val="00267637"/>
    <w:rsid w:val="002704AF"/>
    <w:rsid w:val="002705BD"/>
    <w:rsid w:val="00271CCE"/>
    <w:rsid w:val="0027252C"/>
    <w:rsid w:val="0027274B"/>
    <w:rsid w:val="00272D26"/>
    <w:rsid w:val="0027441A"/>
    <w:rsid w:val="00274701"/>
    <w:rsid w:val="002768AE"/>
    <w:rsid w:val="00276F4E"/>
    <w:rsid w:val="0027700E"/>
    <w:rsid w:val="0028223E"/>
    <w:rsid w:val="002824A5"/>
    <w:rsid w:val="00282F80"/>
    <w:rsid w:val="00283B02"/>
    <w:rsid w:val="00283B0E"/>
    <w:rsid w:val="00283B91"/>
    <w:rsid w:val="00284015"/>
    <w:rsid w:val="0028440B"/>
    <w:rsid w:val="002858ED"/>
    <w:rsid w:val="00286405"/>
    <w:rsid w:val="0028729E"/>
    <w:rsid w:val="00290065"/>
    <w:rsid w:val="002917FC"/>
    <w:rsid w:val="00291838"/>
    <w:rsid w:val="00291989"/>
    <w:rsid w:val="00291C45"/>
    <w:rsid w:val="002923BB"/>
    <w:rsid w:val="002925ED"/>
    <w:rsid w:val="00293939"/>
    <w:rsid w:val="002950E3"/>
    <w:rsid w:val="002952F0"/>
    <w:rsid w:val="00295498"/>
    <w:rsid w:val="00295D29"/>
    <w:rsid w:val="0029687E"/>
    <w:rsid w:val="00296E07"/>
    <w:rsid w:val="002A0BF5"/>
    <w:rsid w:val="002A195A"/>
    <w:rsid w:val="002A1ABA"/>
    <w:rsid w:val="002A1D6C"/>
    <w:rsid w:val="002A2402"/>
    <w:rsid w:val="002A2C37"/>
    <w:rsid w:val="002A2CAB"/>
    <w:rsid w:val="002A31A3"/>
    <w:rsid w:val="002A3A72"/>
    <w:rsid w:val="002A46AC"/>
    <w:rsid w:val="002A4A54"/>
    <w:rsid w:val="002A5A76"/>
    <w:rsid w:val="002A5CC3"/>
    <w:rsid w:val="002A6486"/>
    <w:rsid w:val="002A6822"/>
    <w:rsid w:val="002A6BAA"/>
    <w:rsid w:val="002B106A"/>
    <w:rsid w:val="002B13BB"/>
    <w:rsid w:val="002B1F25"/>
    <w:rsid w:val="002B4417"/>
    <w:rsid w:val="002B5489"/>
    <w:rsid w:val="002B54ED"/>
    <w:rsid w:val="002B557E"/>
    <w:rsid w:val="002B60C4"/>
    <w:rsid w:val="002B6572"/>
    <w:rsid w:val="002B65C2"/>
    <w:rsid w:val="002B65C6"/>
    <w:rsid w:val="002B70A0"/>
    <w:rsid w:val="002C02A3"/>
    <w:rsid w:val="002C0CC4"/>
    <w:rsid w:val="002C1ACA"/>
    <w:rsid w:val="002C4A7C"/>
    <w:rsid w:val="002C5677"/>
    <w:rsid w:val="002C5757"/>
    <w:rsid w:val="002C63F4"/>
    <w:rsid w:val="002C64D9"/>
    <w:rsid w:val="002C70A5"/>
    <w:rsid w:val="002D0778"/>
    <w:rsid w:val="002D0859"/>
    <w:rsid w:val="002D1EEB"/>
    <w:rsid w:val="002D260D"/>
    <w:rsid w:val="002D30EC"/>
    <w:rsid w:val="002D3664"/>
    <w:rsid w:val="002D4970"/>
    <w:rsid w:val="002D6D69"/>
    <w:rsid w:val="002D6FC0"/>
    <w:rsid w:val="002D7631"/>
    <w:rsid w:val="002D7C9D"/>
    <w:rsid w:val="002D7DFC"/>
    <w:rsid w:val="002E0EAF"/>
    <w:rsid w:val="002E213B"/>
    <w:rsid w:val="002E2C99"/>
    <w:rsid w:val="002E5873"/>
    <w:rsid w:val="002E5ED7"/>
    <w:rsid w:val="002E6642"/>
    <w:rsid w:val="002E6ED4"/>
    <w:rsid w:val="002E7414"/>
    <w:rsid w:val="002E74CE"/>
    <w:rsid w:val="002E7B2F"/>
    <w:rsid w:val="002F0075"/>
    <w:rsid w:val="002F12E6"/>
    <w:rsid w:val="002F22A3"/>
    <w:rsid w:val="002F2DCE"/>
    <w:rsid w:val="002F3671"/>
    <w:rsid w:val="002F3FA1"/>
    <w:rsid w:val="002F47A5"/>
    <w:rsid w:val="002F483D"/>
    <w:rsid w:val="002F489B"/>
    <w:rsid w:val="002F4F0F"/>
    <w:rsid w:val="002F633F"/>
    <w:rsid w:val="002F6423"/>
    <w:rsid w:val="002F691B"/>
    <w:rsid w:val="002F6DAF"/>
    <w:rsid w:val="002F726D"/>
    <w:rsid w:val="002F76AE"/>
    <w:rsid w:val="00300577"/>
    <w:rsid w:val="003005A1"/>
    <w:rsid w:val="00301C3D"/>
    <w:rsid w:val="00303121"/>
    <w:rsid w:val="00303858"/>
    <w:rsid w:val="00306D33"/>
    <w:rsid w:val="00310044"/>
    <w:rsid w:val="003114B6"/>
    <w:rsid w:val="00311C80"/>
    <w:rsid w:val="00315CF0"/>
    <w:rsid w:val="0031629B"/>
    <w:rsid w:val="00317CFF"/>
    <w:rsid w:val="00320E36"/>
    <w:rsid w:val="00322FE5"/>
    <w:rsid w:val="0032373B"/>
    <w:rsid w:val="0032373C"/>
    <w:rsid w:val="003251B0"/>
    <w:rsid w:val="0032546C"/>
    <w:rsid w:val="00325A8B"/>
    <w:rsid w:val="0032728B"/>
    <w:rsid w:val="003273F1"/>
    <w:rsid w:val="0032755A"/>
    <w:rsid w:val="00327B28"/>
    <w:rsid w:val="00327EED"/>
    <w:rsid w:val="00330E0D"/>
    <w:rsid w:val="003316D9"/>
    <w:rsid w:val="00331766"/>
    <w:rsid w:val="003338A3"/>
    <w:rsid w:val="00333D36"/>
    <w:rsid w:val="0033462E"/>
    <w:rsid w:val="003355A8"/>
    <w:rsid w:val="00336A25"/>
    <w:rsid w:val="00336EC2"/>
    <w:rsid w:val="0033766B"/>
    <w:rsid w:val="0034000A"/>
    <w:rsid w:val="003405BD"/>
    <w:rsid w:val="00342896"/>
    <w:rsid w:val="00342DF5"/>
    <w:rsid w:val="00343BDA"/>
    <w:rsid w:val="00344687"/>
    <w:rsid w:val="003452F1"/>
    <w:rsid w:val="0034617D"/>
    <w:rsid w:val="003464F6"/>
    <w:rsid w:val="003473B4"/>
    <w:rsid w:val="00350857"/>
    <w:rsid w:val="00351D26"/>
    <w:rsid w:val="003527D7"/>
    <w:rsid w:val="00352C46"/>
    <w:rsid w:val="00353161"/>
    <w:rsid w:val="003553D1"/>
    <w:rsid w:val="0035549F"/>
    <w:rsid w:val="00355FDB"/>
    <w:rsid w:val="00356032"/>
    <w:rsid w:val="00356129"/>
    <w:rsid w:val="003561BF"/>
    <w:rsid w:val="003569B7"/>
    <w:rsid w:val="00357824"/>
    <w:rsid w:val="00357BFE"/>
    <w:rsid w:val="00357F16"/>
    <w:rsid w:val="00360221"/>
    <w:rsid w:val="003602B8"/>
    <w:rsid w:val="00360606"/>
    <w:rsid w:val="003608FD"/>
    <w:rsid w:val="00361FC2"/>
    <w:rsid w:val="00361FDE"/>
    <w:rsid w:val="0036213E"/>
    <w:rsid w:val="00362A39"/>
    <w:rsid w:val="0036358B"/>
    <w:rsid w:val="00364877"/>
    <w:rsid w:val="00366B92"/>
    <w:rsid w:val="00371564"/>
    <w:rsid w:val="00371C79"/>
    <w:rsid w:val="0037287C"/>
    <w:rsid w:val="00372A5E"/>
    <w:rsid w:val="00372E3E"/>
    <w:rsid w:val="0037462C"/>
    <w:rsid w:val="0037499B"/>
    <w:rsid w:val="00375D61"/>
    <w:rsid w:val="00376CDB"/>
    <w:rsid w:val="003775D0"/>
    <w:rsid w:val="003777A8"/>
    <w:rsid w:val="00377F67"/>
    <w:rsid w:val="0038156C"/>
    <w:rsid w:val="0038167A"/>
    <w:rsid w:val="003816D9"/>
    <w:rsid w:val="00381971"/>
    <w:rsid w:val="00381B1D"/>
    <w:rsid w:val="00381C7B"/>
    <w:rsid w:val="00381CFA"/>
    <w:rsid w:val="0038233F"/>
    <w:rsid w:val="00384E68"/>
    <w:rsid w:val="00385B25"/>
    <w:rsid w:val="00386149"/>
    <w:rsid w:val="00386B5A"/>
    <w:rsid w:val="00387064"/>
    <w:rsid w:val="003872BF"/>
    <w:rsid w:val="00387753"/>
    <w:rsid w:val="0039181E"/>
    <w:rsid w:val="0039186F"/>
    <w:rsid w:val="00391E4F"/>
    <w:rsid w:val="0039236E"/>
    <w:rsid w:val="003923C3"/>
    <w:rsid w:val="003929AC"/>
    <w:rsid w:val="0039362A"/>
    <w:rsid w:val="003951E0"/>
    <w:rsid w:val="003953E7"/>
    <w:rsid w:val="00397886"/>
    <w:rsid w:val="003A02F7"/>
    <w:rsid w:val="003A0F61"/>
    <w:rsid w:val="003A1CF7"/>
    <w:rsid w:val="003A1FD7"/>
    <w:rsid w:val="003A2342"/>
    <w:rsid w:val="003A3556"/>
    <w:rsid w:val="003A51D9"/>
    <w:rsid w:val="003A5994"/>
    <w:rsid w:val="003A6292"/>
    <w:rsid w:val="003A6763"/>
    <w:rsid w:val="003A691E"/>
    <w:rsid w:val="003A731D"/>
    <w:rsid w:val="003A7345"/>
    <w:rsid w:val="003A76E5"/>
    <w:rsid w:val="003A7A82"/>
    <w:rsid w:val="003B16CD"/>
    <w:rsid w:val="003B1C3A"/>
    <w:rsid w:val="003B26DA"/>
    <w:rsid w:val="003B31E2"/>
    <w:rsid w:val="003B35C6"/>
    <w:rsid w:val="003B48C4"/>
    <w:rsid w:val="003B4B3B"/>
    <w:rsid w:val="003B504A"/>
    <w:rsid w:val="003B778E"/>
    <w:rsid w:val="003C0A08"/>
    <w:rsid w:val="003C1F78"/>
    <w:rsid w:val="003C21B9"/>
    <w:rsid w:val="003C2289"/>
    <w:rsid w:val="003C24CF"/>
    <w:rsid w:val="003C3941"/>
    <w:rsid w:val="003C5D68"/>
    <w:rsid w:val="003C6D65"/>
    <w:rsid w:val="003C6D9E"/>
    <w:rsid w:val="003C738C"/>
    <w:rsid w:val="003C783B"/>
    <w:rsid w:val="003D0AC9"/>
    <w:rsid w:val="003D0D7F"/>
    <w:rsid w:val="003D1020"/>
    <w:rsid w:val="003D124E"/>
    <w:rsid w:val="003D1349"/>
    <w:rsid w:val="003D1EEE"/>
    <w:rsid w:val="003D4065"/>
    <w:rsid w:val="003D4CD3"/>
    <w:rsid w:val="003D5765"/>
    <w:rsid w:val="003D5B78"/>
    <w:rsid w:val="003D6CC9"/>
    <w:rsid w:val="003D7436"/>
    <w:rsid w:val="003D7D3C"/>
    <w:rsid w:val="003E07A8"/>
    <w:rsid w:val="003E11C4"/>
    <w:rsid w:val="003E1758"/>
    <w:rsid w:val="003E17F8"/>
    <w:rsid w:val="003E2743"/>
    <w:rsid w:val="003E30B1"/>
    <w:rsid w:val="003E6839"/>
    <w:rsid w:val="003E6F28"/>
    <w:rsid w:val="003F04F9"/>
    <w:rsid w:val="003F0EE4"/>
    <w:rsid w:val="003F252B"/>
    <w:rsid w:val="003F2B1F"/>
    <w:rsid w:val="003F375F"/>
    <w:rsid w:val="003F3C6A"/>
    <w:rsid w:val="003F43F4"/>
    <w:rsid w:val="003F4C25"/>
    <w:rsid w:val="003F4F67"/>
    <w:rsid w:val="003F6458"/>
    <w:rsid w:val="003F68E1"/>
    <w:rsid w:val="003F7D2F"/>
    <w:rsid w:val="004009A6"/>
    <w:rsid w:val="00401544"/>
    <w:rsid w:val="00401840"/>
    <w:rsid w:val="00401A9C"/>
    <w:rsid w:val="00401DB4"/>
    <w:rsid w:val="004021C6"/>
    <w:rsid w:val="004034E2"/>
    <w:rsid w:val="00403C97"/>
    <w:rsid w:val="004048A0"/>
    <w:rsid w:val="00407241"/>
    <w:rsid w:val="00407AD0"/>
    <w:rsid w:val="00407B1B"/>
    <w:rsid w:val="0041013C"/>
    <w:rsid w:val="00411044"/>
    <w:rsid w:val="0041236F"/>
    <w:rsid w:val="00412C4F"/>
    <w:rsid w:val="00413332"/>
    <w:rsid w:val="004139E1"/>
    <w:rsid w:val="00414D00"/>
    <w:rsid w:val="0041764A"/>
    <w:rsid w:val="00423FFD"/>
    <w:rsid w:val="0042478B"/>
    <w:rsid w:val="00425249"/>
    <w:rsid w:val="0042559E"/>
    <w:rsid w:val="004305EA"/>
    <w:rsid w:val="00430EA2"/>
    <w:rsid w:val="00430F93"/>
    <w:rsid w:val="00431A48"/>
    <w:rsid w:val="00432A44"/>
    <w:rsid w:val="00432CBD"/>
    <w:rsid w:val="004334DE"/>
    <w:rsid w:val="00433E37"/>
    <w:rsid w:val="00434389"/>
    <w:rsid w:val="00435CAE"/>
    <w:rsid w:val="00435FB9"/>
    <w:rsid w:val="00436087"/>
    <w:rsid w:val="00436F3C"/>
    <w:rsid w:val="00437BC0"/>
    <w:rsid w:val="00440E8F"/>
    <w:rsid w:val="0044168D"/>
    <w:rsid w:val="00441967"/>
    <w:rsid w:val="0044259C"/>
    <w:rsid w:val="004445A6"/>
    <w:rsid w:val="00444D63"/>
    <w:rsid w:val="00445E9C"/>
    <w:rsid w:val="00446208"/>
    <w:rsid w:val="0044624F"/>
    <w:rsid w:val="0045277C"/>
    <w:rsid w:val="0045423D"/>
    <w:rsid w:val="00454B4A"/>
    <w:rsid w:val="00454BD9"/>
    <w:rsid w:val="00454C7C"/>
    <w:rsid w:val="00454C87"/>
    <w:rsid w:val="0045596C"/>
    <w:rsid w:val="00457227"/>
    <w:rsid w:val="00460A3F"/>
    <w:rsid w:val="004613A9"/>
    <w:rsid w:val="00461912"/>
    <w:rsid w:val="004627FB"/>
    <w:rsid w:val="00462924"/>
    <w:rsid w:val="0046295E"/>
    <w:rsid w:val="00462A20"/>
    <w:rsid w:val="00464A05"/>
    <w:rsid w:val="00464AEE"/>
    <w:rsid w:val="00466145"/>
    <w:rsid w:val="004671E3"/>
    <w:rsid w:val="00470DD0"/>
    <w:rsid w:val="004727E9"/>
    <w:rsid w:val="00474885"/>
    <w:rsid w:val="00474E3C"/>
    <w:rsid w:val="004772F3"/>
    <w:rsid w:val="0047778A"/>
    <w:rsid w:val="00481586"/>
    <w:rsid w:val="004819A6"/>
    <w:rsid w:val="0048223D"/>
    <w:rsid w:val="004824F8"/>
    <w:rsid w:val="00482627"/>
    <w:rsid w:val="00482D28"/>
    <w:rsid w:val="00482F2A"/>
    <w:rsid w:val="004835CB"/>
    <w:rsid w:val="00483796"/>
    <w:rsid w:val="00483A0D"/>
    <w:rsid w:val="0048455D"/>
    <w:rsid w:val="00486ED5"/>
    <w:rsid w:val="00487AFD"/>
    <w:rsid w:val="00487B27"/>
    <w:rsid w:val="00491475"/>
    <w:rsid w:val="0049162A"/>
    <w:rsid w:val="00492482"/>
    <w:rsid w:val="004928D1"/>
    <w:rsid w:val="00492DE6"/>
    <w:rsid w:val="00494541"/>
    <w:rsid w:val="004945EA"/>
    <w:rsid w:val="00494920"/>
    <w:rsid w:val="00494E96"/>
    <w:rsid w:val="004950F8"/>
    <w:rsid w:val="00495267"/>
    <w:rsid w:val="004955FE"/>
    <w:rsid w:val="0049679D"/>
    <w:rsid w:val="00497F0C"/>
    <w:rsid w:val="004A058A"/>
    <w:rsid w:val="004A29CD"/>
    <w:rsid w:val="004A2DB0"/>
    <w:rsid w:val="004A325A"/>
    <w:rsid w:val="004A340B"/>
    <w:rsid w:val="004A3518"/>
    <w:rsid w:val="004A375F"/>
    <w:rsid w:val="004A383A"/>
    <w:rsid w:val="004A3E1B"/>
    <w:rsid w:val="004A41DA"/>
    <w:rsid w:val="004A42C5"/>
    <w:rsid w:val="004A5354"/>
    <w:rsid w:val="004A57C6"/>
    <w:rsid w:val="004A5D28"/>
    <w:rsid w:val="004A62C1"/>
    <w:rsid w:val="004A7227"/>
    <w:rsid w:val="004A7242"/>
    <w:rsid w:val="004B0D3B"/>
    <w:rsid w:val="004B1CF3"/>
    <w:rsid w:val="004B292B"/>
    <w:rsid w:val="004B31E3"/>
    <w:rsid w:val="004B421E"/>
    <w:rsid w:val="004B42BC"/>
    <w:rsid w:val="004B4843"/>
    <w:rsid w:val="004B4AD4"/>
    <w:rsid w:val="004B4B1C"/>
    <w:rsid w:val="004B602C"/>
    <w:rsid w:val="004B6755"/>
    <w:rsid w:val="004B7177"/>
    <w:rsid w:val="004B735A"/>
    <w:rsid w:val="004B73D6"/>
    <w:rsid w:val="004B7FA8"/>
    <w:rsid w:val="004C1158"/>
    <w:rsid w:val="004C1656"/>
    <w:rsid w:val="004C362B"/>
    <w:rsid w:val="004C3851"/>
    <w:rsid w:val="004C3A31"/>
    <w:rsid w:val="004C3A62"/>
    <w:rsid w:val="004C3CF8"/>
    <w:rsid w:val="004C48E6"/>
    <w:rsid w:val="004C5512"/>
    <w:rsid w:val="004C72BB"/>
    <w:rsid w:val="004D0D7C"/>
    <w:rsid w:val="004D12BA"/>
    <w:rsid w:val="004D1356"/>
    <w:rsid w:val="004D1A98"/>
    <w:rsid w:val="004D265F"/>
    <w:rsid w:val="004D2684"/>
    <w:rsid w:val="004D2A70"/>
    <w:rsid w:val="004D2D6C"/>
    <w:rsid w:val="004D2DBA"/>
    <w:rsid w:val="004D358A"/>
    <w:rsid w:val="004D3F27"/>
    <w:rsid w:val="004D4707"/>
    <w:rsid w:val="004D5117"/>
    <w:rsid w:val="004D743D"/>
    <w:rsid w:val="004D7E13"/>
    <w:rsid w:val="004E0795"/>
    <w:rsid w:val="004E172E"/>
    <w:rsid w:val="004E187B"/>
    <w:rsid w:val="004E22EE"/>
    <w:rsid w:val="004E251F"/>
    <w:rsid w:val="004E26E6"/>
    <w:rsid w:val="004E2DFA"/>
    <w:rsid w:val="004E3798"/>
    <w:rsid w:val="004E3E81"/>
    <w:rsid w:val="004E3FB1"/>
    <w:rsid w:val="004E45B2"/>
    <w:rsid w:val="004E5E11"/>
    <w:rsid w:val="004E6392"/>
    <w:rsid w:val="004E66AE"/>
    <w:rsid w:val="004E7573"/>
    <w:rsid w:val="004E7A19"/>
    <w:rsid w:val="004F1541"/>
    <w:rsid w:val="004F1BE2"/>
    <w:rsid w:val="004F1D19"/>
    <w:rsid w:val="004F1D96"/>
    <w:rsid w:val="004F227B"/>
    <w:rsid w:val="004F261D"/>
    <w:rsid w:val="004F28DF"/>
    <w:rsid w:val="004F2CDC"/>
    <w:rsid w:val="004F30EA"/>
    <w:rsid w:val="004F3437"/>
    <w:rsid w:val="004F3C3E"/>
    <w:rsid w:val="004F4184"/>
    <w:rsid w:val="004F53DA"/>
    <w:rsid w:val="004F54E3"/>
    <w:rsid w:val="004F6EE7"/>
    <w:rsid w:val="004F7B99"/>
    <w:rsid w:val="005008DC"/>
    <w:rsid w:val="00500D85"/>
    <w:rsid w:val="005032CA"/>
    <w:rsid w:val="005032F8"/>
    <w:rsid w:val="00503454"/>
    <w:rsid w:val="005035C7"/>
    <w:rsid w:val="00503651"/>
    <w:rsid w:val="00503A40"/>
    <w:rsid w:val="00503AD3"/>
    <w:rsid w:val="00504C9D"/>
    <w:rsid w:val="00506681"/>
    <w:rsid w:val="005068BB"/>
    <w:rsid w:val="00506C74"/>
    <w:rsid w:val="005071D4"/>
    <w:rsid w:val="00507251"/>
    <w:rsid w:val="005109DA"/>
    <w:rsid w:val="005109DC"/>
    <w:rsid w:val="00510BC7"/>
    <w:rsid w:val="00511E5F"/>
    <w:rsid w:val="00512218"/>
    <w:rsid w:val="005127FC"/>
    <w:rsid w:val="00512821"/>
    <w:rsid w:val="00512AC7"/>
    <w:rsid w:val="00515A06"/>
    <w:rsid w:val="00516290"/>
    <w:rsid w:val="0051666F"/>
    <w:rsid w:val="005175DF"/>
    <w:rsid w:val="005177C7"/>
    <w:rsid w:val="00517BF5"/>
    <w:rsid w:val="005202BD"/>
    <w:rsid w:val="00520D37"/>
    <w:rsid w:val="00520E13"/>
    <w:rsid w:val="0052238F"/>
    <w:rsid w:val="0052261B"/>
    <w:rsid w:val="00524130"/>
    <w:rsid w:val="005245C0"/>
    <w:rsid w:val="005247B7"/>
    <w:rsid w:val="005263A3"/>
    <w:rsid w:val="005272B0"/>
    <w:rsid w:val="00530E9D"/>
    <w:rsid w:val="00531573"/>
    <w:rsid w:val="00531815"/>
    <w:rsid w:val="00532BCE"/>
    <w:rsid w:val="00533687"/>
    <w:rsid w:val="00533890"/>
    <w:rsid w:val="00533A59"/>
    <w:rsid w:val="00534119"/>
    <w:rsid w:val="0053475D"/>
    <w:rsid w:val="00535E32"/>
    <w:rsid w:val="0053729C"/>
    <w:rsid w:val="00537313"/>
    <w:rsid w:val="005377AB"/>
    <w:rsid w:val="00537933"/>
    <w:rsid w:val="00540584"/>
    <w:rsid w:val="00540E59"/>
    <w:rsid w:val="00541882"/>
    <w:rsid w:val="00541C9A"/>
    <w:rsid w:val="005441B9"/>
    <w:rsid w:val="00544737"/>
    <w:rsid w:val="00545178"/>
    <w:rsid w:val="005463C6"/>
    <w:rsid w:val="00546D08"/>
    <w:rsid w:val="00547902"/>
    <w:rsid w:val="00551009"/>
    <w:rsid w:val="0055215E"/>
    <w:rsid w:val="00552E39"/>
    <w:rsid w:val="005535E3"/>
    <w:rsid w:val="0055384C"/>
    <w:rsid w:val="00553BB1"/>
    <w:rsid w:val="00553F85"/>
    <w:rsid w:val="00554870"/>
    <w:rsid w:val="00554D56"/>
    <w:rsid w:val="0055507E"/>
    <w:rsid w:val="00555402"/>
    <w:rsid w:val="00555CA5"/>
    <w:rsid w:val="00557785"/>
    <w:rsid w:val="00557D47"/>
    <w:rsid w:val="00560FBB"/>
    <w:rsid w:val="0056128B"/>
    <w:rsid w:val="00562DB7"/>
    <w:rsid w:val="005633BD"/>
    <w:rsid w:val="00563542"/>
    <w:rsid w:val="0056386A"/>
    <w:rsid w:val="00563BA6"/>
    <w:rsid w:val="00563D0A"/>
    <w:rsid w:val="00564992"/>
    <w:rsid w:val="00564F5B"/>
    <w:rsid w:val="0056598E"/>
    <w:rsid w:val="00565C90"/>
    <w:rsid w:val="0056664D"/>
    <w:rsid w:val="00566D01"/>
    <w:rsid w:val="00566D6A"/>
    <w:rsid w:val="00567A61"/>
    <w:rsid w:val="005701B3"/>
    <w:rsid w:val="00570CB3"/>
    <w:rsid w:val="005716BD"/>
    <w:rsid w:val="00571A3D"/>
    <w:rsid w:val="00571E7C"/>
    <w:rsid w:val="00573346"/>
    <w:rsid w:val="0057370F"/>
    <w:rsid w:val="00573EB8"/>
    <w:rsid w:val="005748A2"/>
    <w:rsid w:val="00575FD2"/>
    <w:rsid w:val="005765BA"/>
    <w:rsid w:val="005770CD"/>
    <w:rsid w:val="00577280"/>
    <w:rsid w:val="005775DD"/>
    <w:rsid w:val="00580501"/>
    <w:rsid w:val="00580F89"/>
    <w:rsid w:val="00582085"/>
    <w:rsid w:val="005826B3"/>
    <w:rsid w:val="00582B6A"/>
    <w:rsid w:val="00586501"/>
    <w:rsid w:val="00586751"/>
    <w:rsid w:val="00586A74"/>
    <w:rsid w:val="0058737A"/>
    <w:rsid w:val="005875F4"/>
    <w:rsid w:val="00587957"/>
    <w:rsid w:val="00587992"/>
    <w:rsid w:val="005905ED"/>
    <w:rsid w:val="005905FA"/>
    <w:rsid w:val="0059100A"/>
    <w:rsid w:val="00592F3D"/>
    <w:rsid w:val="005930BC"/>
    <w:rsid w:val="005935A7"/>
    <w:rsid w:val="00593724"/>
    <w:rsid w:val="00594D5D"/>
    <w:rsid w:val="005960B1"/>
    <w:rsid w:val="00597F1E"/>
    <w:rsid w:val="005A0762"/>
    <w:rsid w:val="005A09DD"/>
    <w:rsid w:val="005A1E2D"/>
    <w:rsid w:val="005A2B87"/>
    <w:rsid w:val="005A365F"/>
    <w:rsid w:val="005A3B66"/>
    <w:rsid w:val="005A4530"/>
    <w:rsid w:val="005A4897"/>
    <w:rsid w:val="005A6E19"/>
    <w:rsid w:val="005A6FCC"/>
    <w:rsid w:val="005A7659"/>
    <w:rsid w:val="005A7AB5"/>
    <w:rsid w:val="005B017C"/>
    <w:rsid w:val="005B0665"/>
    <w:rsid w:val="005B1A6F"/>
    <w:rsid w:val="005B2783"/>
    <w:rsid w:val="005B35CB"/>
    <w:rsid w:val="005B3EC7"/>
    <w:rsid w:val="005B415F"/>
    <w:rsid w:val="005B4747"/>
    <w:rsid w:val="005B4837"/>
    <w:rsid w:val="005B6099"/>
    <w:rsid w:val="005B672D"/>
    <w:rsid w:val="005B69AF"/>
    <w:rsid w:val="005B6B7F"/>
    <w:rsid w:val="005B6DCD"/>
    <w:rsid w:val="005C058C"/>
    <w:rsid w:val="005C0A9A"/>
    <w:rsid w:val="005C0DC9"/>
    <w:rsid w:val="005C126C"/>
    <w:rsid w:val="005C1B56"/>
    <w:rsid w:val="005C212F"/>
    <w:rsid w:val="005C2A2C"/>
    <w:rsid w:val="005C3A9A"/>
    <w:rsid w:val="005C434D"/>
    <w:rsid w:val="005C50E1"/>
    <w:rsid w:val="005C5C08"/>
    <w:rsid w:val="005C5F26"/>
    <w:rsid w:val="005C617E"/>
    <w:rsid w:val="005C6864"/>
    <w:rsid w:val="005C6BFE"/>
    <w:rsid w:val="005C7CEA"/>
    <w:rsid w:val="005D0500"/>
    <w:rsid w:val="005D1155"/>
    <w:rsid w:val="005D196B"/>
    <w:rsid w:val="005D1ED2"/>
    <w:rsid w:val="005D2039"/>
    <w:rsid w:val="005D29C8"/>
    <w:rsid w:val="005D2F35"/>
    <w:rsid w:val="005D35CB"/>
    <w:rsid w:val="005D36D3"/>
    <w:rsid w:val="005D407F"/>
    <w:rsid w:val="005D472B"/>
    <w:rsid w:val="005D61A2"/>
    <w:rsid w:val="005D6B7A"/>
    <w:rsid w:val="005D71A6"/>
    <w:rsid w:val="005D73CF"/>
    <w:rsid w:val="005E0444"/>
    <w:rsid w:val="005E0A96"/>
    <w:rsid w:val="005E2DA6"/>
    <w:rsid w:val="005E2EF1"/>
    <w:rsid w:val="005E30A4"/>
    <w:rsid w:val="005E3523"/>
    <w:rsid w:val="005E39C1"/>
    <w:rsid w:val="005E46FD"/>
    <w:rsid w:val="005E62E6"/>
    <w:rsid w:val="005E711C"/>
    <w:rsid w:val="005F017D"/>
    <w:rsid w:val="005F0248"/>
    <w:rsid w:val="005F06B2"/>
    <w:rsid w:val="005F0C58"/>
    <w:rsid w:val="005F127A"/>
    <w:rsid w:val="005F1283"/>
    <w:rsid w:val="005F160D"/>
    <w:rsid w:val="005F2228"/>
    <w:rsid w:val="005F31D4"/>
    <w:rsid w:val="005F4B12"/>
    <w:rsid w:val="005F4D66"/>
    <w:rsid w:val="005F543B"/>
    <w:rsid w:val="005F678E"/>
    <w:rsid w:val="005F6F94"/>
    <w:rsid w:val="005F7B64"/>
    <w:rsid w:val="00600791"/>
    <w:rsid w:val="006008CE"/>
    <w:rsid w:val="006014E5"/>
    <w:rsid w:val="006038A1"/>
    <w:rsid w:val="00603F13"/>
    <w:rsid w:val="00605055"/>
    <w:rsid w:val="00605536"/>
    <w:rsid w:val="006101A0"/>
    <w:rsid w:val="00611181"/>
    <w:rsid w:val="00611FE5"/>
    <w:rsid w:val="0061222D"/>
    <w:rsid w:val="00613236"/>
    <w:rsid w:val="006133C7"/>
    <w:rsid w:val="00614AC6"/>
    <w:rsid w:val="00615D6D"/>
    <w:rsid w:val="0061780F"/>
    <w:rsid w:val="00617D54"/>
    <w:rsid w:val="00617EF0"/>
    <w:rsid w:val="00620A4C"/>
    <w:rsid w:val="00621AE4"/>
    <w:rsid w:val="00622BD6"/>
    <w:rsid w:val="00623E43"/>
    <w:rsid w:val="006244AA"/>
    <w:rsid w:val="00624D69"/>
    <w:rsid w:val="00624FAF"/>
    <w:rsid w:val="0062501F"/>
    <w:rsid w:val="00625D0A"/>
    <w:rsid w:val="00626FD6"/>
    <w:rsid w:val="00627107"/>
    <w:rsid w:val="00627555"/>
    <w:rsid w:val="00627C75"/>
    <w:rsid w:val="00627E7D"/>
    <w:rsid w:val="00630546"/>
    <w:rsid w:val="00632D2D"/>
    <w:rsid w:val="00632E36"/>
    <w:rsid w:val="00633427"/>
    <w:rsid w:val="00634480"/>
    <w:rsid w:val="006345DE"/>
    <w:rsid w:val="0063591D"/>
    <w:rsid w:val="00635D14"/>
    <w:rsid w:val="00636B40"/>
    <w:rsid w:val="00640BDF"/>
    <w:rsid w:val="006413D4"/>
    <w:rsid w:val="006417D9"/>
    <w:rsid w:val="00645203"/>
    <w:rsid w:val="00645371"/>
    <w:rsid w:val="00646E57"/>
    <w:rsid w:val="00646EA1"/>
    <w:rsid w:val="00647C21"/>
    <w:rsid w:val="00647C2D"/>
    <w:rsid w:val="00650B95"/>
    <w:rsid w:val="00651C1D"/>
    <w:rsid w:val="00653080"/>
    <w:rsid w:val="00654159"/>
    <w:rsid w:val="00654EAA"/>
    <w:rsid w:val="006550D2"/>
    <w:rsid w:val="00655505"/>
    <w:rsid w:val="00660573"/>
    <w:rsid w:val="006609A3"/>
    <w:rsid w:val="006609B5"/>
    <w:rsid w:val="006618AE"/>
    <w:rsid w:val="00662B95"/>
    <w:rsid w:val="00662FEA"/>
    <w:rsid w:val="00663079"/>
    <w:rsid w:val="00665869"/>
    <w:rsid w:val="006658BC"/>
    <w:rsid w:val="0066702A"/>
    <w:rsid w:val="00667B25"/>
    <w:rsid w:val="00667DBB"/>
    <w:rsid w:val="00672273"/>
    <w:rsid w:val="00674BE9"/>
    <w:rsid w:val="00675CB6"/>
    <w:rsid w:val="006760DA"/>
    <w:rsid w:val="00676415"/>
    <w:rsid w:val="00676BE7"/>
    <w:rsid w:val="006771FF"/>
    <w:rsid w:val="00677462"/>
    <w:rsid w:val="00677638"/>
    <w:rsid w:val="00680A3B"/>
    <w:rsid w:val="00680DDD"/>
    <w:rsid w:val="00680F1C"/>
    <w:rsid w:val="006819CB"/>
    <w:rsid w:val="00681A39"/>
    <w:rsid w:val="0068229A"/>
    <w:rsid w:val="006831D7"/>
    <w:rsid w:val="00683E70"/>
    <w:rsid w:val="00684EE1"/>
    <w:rsid w:val="0068646F"/>
    <w:rsid w:val="0068682E"/>
    <w:rsid w:val="0068755A"/>
    <w:rsid w:val="00690575"/>
    <w:rsid w:val="006905E3"/>
    <w:rsid w:val="00690658"/>
    <w:rsid w:val="0069083E"/>
    <w:rsid w:val="006922F3"/>
    <w:rsid w:val="00693101"/>
    <w:rsid w:val="00693676"/>
    <w:rsid w:val="00694169"/>
    <w:rsid w:val="00694FA9"/>
    <w:rsid w:val="0069638E"/>
    <w:rsid w:val="006965BF"/>
    <w:rsid w:val="00697C2F"/>
    <w:rsid w:val="006A1063"/>
    <w:rsid w:val="006A1451"/>
    <w:rsid w:val="006A1871"/>
    <w:rsid w:val="006A2944"/>
    <w:rsid w:val="006A305C"/>
    <w:rsid w:val="006A3F2C"/>
    <w:rsid w:val="006A4108"/>
    <w:rsid w:val="006A4F5A"/>
    <w:rsid w:val="006A6278"/>
    <w:rsid w:val="006A6B8F"/>
    <w:rsid w:val="006A70EE"/>
    <w:rsid w:val="006A7474"/>
    <w:rsid w:val="006A781A"/>
    <w:rsid w:val="006B0112"/>
    <w:rsid w:val="006B075D"/>
    <w:rsid w:val="006B09BE"/>
    <w:rsid w:val="006B1575"/>
    <w:rsid w:val="006B1A8E"/>
    <w:rsid w:val="006B1B99"/>
    <w:rsid w:val="006B287C"/>
    <w:rsid w:val="006B2AA0"/>
    <w:rsid w:val="006B3CF0"/>
    <w:rsid w:val="006B4A76"/>
    <w:rsid w:val="006B4DCC"/>
    <w:rsid w:val="006B5632"/>
    <w:rsid w:val="006B6B56"/>
    <w:rsid w:val="006B7DC9"/>
    <w:rsid w:val="006C0BE5"/>
    <w:rsid w:val="006C1CF2"/>
    <w:rsid w:val="006C22CE"/>
    <w:rsid w:val="006C3660"/>
    <w:rsid w:val="006C37E2"/>
    <w:rsid w:val="006C3A69"/>
    <w:rsid w:val="006C3CAE"/>
    <w:rsid w:val="006C560E"/>
    <w:rsid w:val="006C6215"/>
    <w:rsid w:val="006C7803"/>
    <w:rsid w:val="006D154A"/>
    <w:rsid w:val="006D15A3"/>
    <w:rsid w:val="006D17B7"/>
    <w:rsid w:val="006D1BBC"/>
    <w:rsid w:val="006D235B"/>
    <w:rsid w:val="006D26BD"/>
    <w:rsid w:val="006D3267"/>
    <w:rsid w:val="006D3385"/>
    <w:rsid w:val="006D392B"/>
    <w:rsid w:val="006D3BCA"/>
    <w:rsid w:val="006D4304"/>
    <w:rsid w:val="006D457C"/>
    <w:rsid w:val="006D744E"/>
    <w:rsid w:val="006D754F"/>
    <w:rsid w:val="006D7C08"/>
    <w:rsid w:val="006E0F16"/>
    <w:rsid w:val="006E110E"/>
    <w:rsid w:val="006E1FCD"/>
    <w:rsid w:val="006E229D"/>
    <w:rsid w:val="006E2B3D"/>
    <w:rsid w:val="006E3310"/>
    <w:rsid w:val="006E3B34"/>
    <w:rsid w:val="006E4EF4"/>
    <w:rsid w:val="006E54AF"/>
    <w:rsid w:val="006E5965"/>
    <w:rsid w:val="006E63EA"/>
    <w:rsid w:val="006E6998"/>
    <w:rsid w:val="006E762A"/>
    <w:rsid w:val="006E7AF5"/>
    <w:rsid w:val="006E7B10"/>
    <w:rsid w:val="006F1AAA"/>
    <w:rsid w:val="006F1ECF"/>
    <w:rsid w:val="006F2E4B"/>
    <w:rsid w:val="006F393C"/>
    <w:rsid w:val="006F3D96"/>
    <w:rsid w:val="006F488A"/>
    <w:rsid w:val="006F4E49"/>
    <w:rsid w:val="006F68B1"/>
    <w:rsid w:val="006F75DE"/>
    <w:rsid w:val="006F7E55"/>
    <w:rsid w:val="006F7FFE"/>
    <w:rsid w:val="007002B9"/>
    <w:rsid w:val="00701144"/>
    <w:rsid w:val="007018AB"/>
    <w:rsid w:val="00701E04"/>
    <w:rsid w:val="007024CD"/>
    <w:rsid w:val="0070252F"/>
    <w:rsid w:val="00703C0B"/>
    <w:rsid w:val="007040B6"/>
    <w:rsid w:val="00704504"/>
    <w:rsid w:val="0070585B"/>
    <w:rsid w:val="00705B43"/>
    <w:rsid w:val="00706BB0"/>
    <w:rsid w:val="00706F24"/>
    <w:rsid w:val="007074D4"/>
    <w:rsid w:val="007077C2"/>
    <w:rsid w:val="00707BA3"/>
    <w:rsid w:val="007100AB"/>
    <w:rsid w:val="00710366"/>
    <w:rsid w:val="00710A1C"/>
    <w:rsid w:val="00711E67"/>
    <w:rsid w:val="007139EB"/>
    <w:rsid w:val="007139F1"/>
    <w:rsid w:val="0071425F"/>
    <w:rsid w:val="00715694"/>
    <w:rsid w:val="00715900"/>
    <w:rsid w:val="00715B61"/>
    <w:rsid w:val="007161BF"/>
    <w:rsid w:val="007165C6"/>
    <w:rsid w:val="007170F9"/>
    <w:rsid w:val="00717D63"/>
    <w:rsid w:val="00717F36"/>
    <w:rsid w:val="00720A0A"/>
    <w:rsid w:val="00720B62"/>
    <w:rsid w:val="00720F75"/>
    <w:rsid w:val="00722AF8"/>
    <w:rsid w:val="007239B9"/>
    <w:rsid w:val="00723BCE"/>
    <w:rsid w:val="00723EF5"/>
    <w:rsid w:val="00724508"/>
    <w:rsid w:val="007247F2"/>
    <w:rsid w:val="00724D7D"/>
    <w:rsid w:val="0072611B"/>
    <w:rsid w:val="00726DAC"/>
    <w:rsid w:val="00727488"/>
    <w:rsid w:val="00730720"/>
    <w:rsid w:val="00730DB4"/>
    <w:rsid w:val="0073129F"/>
    <w:rsid w:val="007313EE"/>
    <w:rsid w:val="0073147D"/>
    <w:rsid w:val="00732F6F"/>
    <w:rsid w:val="00732FDE"/>
    <w:rsid w:val="00733CA5"/>
    <w:rsid w:val="00734E1C"/>
    <w:rsid w:val="007354A9"/>
    <w:rsid w:val="007354AE"/>
    <w:rsid w:val="00735B74"/>
    <w:rsid w:val="007368AD"/>
    <w:rsid w:val="00737313"/>
    <w:rsid w:val="00737588"/>
    <w:rsid w:val="0073759C"/>
    <w:rsid w:val="007403F8"/>
    <w:rsid w:val="00740557"/>
    <w:rsid w:val="007405FC"/>
    <w:rsid w:val="00741A9E"/>
    <w:rsid w:val="00742E27"/>
    <w:rsid w:val="0074393E"/>
    <w:rsid w:val="00744149"/>
    <w:rsid w:val="00744A64"/>
    <w:rsid w:val="00744BC1"/>
    <w:rsid w:val="00745251"/>
    <w:rsid w:val="00745D3B"/>
    <w:rsid w:val="00750A5F"/>
    <w:rsid w:val="00750E0C"/>
    <w:rsid w:val="0075107E"/>
    <w:rsid w:val="00751A43"/>
    <w:rsid w:val="00752B8C"/>
    <w:rsid w:val="00753D4B"/>
    <w:rsid w:val="00753DCC"/>
    <w:rsid w:val="00754541"/>
    <w:rsid w:val="00754F3E"/>
    <w:rsid w:val="007553F8"/>
    <w:rsid w:val="00755570"/>
    <w:rsid w:val="007558BD"/>
    <w:rsid w:val="00756451"/>
    <w:rsid w:val="007565AA"/>
    <w:rsid w:val="00756DB4"/>
    <w:rsid w:val="00757095"/>
    <w:rsid w:val="00757CC8"/>
    <w:rsid w:val="00760015"/>
    <w:rsid w:val="007606FD"/>
    <w:rsid w:val="00761E02"/>
    <w:rsid w:val="00762AC0"/>
    <w:rsid w:val="007635DE"/>
    <w:rsid w:val="007640B6"/>
    <w:rsid w:val="007640D7"/>
    <w:rsid w:val="0076416F"/>
    <w:rsid w:val="00764970"/>
    <w:rsid w:val="00765D47"/>
    <w:rsid w:val="00765DAE"/>
    <w:rsid w:val="00765F6B"/>
    <w:rsid w:val="007660CF"/>
    <w:rsid w:val="007667A8"/>
    <w:rsid w:val="00766BCF"/>
    <w:rsid w:val="00766DD5"/>
    <w:rsid w:val="007706C4"/>
    <w:rsid w:val="00770A93"/>
    <w:rsid w:val="00770D6B"/>
    <w:rsid w:val="007716C4"/>
    <w:rsid w:val="00771E27"/>
    <w:rsid w:val="007733CA"/>
    <w:rsid w:val="00774764"/>
    <w:rsid w:val="00774B58"/>
    <w:rsid w:val="00775637"/>
    <w:rsid w:val="00776B90"/>
    <w:rsid w:val="0077750C"/>
    <w:rsid w:val="007778BA"/>
    <w:rsid w:val="00780B14"/>
    <w:rsid w:val="00781552"/>
    <w:rsid w:val="00781FA2"/>
    <w:rsid w:val="00782040"/>
    <w:rsid w:val="0078278A"/>
    <w:rsid w:val="00782AA4"/>
    <w:rsid w:val="00783AB2"/>
    <w:rsid w:val="00783D54"/>
    <w:rsid w:val="00784D89"/>
    <w:rsid w:val="007854EE"/>
    <w:rsid w:val="007859F4"/>
    <w:rsid w:val="00786936"/>
    <w:rsid w:val="00790647"/>
    <w:rsid w:val="00790AAC"/>
    <w:rsid w:val="00791A48"/>
    <w:rsid w:val="00791C45"/>
    <w:rsid w:val="0079439C"/>
    <w:rsid w:val="007943EF"/>
    <w:rsid w:val="00796B12"/>
    <w:rsid w:val="00797FCB"/>
    <w:rsid w:val="007A19D1"/>
    <w:rsid w:val="007A36BB"/>
    <w:rsid w:val="007A3B18"/>
    <w:rsid w:val="007A4B08"/>
    <w:rsid w:val="007A54B7"/>
    <w:rsid w:val="007A7187"/>
    <w:rsid w:val="007A7BB4"/>
    <w:rsid w:val="007B00F6"/>
    <w:rsid w:val="007B0735"/>
    <w:rsid w:val="007B0EAE"/>
    <w:rsid w:val="007B11D1"/>
    <w:rsid w:val="007B17C3"/>
    <w:rsid w:val="007B1C20"/>
    <w:rsid w:val="007B20E8"/>
    <w:rsid w:val="007B27A3"/>
    <w:rsid w:val="007B2BBA"/>
    <w:rsid w:val="007B39D0"/>
    <w:rsid w:val="007B4B35"/>
    <w:rsid w:val="007B540C"/>
    <w:rsid w:val="007B6379"/>
    <w:rsid w:val="007B69D7"/>
    <w:rsid w:val="007B711B"/>
    <w:rsid w:val="007B72D1"/>
    <w:rsid w:val="007C059C"/>
    <w:rsid w:val="007C0CD5"/>
    <w:rsid w:val="007C143A"/>
    <w:rsid w:val="007C334E"/>
    <w:rsid w:val="007C5D80"/>
    <w:rsid w:val="007C65E5"/>
    <w:rsid w:val="007C66AC"/>
    <w:rsid w:val="007C6A86"/>
    <w:rsid w:val="007C6AEC"/>
    <w:rsid w:val="007D03FE"/>
    <w:rsid w:val="007D0CD1"/>
    <w:rsid w:val="007D15C9"/>
    <w:rsid w:val="007D1B82"/>
    <w:rsid w:val="007D2503"/>
    <w:rsid w:val="007D355B"/>
    <w:rsid w:val="007D37AB"/>
    <w:rsid w:val="007D5C3D"/>
    <w:rsid w:val="007D66FC"/>
    <w:rsid w:val="007D77FA"/>
    <w:rsid w:val="007D7C46"/>
    <w:rsid w:val="007D7DC7"/>
    <w:rsid w:val="007E0C85"/>
    <w:rsid w:val="007E2122"/>
    <w:rsid w:val="007E2E82"/>
    <w:rsid w:val="007E3423"/>
    <w:rsid w:val="007E51C9"/>
    <w:rsid w:val="007E525C"/>
    <w:rsid w:val="007E52B7"/>
    <w:rsid w:val="007E6C72"/>
    <w:rsid w:val="007E7246"/>
    <w:rsid w:val="007E764B"/>
    <w:rsid w:val="007E7E43"/>
    <w:rsid w:val="007E7F4C"/>
    <w:rsid w:val="007F0033"/>
    <w:rsid w:val="007F0A11"/>
    <w:rsid w:val="007F21AD"/>
    <w:rsid w:val="007F30A7"/>
    <w:rsid w:val="007F3F22"/>
    <w:rsid w:val="007F44DF"/>
    <w:rsid w:val="007F4653"/>
    <w:rsid w:val="007F48D4"/>
    <w:rsid w:val="007F542E"/>
    <w:rsid w:val="007F5B7E"/>
    <w:rsid w:val="007F67C4"/>
    <w:rsid w:val="007F6B34"/>
    <w:rsid w:val="00801AA3"/>
    <w:rsid w:val="00802130"/>
    <w:rsid w:val="00802C5A"/>
    <w:rsid w:val="00803E7B"/>
    <w:rsid w:val="008068B6"/>
    <w:rsid w:val="0080735A"/>
    <w:rsid w:val="00807488"/>
    <w:rsid w:val="00807C00"/>
    <w:rsid w:val="00807DBF"/>
    <w:rsid w:val="00810BBF"/>
    <w:rsid w:val="008126E5"/>
    <w:rsid w:val="00812AA4"/>
    <w:rsid w:val="00812B4D"/>
    <w:rsid w:val="008131D8"/>
    <w:rsid w:val="008131DC"/>
    <w:rsid w:val="00813E78"/>
    <w:rsid w:val="008148F9"/>
    <w:rsid w:val="00814B03"/>
    <w:rsid w:val="008162F6"/>
    <w:rsid w:val="00816952"/>
    <w:rsid w:val="00816B46"/>
    <w:rsid w:val="00817F93"/>
    <w:rsid w:val="0082052A"/>
    <w:rsid w:val="008216AC"/>
    <w:rsid w:val="00822394"/>
    <w:rsid w:val="00822901"/>
    <w:rsid w:val="00822A60"/>
    <w:rsid w:val="00822C30"/>
    <w:rsid w:val="00824FFC"/>
    <w:rsid w:val="0082539E"/>
    <w:rsid w:val="00825E00"/>
    <w:rsid w:val="00825F8B"/>
    <w:rsid w:val="008271B6"/>
    <w:rsid w:val="00827CAC"/>
    <w:rsid w:val="008307BA"/>
    <w:rsid w:val="008307E1"/>
    <w:rsid w:val="0083134D"/>
    <w:rsid w:val="00832EA0"/>
    <w:rsid w:val="00832FBB"/>
    <w:rsid w:val="00833269"/>
    <w:rsid w:val="008339BF"/>
    <w:rsid w:val="00834475"/>
    <w:rsid w:val="00835AEB"/>
    <w:rsid w:val="00837246"/>
    <w:rsid w:val="0084005D"/>
    <w:rsid w:val="00841555"/>
    <w:rsid w:val="0084222F"/>
    <w:rsid w:val="008427D2"/>
    <w:rsid w:val="00843263"/>
    <w:rsid w:val="00844261"/>
    <w:rsid w:val="0084482C"/>
    <w:rsid w:val="008449D3"/>
    <w:rsid w:val="0084526B"/>
    <w:rsid w:val="00847109"/>
    <w:rsid w:val="008502E1"/>
    <w:rsid w:val="008507C8"/>
    <w:rsid w:val="00851DA0"/>
    <w:rsid w:val="0085380F"/>
    <w:rsid w:val="00853909"/>
    <w:rsid w:val="00853F30"/>
    <w:rsid w:val="0085406A"/>
    <w:rsid w:val="00854FAD"/>
    <w:rsid w:val="008554FD"/>
    <w:rsid w:val="00855AEF"/>
    <w:rsid w:val="0085600A"/>
    <w:rsid w:val="0085633D"/>
    <w:rsid w:val="008567AF"/>
    <w:rsid w:val="00856C46"/>
    <w:rsid w:val="00856C8C"/>
    <w:rsid w:val="00860D63"/>
    <w:rsid w:val="008644E8"/>
    <w:rsid w:val="008655C7"/>
    <w:rsid w:val="00865D97"/>
    <w:rsid w:val="00865FDA"/>
    <w:rsid w:val="00866784"/>
    <w:rsid w:val="0086679C"/>
    <w:rsid w:val="00866D62"/>
    <w:rsid w:val="00867266"/>
    <w:rsid w:val="00867EC2"/>
    <w:rsid w:val="00867F9F"/>
    <w:rsid w:val="0087065F"/>
    <w:rsid w:val="00871978"/>
    <w:rsid w:val="008721C3"/>
    <w:rsid w:val="0087263E"/>
    <w:rsid w:val="00873224"/>
    <w:rsid w:val="00873767"/>
    <w:rsid w:val="00873F37"/>
    <w:rsid w:val="00874CF9"/>
    <w:rsid w:val="008756CA"/>
    <w:rsid w:val="0087698D"/>
    <w:rsid w:val="00877113"/>
    <w:rsid w:val="008774E8"/>
    <w:rsid w:val="00877CF1"/>
    <w:rsid w:val="00877D28"/>
    <w:rsid w:val="0088062E"/>
    <w:rsid w:val="008819B7"/>
    <w:rsid w:val="00882F33"/>
    <w:rsid w:val="00884F24"/>
    <w:rsid w:val="008856A5"/>
    <w:rsid w:val="00885B27"/>
    <w:rsid w:val="00885F38"/>
    <w:rsid w:val="00886728"/>
    <w:rsid w:val="008875AA"/>
    <w:rsid w:val="0088794C"/>
    <w:rsid w:val="00891382"/>
    <w:rsid w:val="00891A6D"/>
    <w:rsid w:val="00892F86"/>
    <w:rsid w:val="008946A4"/>
    <w:rsid w:val="00894836"/>
    <w:rsid w:val="00894B53"/>
    <w:rsid w:val="00895C26"/>
    <w:rsid w:val="00896DE4"/>
    <w:rsid w:val="008A08DA"/>
    <w:rsid w:val="008A1006"/>
    <w:rsid w:val="008A128D"/>
    <w:rsid w:val="008A19FB"/>
    <w:rsid w:val="008A296D"/>
    <w:rsid w:val="008A326E"/>
    <w:rsid w:val="008A3F6F"/>
    <w:rsid w:val="008A400C"/>
    <w:rsid w:val="008A4438"/>
    <w:rsid w:val="008A5E48"/>
    <w:rsid w:val="008A637C"/>
    <w:rsid w:val="008A6F25"/>
    <w:rsid w:val="008A70D9"/>
    <w:rsid w:val="008A746C"/>
    <w:rsid w:val="008B1EEF"/>
    <w:rsid w:val="008B3413"/>
    <w:rsid w:val="008B34A7"/>
    <w:rsid w:val="008B3706"/>
    <w:rsid w:val="008B4188"/>
    <w:rsid w:val="008B4364"/>
    <w:rsid w:val="008B470B"/>
    <w:rsid w:val="008B4722"/>
    <w:rsid w:val="008B502F"/>
    <w:rsid w:val="008B6639"/>
    <w:rsid w:val="008B7BA3"/>
    <w:rsid w:val="008C0B1C"/>
    <w:rsid w:val="008C1048"/>
    <w:rsid w:val="008C1260"/>
    <w:rsid w:val="008C1EC8"/>
    <w:rsid w:val="008C2068"/>
    <w:rsid w:val="008C3132"/>
    <w:rsid w:val="008C326B"/>
    <w:rsid w:val="008C3344"/>
    <w:rsid w:val="008C3575"/>
    <w:rsid w:val="008C35C8"/>
    <w:rsid w:val="008C3CFB"/>
    <w:rsid w:val="008C6866"/>
    <w:rsid w:val="008C6F55"/>
    <w:rsid w:val="008C6FF0"/>
    <w:rsid w:val="008C77AC"/>
    <w:rsid w:val="008C7BA0"/>
    <w:rsid w:val="008D0725"/>
    <w:rsid w:val="008D0CDD"/>
    <w:rsid w:val="008D169B"/>
    <w:rsid w:val="008D179E"/>
    <w:rsid w:val="008D2ABE"/>
    <w:rsid w:val="008D2E94"/>
    <w:rsid w:val="008D389C"/>
    <w:rsid w:val="008D3AD2"/>
    <w:rsid w:val="008D3C7D"/>
    <w:rsid w:val="008D3D24"/>
    <w:rsid w:val="008D4194"/>
    <w:rsid w:val="008D420C"/>
    <w:rsid w:val="008D4920"/>
    <w:rsid w:val="008D51FA"/>
    <w:rsid w:val="008D59FB"/>
    <w:rsid w:val="008D5E28"/>
    <w:rsid w:val="008D5FBB"/>
    <w:rsid w:val="008D6758"/>
    <w:rsid w:val="008D7CD2"/>
    <w:rsid w:val="008D7E50"/>
    <w:rsid w:val="008D7F9F"/>
    <w:rsid w:val="008E0307"/>
    <w:rsid w:val="008E06AB"/>
    <w:rsid w:val="008E0785"/>
    <w:rsid w:val="008E10B0"/>
    <w:rsid w:val="008E1103"/>
    <w:rsid w:val="008E33EB"/>
    <w:rsid w:val="008E350B"/>
    <w:rsid w:val="008E394C"/>
    <w:rsid w:val="008E3A1B"/>
    <w:rsid w:val="008E46DD"/>
    <w:rsid w:val="008E47E4"/>
    <w:rsid w:val="008E4968"/>
    <w:rsid w:val="008E53BC"/>
    <w:rsid w:val="008E591F"/>
    <w:rsid w:val="008E67FE"/>
    <w:rsid w:val="008E6D1F"/>
    <w:rsid w:val="008E701D"/>
    <w:rsid w:val="008E7396"/>
    <w:rsid w:val="008E73EB"/>
    <w:rsid w:val="008F0686"/>
    <w:rsid w:val="008F083F"/>
    <w:rsid w:val="008F0AA3"/>
    <w:rsid w:val="008F10C0"/>
    <w:rsid w:val="008F3060"/>
    <w:rsid w:val="008F36C1"/>
    <w:rsid w:val="008F3FFA"/>
    <w:rsid w:val="008F4BEE"/>
    <w:rsid w:val="008F7099"/>
    <w:rsid w:val="008F73AD"/>
    <w:rsid w:val="008F79C1"/>
    <w:rsid w:val="008F7D49"/>
    <w:rsid w:val="0090055F"/>
    <w:rsid w:val="00901571"/>
    <w:rsid w:val="00901B05"/>
    <w:rsid w:val="00901C94"/>
    <w:rsid w:val="00901EBD"/>
    <w:rsid w:val="009021D0"/>
    <w:rsid w:val="00902E33"/>
    <w:rsid w:val="00902EE6"/>
    <w:rsid w:val="00904610"/>
    <w:rsid w:val="009055CA"/>
    <w:rsid w:val="0090616C"/>
    <w:rsid w:val="00907091"/>
    <w:rsid w:val="009076EA"/>
    <w:rsid w:val="009100FA"/>
    <w:rsid w:val="0091054B"/>
    <w:rsid w:val="00910EA0"/>
    <w:rsid w:val="0091113E"/>
    <w:rsid w:val="00911D8B"/>
    <w:rsid w:val="00911EFB"/>
    <w:rsid w:val="009139E4"/>
    <w:rsid w:val="009143C4"/>
    <w:rsid w:val="00914FBF"/>
    <w:rsid w:val="00915E7B"/>
    <w:rsid w:val="00915E84"/>
    <w:rsid w:val="00916FBD"/>
    <w:rsid w:val="00920F2E"/>
    <w:rsid w:val="00921734"/>
    <w:rsid w:val="00921933"/>
    <w:rsid w:val="00921AD6"/>
    <w:rsid w:val="00923BBE"/>
    <w:rsid w:val="00924A6F"/>
    <w:rsid w:val="00925433"/>
    <w:rsid w:val="009258EF"/>
    <w:rsid w:val="009261BB"/>
    <w:rsid w:val="00926E06"/>
    <w:rsid w:val="00926EE2"/>
    <w:rsid w:val="00927EDE"/>
    <w:rsid w:val="00930111"/>
    <w:rsid w:val="00930C05"/>
    <w:rsid w:val="00930EB0"/>
    <w:rsid w:val="00934971"/>
    <w:rsid w:val="00935678"/>
    <w:rsid w:val="009357CE"/>
    <w:rsid w:val="00935C61"/>
    <w:rsid w:val="0093623E"/>
    <w:rsid w:val="00936EE8"/>
    <w:rsid w:val="00936EF0"/>
    <w:rsid w:val="00940094"/>
    <w:rsid w:val="00940856"/>
    <w:rsid w:val="00940C43"/>
    <w:rsid w:val="009423EB"/>
    <w:rsid w:val="00943E6B"/>
    <w:rsid w:val="00945343"/>
    <w:rsid w:val="009460A8"/>
    <w:rsid w:val="00946524"/>
    <w:rsid w:val="0094723B"/>
    <w:rsid w:val="00951ADD"/>
    <w:rsid w:val="00951C92"/>
    <w:rsid w:val="00952472"/>
    <w:rsid w:val="00952482"/>
    <w:rsid w:val="00952CD0"/>
    <w:rsid w:val="0095355E"/>
    <w:rsid w:val="00953C37"/>
    <w:rsid w:val="0095430D"/>
    <w:rsid w:val="0095474E"/>
    <w:rsid w:val="00954A1E"/>
    <w:rsid w:val="00954D12"/>
    <w:rsid w:val="0095532B"/>
    <w:rsid w:val="0095677A"/>
    <w:rsid w:val="009567BE"/>
    <w:rsid w:val="00956CCF"/>
    <w:rsid w:val="0096125C"/>
    <w:rsid w:val="00962CF3"/>
    <w:rsid w:val="00963944"/>
    <w:rsid w:val="0096409A"/>
    <w:rsid w:val="0096522C"/>
    <w:rsid w:val="0096577A"/>
    <w:rsid w:val="00966320"/>
    <w:rsid w:val="009676FD"/>
    <w:rsid w:val="00967825"/>
    <w:rsid w:val="00967C19"/>
    <w:rsid w:val="00971931"/>
    <w:rsid w:val="009728F6"/>
    <w:rsid w:val="00972E9E"/>
    <w:rsid w:val="009731E8"/>
    <w:rsid w:val="009733A4"/>
    <w:rsid w:val="009745A4"/>
    <w:rsid w:val="009755BE"/>
    <w:rsid w:val="009755EC"/>
    <w:rsid w:val="009759A2"/>
    <w:rsid w:val="0097606B"/>
    <w:rsid w:val="00976D3F"/>
    <w:rsid w:val="00977FF9"/>
    <w:rsid w:val="0098038A"/>
    <w:rsid w:val="009815BD"/>
    <w:rsid w:val="0098173B"/>
    <w:rsid w:val="00983D73"/>
    <w:rsid w:val="00985468"/>
    <w:rsid w:val="0098564A"/>
    <w:rsid w:val="00986304"/>
    <w:rsid w:val="0098631E"/>
    <w:rsid w:val="009902D8"/>
    <w:rsid w:val="0099046F"/>
    <w:rsid w:val="0099050F"/>
    <w:rsid w:val="009905DC"/>
    <w:rsid w:val="0099061D"/>
    <w:rsid w:val="00990CF8"/>
    <w:rsid w:val="009910EA"/>
    <w:rsid w:val="009927A7"/>
    <w:rsid w:val="00993766"/>
    <w:rsid w:val="00993B0A"/>
    <w:rsid w:val="00995A8D"/>
    <w:rsid w:val="0099688D"/>
    <w:rsid w:val="00996F97"/>
    <w:rsid w:val="0099777A"/>
    <w:rsid w:val="00997B5B"/>
    <w:rsid w:val="009A1BF6"/>
    <w:rsid w:val="009A1C0F"/>
    <w:rsid w:val="009A1D89"/>
    <w:rsid w:val="009A350A"/>
    <w:rsid w:val="009A3DB5"/>
    <w:rsid w:val="009A4CBB"/>
    <w:rsid w:val="009A5EC1"/>
    <w:rsid w:val="009A6AD0"/>
    <w:rsid w:val="009B03C6"/>
    <w:rsid w:val="009B2B53"/>
    <w:rsid w:val="009B4329"/>
    <w:rsid w:val="009B5A37"/>
    <w:rsid w:val="009B5DBF"/>
    <w:rsid w:val="009B5EF9"/>
    <w:rsid w:val="009B608B"/>
    <w:rsid w:val="009B6879"/>
    <w:rsid w:val="009B74A9"/>
    <w:rsid w:val="009C0536"/>
    <w:rsid w:val="009C05E9"/>
    <w:rsid w:val="009C22E2"/>
    <w:rsid w:val="009C27AE"/>
    <w:rsid w:val="009C2EB1"/>
    <w:rsid w:val="009C3CDD"/>
    <w:rsid w:val="009C4332"/>
    <w:rsid w:val="009C48B8"/>
    <w:rsid w:val="009C48BB"/>
    <w:rsid w:val="009C5A37"/>
    <w:rsid w:val="009C6340"/>
    <w:rsid w:val="009C6A9D"/>
    <w:rsid w:val="009D03C4"/>
    <w:rsid w:val="009D0EE0"/>
    <w:rsid w:val="009D12B5"/>
    <w:rsid w:val="009D12D1"/>
    <w:rsid w:val="009D1ABF"/>
    <w:rsid w:val="009D284C"/>
    <w:rsid w:val="009D2B5C"/>
    <w:rsid w:val="009D2F6C"/>
    <w:rsid w:val="009D3AFF"/>
    <w:rsid w:val="009D3C37"/>
    <w:rsid w:val="009D44CE"/>
    <w:rsid w:val="009D50D3"/>
    <w:rsid w:val="009D5101"/>
    <w:rsid w:val="009D52A6"/>
    <w:rsid w:val="009D54B0"/>
    <w:rsid w:val="009D59A7"/>
    <w:rsid w:val="009D5C7E"/>
    <w:rsid w:val="009D799C"/>
    <w:rsid w:val="009E2634"/>
    <w:rsid w:val="009E2C2E"/>
    <w:rsid w:val="009E4933"/>
    <w:rsid w:val="009E5B16"/>
    <w:rsid w:val="009E5E11"/>
    <w:rsid w:val="009E5E69"/>
    <w:rsid w:val="009E70A0"/>
    <w:rsid w:val="009F06E9"/>
    <w:rsid w:val="009F085E"/>
    <w:rsid w:val="009F1D36"/>
    <w:rsid w:val="009F2BEF"/>
    <w:rsid w:val="009F2D8D"/>
    <w:rsid w:val="009F3271"/>
    <w:rsid w:val="009F3BB7"/>
    <w:rsid w:val="009F64F7"/>
    <w:rsid w:val="009F76FC"/>
    <w:rsid w:val="009F773E"/>
    <w:rsid w:val="009F7E5A"/>
    <w:rsid w:val="009F7EFD"/>
    <w:rsid w:val="00A00C9D"/>
    <w:rsid w:val="00A01796"/>
    <w:rsid w:val="00A01B31"/>
    <w:rsid w:val="00A0241F"/>
    <w:rsid w:val="00A0590A"/>
    <w:rsid w:val="00A06E29"/>
    <w:rsid w:val="00A10842"/>
    <w:rsid w:val="00A11495"/>
    <w:rsid w:val="00A125F1"/>
    <w:rsid w:val="00A12AE7"/>
    <w:rsid w:val="00A1434C"/>
    <w:rsid w:val="00A14788"/>
    <w:rsid w:val="00A14BB3"/>
    <w:rsid w:val="00A14D25"/>
    <w:rsid w:val="00A155F1"/>
    <w:rsid w:val="00A158D9"/>
    <w:rsid w:val="00A15FA6"/>
    <w:rsid w:val="00A17C23"/>
    <w:rsid w:val="00A20B4A"/>
    <w:rsid w:val="00A20B5B"/>
    <w:rsid w:val="00A21268"/>
    <w:rsid w:val="00A223A8"/>
    <w:rsid w:val="00A237B4"/>
    <w:rsid w:val="00A241A4"/>
    <w:rsid w:val="00A24F48"/>
    <w:rsid w:val="00A251F4"/>
    <w:rsid w:val="00A254E7"/>
    <w:rsid w:val="00A25B10"/>
    <w:rsid w:val="00A25C20"/>
    <w:rsid w:val="00A268D4"/>
    <w:rsid w:val="00A27013"/>
    <w:rsid w:val="00A276F4"/>
    <w:rsid w:val="00A27C9B"/>
    <w:rsid w:val="00A27D4B"/>
    <w:rsid w:val="00A30403"/>
    <w:rsid w:val="00A308FB"/>
    <w:rsid w:val="00A30BB5"/>
    <w:rsid w:val="00A3145D"/>
    <w:rsid w:val="00A31CC7"/>
    <w:rsid w:val="00A33A89"/>
    <w:rsid w:val="00A33B5A"/>
    <w:rsid w:val="00A34B24"/>
    <w:rsid w:val="00A34C68"/>
    <w:rsid w:val="00A3514E"/>
    <w:rsid w:val="00A3568A"/>
    <w:rsid w:val="00A36767"/>
    <w:rsid w:val="00A40200"/>
    <w:rsid w:val="00A41451"/>
    <w:rsid w:val="00A41A40"/>
    <w:rsid w:val="00A4247C"/>
    <w:rsid w:val="00A44C90"/>
    <w:rsid w:val="00A47530"/>
    <w:rsid w:val="00A47598"/>
    <w:rsid w:val="00A47687"/>
    <w:rsid w:val="00A47796"/>
    <w:rsid w:val="00A513A2"/>
    <w:rsid w:val="00A51BB7"/>
    <w:rsid w:val="00A51C79"/>
    <w:rsid w:val="00A51D81"/>
    <w:rsid w:val="00A52039"/>
    <w:rsid w:val="00A54361"/>
    <w:rsid w:val="00A5495D"/>
    <w:rsid w:val="00A54BE9"/>
    <w:rsid w:val="00A5532B"/>
    <w:rsid w:val="00A55E8C"/>
    <w:rsid w:val="00A55F54"/>
    <w:rsid w:val="00A5684B"/>
    <w:rsid w:val="00A56EF8"/>
    <w:rsid w:val="00A57682"/>
    <w:rsid w:val="00A57D05"/>
    <w:rsid w:val="00A606B5"/>
    <w:rsid w:val="00A60A3A"/>
    <w:rsid w:val="00A61219"/>
    <w:rsid w:val="00A6127E"/>
    <w:rsid w:val="00A62036"/>
    <w:rsid w:val="00A626C6"/>
    <w:rsid w:val="00A63966"/>
    <w:rsid w:val="00A65136"/>
    <w:rsid w:val="00A651A9"/>
    <w:rsid w:val="00A666B2"/>
    <w:rsid w:val="00A66AC4"/>
    <w:rsid w:val="00A66B06"/>
    <w:rsid w:val="00A67008"/>
    <w:rsid w:val="00A67623"/>
    <w:rsid w:val="00A67821"/>
    <w:rsid w:val="00A67843"/>
    <w:rsid w:val="00A700CC"/>
    <w:rsid w:val="00A700D3"/>
    <w:rsid w:val="00A7042C"/>
    <w:rsid w:val="00A70671"/>
    <w:rsid w:val="00A70EEA"/>
    <w:rsid w:val="00A71094"/>
    <w:rsid w:val="00A745DE"/>
    <w:rsid w:val="00A74D51"/>
    <w:rsid w:val="00A75594"/>
    <w:rsid w:val="00A75AEA"/>
    <w:rsid w:val="00A77C03"/>
    <w:rsid w:val="00A813DC"/>
    <w:rsid w:val="00A815B7"/>
    <w:rsid w:val="00A824C8"/>
    <w:rsid w:val="00A83273"/>
    <w:rsid w:val="00A83DAC"/>
    <w:rsid w:val="00A86D70"/>
    <w:rsid w:val="00A909D7"/>
    <w:rsid w:val="00A9176A"/>
    <w:rsid w:val="00A92173"/>
    <w:rsid w:val="00A93728"/>
    <w:rsid w:val="00A941DB"/>
    <w:rsid w:val="00A94275"/>
    <w:rsid w:val="00A943CD"/>
    <w:rsid w:val="00A95488"/>
    <w:rsid w:val="00A96AD8"/>
    <w:rsid w:val="00A96F94"/>
    <w:rsid w:val="00A97C4B"/>
    <w:rsid w:val="00A97FDA"/>
    <w:rsid w:val="00AA1F10"/>
    <w:rsid w:val="00AA2554"/>
    <w:rsid w:val="00AA3422"/>
    <w:rsid w:val="00AA5025"/>
    <w:rsid w:val="00AA747D"/>
    <w:rsid w:val="00AA74E1"/>
    <w:rsid w:val="00AA75B0"/>
    <w:rsid w:val="00AB1079"/>
    <w:rsid w:val="00AB1BF9"/>
    <w:rsid w:val="00AB24AF"/>
    <w:rsid w:val="00AB4089"/>
    <w:rsid w:val="00AB4369"/>
    <w:rsid w:val="00AB484A"/>
    <w:rsid w:val="00AB4EE7"/>
    <w:rsid w:val="00AB6066"/>
    <w:rsid w:val="00AB708A"/>
    <w:rsid w:val="00AB7CB1"/>
    <w:rsid w:val="00AC1F5B"/>
    <w:rsid w:val="00AC3E31"/>
    <w:rsid w:val="00AC517C"/>
    <w:rsid w:val="00AC5A35"/>
    <w:rsid w:val="00AC645A"/>
    <w:rsid w:val="00AC6CE0"/>
    <w:rsid w:val="00AC7646"/>
    <w:rsid w:val="00AD01AE"/>
    <w:rsid w:val="00AD0877"/>
    <w:rsid w:val="00AD0931"/>
    <w:rsid w:val="00AD1463"/>
    <w:rsid w:val="00AD193C"/>
    <w:rsid w:val="00AD2EAB"/>
    <w:rsid w:val="00AD2F8D"/>
    <w:rsid w:val="00AD48D7"/>
    <w:rsid w:val="00AD4A2D"/>
    <w:rsid w:val="00AD64B8"/>
    <w:rsid w:val="00AE01D0"/>
    <w:rsid w:val="00AE2CE5"/>
    <w:rsid w:val="00AE32A2"/>
    <w:rsid w:val="00AE40D2"/>
    <w:rsid w:val="00AE429C"/>
    <w:rsid w:val="00AE4780"/>
    <w:rsid w:val="00AE487C"/>
    <w:rsid w:val="00AE607E"/>
    <w:rsid w:val="00AE6481"/>
    <w:rsid w:val="00AE781E"/>
    <w:rsid w:val="00AE7C86"/>
    <w:rsid w:val="00AE7DFA"/>
    <w:rsid w:val="00AF185C"/>
    <w:rsid w:val="00AF1EA9"/>
    <w:rsid w:val="00AF2CF5"/>
    <w:rsid w:val="00AF3051"/>
    <w:rsid w:val="00AF3989"/>
    <w:rsid w:val="00AF39A4"/>
    <w:rsid w:val="00AF4E1A"/>
    <w:rsid w:val="00B002BC"/>
    <w:rsid w:val="00B00D07"/>
    <w:rsid w:val="00B01EC9"/>
    <w:rsid w:val="00B021C4"/>
    <w:rsid w:val="00B026AD"/>
    <w:rsid w:val="00B02EF7"/>
    <w:rsid w:val="00B030FB"/>
    <w:rsid w:val="00B03C3A"/>
    <w:rsid w:val="00B0413A"/>
    <w:rsid w:val="00B046AF"/>
    <w:rsid w:val="00B047CC"/>
    <w:rsid w:val="00B06BC7"/>
    <w:rsid w:val="00B075D5"/>
    <w:rsid w:val="00B0794A"/>
    <w:rsid w:val="00B07D2E"/>
    <w:rsid w:val="00B07EFC"/>
    <w:rsid w:val="00B10617"/>
    <w:rsid w:val="00B10A0B"/>
    <w:rsid w:val="00B10D05"/>
    <w:rsid w:val="00B12342"/>
    <w:rsid w:val="00B12469"/>
    <w:rsid w:val="00B12F7E"/>
    <w:rsid w:val="00B136D6"/>
    <w:rsid w:val="00B13D84"/>
    <w:rsid w:val="00B14212"/>
    <w:rsid w:val="00B14F11"/>
    <w:rsid w:val="00B14FC4"/>
    <w:rsid w:val="00B14FD3"/>
    <w:rsid w:val="00B150B3"/>
    <w:rsid w:val="00B150EB"/>
    <w:rsid w:val="00B15D70"/>
    <w:rsid w:val="00B16E9B"/>
    <w:rsid w:val="00B17281"/>
    <w:rsid w:val="00B22537"/>
    <w:rsid w:val="00B22BBC"/>
    <w:rsid w:val="00B22C82"/>
    <w:rsid w:val="00B22F19"/>
    <w:rsid w:val="00B23264"/>
    <w:rsid w:val="00B248E7"/>
    <w:rsid w:val="00B24A2D"/>
    <w:rsid w:val="00B25015"/>
    <w:rsid w:val="00B2621C"/>
    <w:rsid w:val="00B30754"/>
    <w:rsid w:val="00B338ED"/>
    <w:rsid w:val="00B33953"/>
    <w:rsid w:val="00B33B7C"/>
    <w:rsid w:val="00B34BA3"/>
    <w:rsid w:val="00B3594B"/>
    <w:rsid w:val="00B35D5F"/>
    <w:rsid w:val="00B35D93"/>
    <w:rsid w:val="00B37C46"/>
    <w:rsid w:val="00B40C73"/>
    <w:rsid w:val="00B40DC3"/>
    <w:rsid w:val="00B418BA"/>
    <w:rsid w:val="00B43682"/>
    <w:rsid w:val="00B445D6"/>
    <w:rsid w:val="00B448A3"/>
    <w:rsid w:val="00B44D5B"/>
    <w:rsid w:val="00B44DB3"/>
    <w:rsid w:val="00B44F52"/>
    <w:rsid w:val="00B45482"/>
    <w:rsid w:val="00B45EDE"/>
    <w:rsid w:val="00B46A24"/>
    <w:rsid w:val="00B46A46"/>
    <w:rsid w:val="00B47D58"/>
    <w:rsid w:val="00B47DA1"/>
    <w:rsid w:val="00B47EDD"/>
    <w:rsid w:val="00B506DE"/>
    <w:rsid w:val="00B52301"/>
    <w:rsid w:val="00B5292B"/>
    <w:rsid w:val="00B5308A"/>
    <w:rsid w:val="00B544A8"/>
    <w:rsid w:val="00B54DCB"/>
    <w:rsid w:val="00B5518C"/>
    <w:rsid w:val="00B55A8F"/>
    <w:rsid w:val="00B55DEF"/>
    <w:rsid w:val="00B55F1C"/>
    <w:rsid w:val="00B5699B"/>
    <w:rsid w:val="00B57CBD"/>
    <w:rsid w:val="00B57D7E"/>
    <w:rsid w:val="00B57F84"/>
    <w:rsid w:val="00B608CC"/>
    <w:rsid w:val="00B60BB8"/>
    <w:rsid w:val="00B61E44"/>
    <w:rsid w:val="00B6265B"/>
    <w:rsid w:val="00B62C69"/>
    <w:rsid w:val="00B62F14"/>
    <w:rsid w:val="00B64013"/>
    <w:rsid w:val="00B64113"/>
    <w:rsid w:val="00B642A0"/>
    <w:rsid w:val="00B6484D"/>
    <w:rsid w:val="00B64E8D"/>
    <w:rsid w:val="00B65B0B"/>
    <w:rsid w:val="00B66DDA"/>
    <w:rsid w:val="00B67805"/>
    <w:rsid w:val="00B67B21"/>
    <w:rsid w:val="00B67BDA"/>
    <w:rsid w:val="00B67EAE"/>
    <w:rsid w:val="00B70029"/>
    <w:rsid w:val="00B70A2E"/>
    <w:rsid w:val="00B70AE9"/>
    <w:rsid w:val="00B71574"/>
    <w:rsid w:val="00B71A25"/>
    <w:rsid w:val="00B71C59"/>
    <w:rsid w:val="00B72A37"/>
    <w:rsid w:val="00B74FDC"/>
    <w:rsid w:val="00B753C3"/>
    <w:rsid w:val="00B75503"/>
    <w:rsid w:val="00B769D7"/>
    <w:rsid w:val="00B76B79"/>
    <w:rsid w:val="00B77222"/>
    <w:rsid w:val="00B775EC"/>
    <w:rsid w:val="00B7769F"/>
    <w:rsid w:val="00B77854"/>
    <w:rsid w:val="00B77BAF"/>
    <w:rsid w:val="00B80E35"/>
    <w:rsid w:val="00B8157F"/>
    <w:rsid w:val="00B83493"/>
    <w:rsid w:val="00B8583A"/>
    <w:rsid w:val="00B85C52"/>
    <w:rsid w:val="00B86C2E"/>
    <w:rsid w:val="00B879BF"/>
    <w:rsid w:val="00B87C42"/>
    <w:rsid w:val="00B91511"/>
    <w:rsid w:val="00B92E22"/>
    <w:rsid w:val="00B9329C"/>
    <w:rsid w:val="00B939F1"/>
    <w:rsid w:val="00B943DB"/>
    <w:rsid w:val="00B944E4"/>
    <w:rsid w:val="00B9452C"/>
    <w:rsid w:val="00B956BD"/>
    <w:rsid w:val="00B958CA"/>
    <w:rsid w:val="00B95D86"/>
    <w:rsid w:val="00B95EA3"/>
    <w:rsid w:val="00B96D15"/>
    <w:rsid w:val="00B974D9"/>
    <w:rsid w:val="00BA019E"/>
    <w:rsid w:val="00BA02D2"/>
    <w:rsid w:val="00BA05BC"/>
    <w:rsid w:val="00BA10EE"/>
    <w:rsid w:val="00BA1335"/>
    <w:rsid w:val="00BA16E7"/>
    <w:rsid w:val="00BA1E81"/>
    <w:rsid w:val="00BA2ED2"/>
    <w:rsid w:val="00BA39F0"/>
    <w:rsid w:val="00BA4F74"/>
    <w:rsid w:val="00BA5587"/>
    <w:rsid w:val="00BA59D4"/>
    <w:rsid w:val="00BA61F4"/>
    <w:rsid w:val="00BA65C1"/>
    <w:rsid w:val="00BA7327"/>
    <w:rsid w:val="00BA7966"/>
    <w:rsid w:val="00BB1541"/>
    <w:rsid w:val="00BB187B"/>
    <w:rsid w:val="00BB279F"/>
    <w:rsid w:val="00BB2E54"/>
    <w:rsid w:val="00BB3714"/>
    <w:rsid w:val="00BB420D"/>
    <w:rsid w:val="00BB5276"/>
    <w:rsid w:val="00BB5548"/>
    <w:rsid w:val="00BB63CD"/>
    <w:rsid w:val="00BB645E"/>
    <w:rsid w:val="00BB676D"/>
    <w:rsid w:val="00BB706F"/>
    <w:rsid w:val="00BB70E0"/>
    <w:rsid w:val="00BC0052"/>
    <w:rsid w:val="00BC04B0"/>
    <w:rsid w:val="00BC1842"/>
    <w:rsid w:val="00BC27C3"/>
    <w:rsid w:val="00BC2986"/>
    <w:rsid w:val="00BC5DF7"/>
    <w:rsid w:val="00BC609B"/>
    <w:rsid w:val="00BC7543"/>
    <w:rsid w:val="00BC7EF4"/>
    <w:rsid w:val="00BC7F4D"/>
    <w:rsid w:val="00BD03F6"/>
    <w:rsid w:val="00BD0742"/>
    <w:rsid w:val="00BD0ECF"/>
    <w:rsid w:val="00BD1A21"/>
    <w:rsid w:val="00BD1E77"/>
    <w:rsid w:val="00BD2512"/>
    <w:rsid w:val="00BD3319"/>
    <w:rsid w:val="00BD35E9"/>
    <w:rsid w:val="00BD3915"/>
    <w:rsid w:val="00BD3D52"/>
    <w:rsid w:val="00BD3FB3"/>
    <w:rsid w:val="00BD40D6"/>
    <w:rsid w:val="00BD6142"/>
    <w:rsid w:val="00BD6493"/>
    <w:rsid w:val="00BE0ACA"/>
    <w:rsid w:val="00BE18AA"/>
    <w:rsid w:val="00BE35F4"/>
    <w:rsid w:val="00BE4BE9"/>
    <w:rsid w:val="00BE5BA2"/>
    <w:rsid w:val="00BE7A2F"/>
    <w:rsid w:val="00BF2243"/>
    <w:rsid w:val="00BF28D3"/>
    <w:rsid w:val="00BF38D1"/>
    <w:rsid w:val="00BF3E0A"/>
    <w:rsid w:val="00BF420F"/>
    <w:rsid w:val="00BF45A1"/>
    <w:rsid w:val="00BF5251"/>
    <w:rsid w:val="00BF56A2"/>
    <w:rsid w:val="00BF5738"/>
    <w:rsid w:val="00BF6020"/>
    <w:rsid w:val="00BF6039"/>
    <w:rsid w:val="00C01616"/>
    <w:rsid w:val="00C024A9"/>
    <w:rsid w:val="00C0275C"/>
    <w:rsid w:val="00C0284F"/>
    <w:rsid w:val="00C03B05"/>
    <w:rsid w:val="00C049CE"/>
    <w:rsid w:val="00C05101"/>
    <w:rsid w:val="00C05D8A"/>
    <w:rsid w:val="00C05EE4"/>
    <w:rsid w:val="00C06EF0"/>
    <w:rsid w:val="00C10C10"/>
    <w:rsid w:val="00C11290"/>
    <w:rsid w:val="00C11506"/>
    <w:rsid w:val="00C12403"/>
    <w:rsid w:val="00C13C52"/>
    <w:rsid w:val="00C13EAC"/>
    <w:rsid w:val="00C14423"/>
    <w:rsid w:val="00C15687"/>
    <w:rsid w:val="00C161BF"/>
    <w:rsid w:val="00C164C2"/>
    <w:rsid w:val="00C16D7A"/>
    <w:rsid w:val="00C173AB"/>
    <w:rsid w:val="00C17C1A"/>
    <w:rsid w:val="00C20167"/>
    <w:rsid w:val="00C205A5"/>
    <w:rsid w:val="00C20720"/>
    <w:rsid w:val="00C2113C"/>
    <w:rsid w:val="00C22B31"/>
    <w:rsid w:val="00C22EB9"/>
    <w:rsid w:val="00C23B64"/>
    <w:rsid w:val="00C23DC5"/>
    <w:rsid w:val="00C24672"/>
    <w:rsid w:val="00C24B8F"/>
    <w:rsid w:val="00C262F3"/>
    <w:rsid w:val="00C2760F"/>
    <w:rsid w:val="00C304AA"/>
    <w:rsid w:val="00C3137C"/>
    <w:rsid w:val="00C34308"/>
    <w:rsid w:val="00C35CF8"/>
    <w:rsid w:val="00C370F4"/>
    <w:rsid w:val="00C404AA"/>
    <w:rsid w:val="00C40E15"/>
    <w:rsid w:val="00C43408"/>
    <w:rsid w:val="00C4389F"/>
    <w:rsid w:val="00C43E90"/>
    <w:rsid w:val="00C440AE"/>
    <w:rsid w:val="00C44AAA"/>
    <w:rsid w:val="00C5064C"/>
    <w:rsid w:val="00C51F7B"/>
    <w:rsid w:val="00C52CB5"/>
    <w:rsid w:val="00C53AB8"/>
    <w:rsid w:val="00C53ED1"/>
    <w:rsid w:val="00C619D8"/>
    <w:rsid w:val="00C61C16"/>
    <w:rsid w:val="00C62038"/>
    <w:rsid w:val="00C62DF1"/>
    <w:rsid w:val="00C6397A"/>
    <w:rsid w:val="00C640A1"/>
    <w:rsid w:val="00C64977"/>
    <w:rsid w:val="00C654E8"/>
    <w:rsid w:val="00C666F9"/>
    <w:rsid w:val="00C6729C"/>
    <w:rsid w:val="00C71B4D"/>
    <w:rsid w:val="00C7211E"/>
    <w:rsid w:val="00C7353C"/>
    <w:rsid w:val="00C74118"/>
    <w:rsid w:val="00C744F4"/>
    <w:rsid w:val="00C75091"/>
    <w:rsid w:val="00C75B1C"/>
    <w:rsid w:val="00C75F11"/>
    <w:rsid w:val="00C76AFD"/>
    <w:rsid w:val="00C774F2"/>
    <w:rsid w:val="00C77A12"/>
    <w:rsid w:val="00C80943"/>
    <w:rsid w:val="00C8172C"/>
    <w:rsid w:val="00C81C1F"/>
    <w:rsid w:val="00C82010"/>
    <w:rsid w:val="00C822FC"/>
    <w:rsid w:val="00C82319"/>
    <w:rsid w:val="00C83506"/>
    <w:rsid w:val="00C83A51"/>
    <w:rsid w:val="00C8435B"/>
    <w:rsid w:val="00C84B06"/>
    <w:rsid w:val="00C857EE"/>
    <w:rsid w:val="00C85959"/>
    <w:rsid w:val="00C86F15"/>
    <w:rsid w:val="00C87A4C"/>
    <w:rsid w:val="00C87F64"/>
    <w:rsid w:val="00C903CB"/>
    <w:rsid w:val="00C90589"/>
    <w:rsid w:val="00C92372"/>
    <w:rsid w:val="00C923C5"/>
    <w:rsid w:val="00C92F88"/>
    <w:rsid w:val="00C935C5"/>
    <w:rsid w:val="00C95063"/>
    <w:rsid w:val="00C968D8"/>
    <w:rsid w:val="00C97DB0"/>
    <w:rsid w:val="00C97FEF"/>
    <w:rsid w:val="00CA1391"/>
    <w:rsid w:val="00CA1455"/>
    <w:rsid w:val="00CA2798"/>
    <w:rsid w:val="00CA2F3D"/>
    <w:rsid w:val="00CA36C5"/>
    <w:rsid w:val="00CA5279"/>
    <w:rsid w:val="00CA5A8F"/>
    <w:rsid w:val="00CA71D3"/>
    <w:rsid w:val="00CA7E3C"/>
    <w:rsid w:val="00CB01C6"/>
    <w:rsid w:val="00CB0EAE"/>
    <w:rsid w:val="00CB1C09"/>
    <w:rsid w:val="00CB297F"/>
    <w:rsid w:val="00CB3E3F"/>
    <w:rsid w:val="00CB4A13"/>
    <w:rsid w:val="00CB6190"/>
    <w:rsid w:val="00CB62B6"/>
    <w:rsid w:val="00CB6BBE"/>
    <w:rsid w:val="00CB6FDB"/>
    <w:rsid w:val="00CB7096"/>
    <w:rsid w:val="00CB73E4"/>
    <w:rsid w:val="00CC0D57"/>
    <w:rsid w:val="00CC182F"/>
    <w:rsid w:val="00CC2191"/>
    <w:rsid w:val="00CC222B"/>
    <w:rsid w:val="00CC24B0"/>
    <w:rsid w:val="00CC2F75"/>
    <w:rsid w:val="00CC31D4"/>
    <w:rsid w:val="00CC3BCA"/>
    <w:rsid w:val="00CC4093"/>
    <w:rsid w:val="00CC51CB"/>
    <w:rsid w:val="00CC5439"/>
    <w:rsid w:val="00CC5EA7"/>
    <w:rsid w:val="00CC67E3"/>
    <w:rsid w:val="00CD0C4E"/>
    <w:rsid w:val="00CD0D1E"/>
    <w:rsid w:val="00CD1974"/>
    <w:rsid w:val="00CD1A73"/>
    <w:rsid w:val="00CD2246"/>
    <w:rsid w:val="00CD2461"/>
    <w:rsid w:val="00CD2F83"/>
    <w:rsid w:val="00CD32AB"/>
    <w:rsid w:val="00CD4B1D"/>
    <w:rsid w:val="00CD5DDF"/>
    <w:rsid w:val="00CD6463"/>
    <w:rsid w:val="00CD7A4F"/>
    <w:rsid w:val="00CE19D9"/>
    <w:rsid w:val="00CE2AD0"/>
    <w:rsid w:val="00CE3645"/>
    <w:rsid w:val="00CE3BE7"/>
    <w:rsid w:val="00CE46BB"/>
    <w:rsid w:val="00CE46D9"/>
    <w:rsid w:val="00CE4A37"/>
    <w:rsid w:val="00CE56CB"/>
    <w:rsid w:val="00CE5C00"/>
    <w:rsid w:val="00CE641B"/>
    <w:rsid w:val="00CE65BE"/>
    <w:rsid w:val="00CE6905"/>
    <w:rsid w:val="00CE6932"/>
    <w:rsid w:val="00CE6B4F"/>
    <w:rsid w:val="00CE71E1"/>
    <w:rsid w:val="00CF1A5C"/>
    <w:rsid w:val="00CF241C"/>
    <w:rsid w:val="00CF2F73"/>
    <w:rsid w:val="00CF3C25"/>
    <w:rsid w:val="00CF5987"/>
    <w:rsid w:val="00CF5CE3"/>
    <w:rsid w:val="00CF6049"/>
    <w:rsid w:val="00CF642C"/>
    <w:rsid w:val="00CF716C"/>
    <w:rsid w:val="00CF7CD1"/>
    <w:rsid w:val="00CF7DD9"/>
    <w:rsid w:val="00D008A1"/>
    <w:rsid w:val="00D00F50"/>
    <w:rsid w:val="00D0158A"/>
    <w:rsid w:val="00D028D6"/>
    <w:rsid w:val="00D02A1D"/>
    <w:rsid w:val="00D02EE5"/>
    <w:rsid w:val="00D02F9E"/>
    <w:rsid w:val="00D0341B"/>
    <w:rsid w:val="00D040E5"/>
    <w:rsid w:val="00D0421C"/>
    <w:rsid w:val="00D04385"/>
    <w:rsid w:val="00D047CA"/>
    <w:rsid w:val="00D050A8"/>
    <w:rsid w:val="00D056E4"/>
    <w:rsid w:val="00D05E35"/>
    <w:rsid w:val="00D064A9"/>
    <w:rsid w:val="00D0660B"/>
    <w:rsid w:val="00D06DAD"/>
    <w:rsid w:val="00D07CC6"/>
    <w:rsid w:val="00D07D4E"/>
    <w:rsid w:val="00D10641"/>
    <w:rsid w:val="00D11076"/>
    <w:rsid w:val="00D1166C"/>
    <w:rsid w:val="00D1187B"/>
    <w:rsid w:val="00D1223A"/>
    <w:rsid w:val="00D12C72"/>
    <w:rsid w:val="00D130BE"/>
    <w:rsid w:val="00D1311C"/>
    <w:rsid w:val="00D148DD"/>
    <w:rsid w:val="00D148FE"/>
    <w:rsid w:val="00D14E90"/>
    <w:rsid w:val="00D15C7D"/>
    <w:rsid w:val="00D17AD6"/>
    <w:rsid w:val="00D20862"/>
    <w:rsid w:val="00D21744"/>
    <w:rsid w:val="00D21DAA"/>
    <w:rsid w:val="00D2298F"/>
    <w:rsid w:val="00D230B7"/>
    <w:rsid w:val="00D23124"/>
    <w:rsid w:val="00D24AB5"/>
    <w:rsid w:val="00D25672"/>
    <w:rsid w:val="00D25887"/>
    <w:rsid w:val="00D2616C"/>
    <w:rsid w:val="00D261EC"/>
    <w:rsid w:val="00D27475"/>
    <w:rsid w:val="00D27C24"/>
    <w:rsid w:val="00D305C4"/>
    <w:rsid w:val="00D31029"/>
    <w:rsid w:val="00D320E5"/>
    <w:rsid w:val="00D328E7"/>
    <w:rsid w:val="00D33042"/>
    <w:rsid w:val="00D369D6"/>
    <w:rsid w:val="00D40E7D"/>
    <w:rsid w:val="00D411F2"/>
    <w:rsid w:val="00D43BF5"/>
    <w:rsid w:val="00D44030"/>
    <w:rsid w:val="00D44E26"/>
    <w:rsid w:val="00D44EF3"/>
    <w:rsid w:val="00D469BC"/>
    <w:rsid w:val="00D46E83"/>
    <w:rsid w:val="00D47BA1"/>
    <w:rsid w:val="00D50D02"/>
    <w:rsid w:val="00D50E68"/>
    <w:rsid w:val="00D51170"/>
    <w:rsid w:val="00D52F23"/>
    <w:rsid w:val="00D536BC"/>
    <w:rsid w:val="00D53F46"/>
    <w:rsid w:val="00D54403"/>
    <w:rsid w:val="00D547AD"/>
    <w:rsid w:val="00D6179A"/>
    <w:rsid w:val="00D61F05"/>
    <w:rsid w:val="00D63F76"/>
    <w:rsid w:val="00D6444B"/>
    <w:rsid w:val="00D64626"/>
    <w:rsid w:val="00D6545B"/>
    <w:rsid w:val="00D70832"/>
    <w:rsid w:val="00D72D41"/>
    <w:rsid w:val="00D730DE"/>
    <w:rsid w:val="00D753CB"/>
    <w:rsid w:val="00D77396"/>
    <w:rsid w:val="00D80E02"/>
    <w:rsid w:val="00D8304F"/>
    <w:rsid w:val="00D831D8"/>
    <w:rsid w:val="00D83847"/>
    <w:rsid w:val="00D84303"/>
    <w:rsid w:val="00D854D4"/>
    <w:rsid w:val="00D85AC2"/>
    <w:rsid w:val="00D85E74"/>
    <w:rsid w:val="00D867CE"/>
    <w:rsid w:val="00D87AB6"/>
    <w:rsid w:val="00D92132"/>
    <w:rsid w:val="00D92C15"/>
    <w:rsid w:val="00D93727"/>
    <w:rsid w:val="00D93F9D"/>
    <w:rsid w:val="00D944C4"/>
    <w:rsid w:val="00D95940"/>
    <w:rsid w:val="00D95DF1"/>
    <w:rsid w:val="00DA05D5"/>
    <w:rsid w:val="00DA07D6"/>
    <w:rsid w:val="00DA0918"/>
    <w:rsid w:val="00DA24D6"/>
    <w:rsid w:val="00DA2D42"/>
    <w:rsid w:val="00DA306B"/>
    <w:rsid w:val="00DA3C91"/>
    <w:rsid w:val="00DA48A2"/>
    <w:rsid w:val="00DA5096"/>
    <w:rsid w:val="00DA51D0"/>
    <w:rsid w:val="00DA5606"/>
    <w:rsid w:val="00DA5641"/>
    <w:rsid w:val="00DA657B"/>
    <w:rsid w:val="00DA6A5A"/>
    <w:rsid w:val="00DA70E1"/>
    <w:rsid w:val="00DA7F0F"/>
    <w:rsid w:val="00DB0B9A"/>
    <w:rsid w:val="00DB160F"/>
    <w:rsid w:val="00DB250D"/>
    <w:rsid w:val="00DB2DEB"/>
    <w:rsid w:val="00DB36B4"/>
    <w:rsid w:val="00DB3E88"/>
    <w:rsid w:val="00DB45F5"/>
    <w:rsid w:val="00DB4B17"/>
    <w:rsid w:val="00DB4D7E"/>
    <w:rsid w:val="00DB650D"/>
    <w:rsid w:val="00DB6D6A"/>
    <w:rsid w:val="00DC1834"/>
    <w:rsid w:val="00DC26C0"/>
    <w:rsid w:val="00DC3A1C"/>
    <w:rsid w:val="00DC3C37"/>
    <w:rsid w:val="00DC477F"/>
    <w:rsid w:val="00DC4D06"/>
    <w:rsid w:val="00DC6CAF"/>
    <w:rsid w:val="00DC7F9D"/>
    <w:rsid w:val="00DD1A35"/>
    <w:rsid w:val="00DD1C29"/>
    <w:rsid w:val="00DD2A66"/>
    <w:rsid w:val="00DD2DF1"/>
    <w:rsid w:val="00DD4153"/>
    <w:rsid w:val="00DD5A9E"/>
    <w:rsid w:val="00DD7A85"/>
    <w:rsid w:val="00DD7FA9"/>
    <w:rsid w:val="00DE013E"/>
    <w:rsid w:val="00DE03A6"/>
    <w:rsid w:val="00DE0420"/>
    <w:rsid w:val="00DE1DDD"/>
    <w:rsid w:val="00DE24E9"/>
    <w:rsid w:val="00DE2C7D"/>
    <w:rsid w:val="00DE3E20"/>
    <w:rsid w:val="00DE5ADF"/>
    <w:rsid w:val="00DE5CC2"/>
    <w:rsid w:val="00DE669E"/>
    <w:rsid w:val="00DE67CA"/>
    <w:rsid w:val="00DE6C02"/>
    <w:rsid w:val="00DE7BC2"/>
    <w:rsid w:val="00DF1831"/>
    <w:rsid w:val="00DF1937"/>
    <w:rsid w:val="00DF32FE"/>
    <w:rsid w:val="00DF3366"/>
    <w:rsid w:val="00DF33FC"/>
    <w:rsid w:val="00DF3453"/>
    <w:rsid w:val="00DF3B88"/>
    <w:rsid w:val="00DF3FF1"/>
    <w:rsid w:val="00DF4ACB"/>
    <w:rsid w:val="00DF4C6E"/>
    <w:rsid w:val="00DF5DED"/>
    <w:rsid w:val="00DF6724"/>
    <w:rsid w:val="00DF729F"/>
    <w:rsid w:val="00DF7D67"/>
    <w:rsid w:val="00E00904"/>
    <w:rsid w:val="00E010A1"/>
    <w:rsid w:val="00E01568"/>
    <w:rsid w:val="00E01A86"/>
    <w:rsid w:val="00E03547"/>
    <w:rsid w:val="00E0454C"/>
    <w:rsid w:val="00E0468A"/>
    <w:rsid w:val="00E056B5"/>
    <w:rsid w:val="00E05816"/>
    <w:rsid w:val="00E05F11"/>
    <w:rsid w:val="00E0626F"/>
    <w:rsid w:val="00E06DDC"/>
    <w:rsid w:val="00E0747E"/>
    <w:rsid w:val="00E0795A"/>
    <w:rsid w:val="00E07F42"/>
    <w:rsid w:val="00E1026A"/>
    <w:rsid w:val="00E11A0C"/>
    <w:rsid w:val="00E11EBD"/>
    <w:rsid w:val="00E1317D"/>
    <w:rsid w:val="00E166C8"/>
    <w:rsid w:val="00E16FA1"/>
    <w:rsid w:val="00E17220"/>
    <w:rsid w:val="00E17260"/>
    <w:rsid w:val="00E17444"/>
    <w:rsid w:val="00E17650"/>
    <w:rsid w:val="00E20832"/>
    <w:rsid w:val="00E2103D"/>
    <w:rsid w:val="00E21E4B"/>
    <w:rsid w:val="00E22811"/>
    <w:rsid w:val="00E230DE"/>
    <w:rsid w:val="00E24A43"/>
    <w:rsid w:val="00E24B97"/>
    <w:rsid w:val="00E26181"/>
    <w:rsid w:val="00E262F3"/>
    <w:rsid w:val="00E2637C"/>
    <w:rsid w:val="00E26D69"/>
    <w:rsid w:val="00E2736D"/>
    <w:rsid w:val="00E30FD5"/>
    <w:rsid w:val="00E31663"/>
    <w:rsid w:val="00E316DA"/>
    <w:rsid w:val="00E33264"/>
    <w:rsid w:val="00E344C9"/>
    <w:rsid w:val="00E3564D"/>
    <w:rsid w:val="00E358F5"/>
    <w:rsid w:val="00E35BA3"/>
    <w:rsid w:val="00E36115"/>
    <w:rsid w:val="00E36973"/>
    <w:rsid w:val="00E36EBF"/>
    <w:rsid w:val="00E4043E"/>
    <w:rsid w:val="00E40BE0"/>
    <w:rsid w:val="00E40EE5"/>
    <w:rsid w:val="00E42257"/>
    <w:rsid w:val="00E4258B"/>
    <w:rsid w:val="00E42F22"/>
    <w:rsid w:val="00E43248"/>
    <w:rsid w:val="00E43B76"/>
    <w:rsid w:val="00E4465C"/>
    <w:rsid w:val="00E44F3D"/>
    <w:rsid w:val="00E45842"/>
    <w:rsid w:val="00E46795"/>
    <w:rsid w:val="00E47388"/>
    <w:rsid w:val="00E5061F"/>
    <w:rsid w:val="00E5063E"/>
    <w:rsid w:val="00E509EA"/>
    <w:rsid w:val="00E52DD7"/>
    <w:rsid w:val="00E54127"/>
    <w:rsid w:val="00E54335"/>
    <w:rsid w:val="00E544FB"/>
    <w:rsid w:val="00E550C3"/>
    <w:rsid w:val="00E55674"/>
    <w:rsid w:val="00E5754A"/>
    <w:rsid w:val="00E57607"/>
    <w:rsid w:val="00E60393"/>
    <w:rsid w:val="00E60EBA"/>
    <w:rsid w:val="00E621F4"/>
    <w:rsid w:val="00E63865"/>
    <w:rsid w:val="00E6436D"/>
    <w:rsid w:val="00E64418"/>
    <w:rsid w:val="00E64EFD"/>
    <w:rsid w:val="00E651A7"/>
    <w:rsid w:val="00E65297"/>
    <w:rsid w:val="00E65619"/>
    <w:rsid w:val="00E65694"/>
    <w:rsid w:val="00E6589C"/>
    <w:rsid w:val="00E65A95"/>
    <w:rsid w:val="00E66AFE"/>
    <w:rsid w:val="00E67D78"/>
    <w:rsid w:val="00E67F49"/>
    <w:rsid w:val="00E729BD"/>
    <w:rsid w:val="00E73889"/>
    <w:rsid w:val="00E73962"/>
    <w:rsid w:val="00E73FB2"/>
    <w:rsid w:val="00E74901"/>
    <w:rsid w:val="00E76AB7"/>
    <w:rsid w:val="00E770AF"/>
    <w:rsid w:val="00E77394"/>
    <w:rsid w:val="00E775B0"/>
    <w:rsid w:val="00E77945"/>
    <w:rsid w:val="00E80B77"/>
    <w:rsid w:val="00E81919"/>
    <w:rsid w:val="00E81B61"/>
    <w:rsid w:val="00E82D6C"/>
    <w:rsid w:val="00E83D2D"/>
    <w:rsid w:val="00E84B99"/>
    <w:rsid w:val="00E85500"/>
    <w:rsid w:val="00E857E1"/>
    <w:rsid w:val="00E85BD0"/>
    <w:rsid w:val="00E85EA2"/>
    <w:rsid w:val="00E9048D"/>
    <w:rsid w:val="00E905C5"/>
    <w:rsid w:val="00E906DA"/>
    <w:rsid w:val="00E90DFE"/>
    <w:rsid w:val="00E92517"/>
    <w:rsid w:val="00E928FA"/>
    <w:rsid w:val="00E92CCF"/>
    <w:rsid w:val="00E9340D"/>
    <w:rsid w:val="00E9376B"/>
    <w:rsid w:val="00E949C5"/>
    <w:rsid w:val="00E94CAE"/>
    <w:rsid w:val="00E95674"/>
    <w:rsid w:val="00E95BAF"/>
    <w:rsid w:val="00E96092"/>
    <w:rsid w:val="00E96932"/>
    <w:rsid w:val="00E97DB6"/>
    <w:rsid w:val="00EA08F8"/>
    <w:rsid w:val="00EA1166"/>
    <w:rsid w:val="00EA2935"/>
    <w:rsid w:val="00EA3141"/>
    <w:rsid w:val="00EA40AB"/>
    <w:rsid w:val="00EA5339"/>
    <w:rsid w:val="00EA6B42"/>
    <w:rsid w:val="00EA7BAF"/>
    <w:rsid w:val="00EB0605"/>
    <w:rsid w:val="00EB1908"/>
    <w:rsid w:val="00EB3058"/>
    <w:rsid w:val="00EB31A6"/>
    <w:rsid w:val="00EB3D25"/>
    <w:rsid w:val="00EB4682"/>
    <w:rsid w:val="00EB59EF"/>
    <w:rsid w:val="00EB5DDF"/>
    <w:rsid w:val="00EB5EF1"/>
    <w:rsid w:val="00EB5F86"/>
    <w:rsid w:val="00EB6798"/>
    <w:rsid w:val="00EB70FE"/>
    <w:rsid w:val="00EC00D5"/>
    <w:rsid w:val="00EC15B2"/>
    <w:rsid w:val="00EC1DAF"/>
    <w:rsid w:val="00EC306B"/>
    <w:rsid w:val="00EC42F4"/>
    <w:rsid w:val="00EC458B"/>
    <w:rsid w:val="00EC5176"/>
    <w:rsid w:val="00EC7BF3"/>
    <w:rsid w:val="00EC7DAE"/>
    <w:rsid w:val="00ED0DC2"/>
    <w:rsid w:val="00ED1511"/>
    <w:rsid w:val="00ED27F2"/>
    <w:rsid w:val="00ED3D6D"/>
    <w:rsid w:val="00ED4043"/>
    <w:rsid w:val="00ED4DE6"/>
    <w:rsid w:val="00ED51B1"/>
    <w:rsid w:val="00ED78CD"/>
    <w:rsid w:val="00EE0038"/>
    <w:rsid w:val="00EE0158"/>
    <w:rsid w:val="00EE043B"/>
    <w:rsid w:val="00EE183E"/>
    <w:rsid w:val="00EE1EA0"/>
    <w:rsid w:val="00EE39F3"/>
    <w:rsid w:val="00EE3CF6"/>
    <w:rsid w:val="00EE4896"/>
    <w:rsid w:val="00EE49F2"/>
    <w:rsid w:val="00EE588B"/>
    <w:rsid w:val="00EE6039"/>
    <w:rsid w:val="00EF1500"/>
    <w:rsid w:val="00EF2F1F"/>
    <w:rsid w:val="00EF4809"/>
    <w:rsid w:val="00EF4CCA"/>
    <w:rsid w:val="00EF6044"/>
    <w:rsid w:val="00EF6256"/>
    <w:rsid w:val="00EF63AE"/>
    <w:rsid w:val="00EF6841"/>
    <w:rsid w:val="00EF6ACC"/>
    <w:rsid w:val="00EF7BC0"/>
    <w:rsid w:val="00EF7F9F"/>
    <w:rsid w:val="00F01993"/>
    <w:rsid w:val="00F01A68"/>
    <w:rsid w:val="00F03087"/>
    <w:rsid w:val="00F032CD"/>
    <w:rsid w:val="00F037CA"/>
    <w:rsid w:val="00F038E7"/>
    <w:rsid w:val="00F03DE8"/>
    <w:rsid w:val="00F040D5"/>
    <w:rsid w:val="00F067A8"/>
    <w:rsid w:val="00F07068"/>
    <w:rsid w:val="00F10594"/>
    <w:rsid w:val="00F10BBA"/>
    <w:rsid w:val="00F10C1B"/>
    <w:rsid w:val="00F1134E"/>
    <w:rsid w:val="00F11B6D"/>
    <w:rsid w:val="00F12929"/>
    <w:rsid w:val="00F12EC9"/>
    <w:rsid w:val="00F12ECC"/>
    <w:rsid w:val="00F13645"/>
    <w:rsid w:val="00F14F28"/>
    <w:rsid w:val="00F1553B"/>
    <w:rsid w:val="00F15B05"/>
    <w:rsid w:val="00F160C1"/>
    <w:rsid w:val="00F1624D"/>
    <w:rsid w:val="00F2107C"/>
    <w:rsid w:val="00F219D4"/>
    <w:rsid w:val="00F2287B"/>
    <w:rsid w:val="00F22A8A"/>
    <w:rsid w:val="00F24C27"/>
    <w:rsid w:val="00F25A84"/>
    <w:rsid w:val="00F25F9B"/>
    <w:rsid w:val="00F25FAF"/>
    <w:rsid w:val="00F269B9"/>
    <w:rsid w:val="00F26C63"/>
    <w:rsid w:val="00F27640"/>
    <w:rsid w:val="00F27AFE"/>
    <w:rsid w:val="00F27B1D"/>
    <w:rsid w:val="00F27F73"/>
    <w:rsid w:val="00F3177C"/>
    <w:rsid w:val="00F31E62"/>
    <w:rsid w:val="00F321A8"/>
    <w:rsid w:val="00F33BAB"/>
    <w:rsid w:val="00F3400C"/>
    <w:rsid w:val="00F34C66"/>
    <w:rsid w:val="00F34E7D"/>
    <w:rsid w:val="00F35E09"/>
    <w:rsid w:val="00F35E64"/>
    <w:rsid w:val="00F36B2B"/>
    <w:rsid w:val="00F371D0"/>
    <w:rsid w:val="00F37E50"/>
    <w:rsid w:val="00F427E6"/>
    <w:rsid w:val="00F42FCB"/>
    <w:rsid w:val="00F43A3F"/>
    <w:rsid w:val="00F43F87"/>
    <w:rsid w:val="00F47276"/>
    <w:rsid w:val="00F502E2"/>
    <w:rsid w:val="00F51908"/>
    <w:rsid w:val="00F52590"/>
    <w:rsid w:val="00F525F6"/>
    <w:rsid w:val="00F526B7"/>
    <w:rsid w:val="00F539A5"/>
    <w:rsid w:val="00F53A58"/>
    <w:rsid w:val="00F54BC5"/>
    <w:rsid w:val="00F54BD3"/>
    <w:rsid w:val="00F54CC8"/>
    <w:rsid w:val="00F54F4C"/>
    <w:rsid w:val="00F5520B"/>
    <w:rsid w:val="00F552A1"/>
    <w:rsid w:val="00F56933"/>
    <w:rsid w:val="00F57C4D"/>
    <w:rsid w:val="00F57E96"/>
    <w:rsid w:val="00F60280"/>
    <w:rsid w:val="00F604C5"/>
    <w:rsid w:val="00F622FB"/>
    <w:rsid w:val="00F632EB"/>
    <w:rsid w:val="00F63DF9"/>
    <w:rsid w:val="00F644A0"/>
    <w:rsid w:val="00F648CF"/>
    <w:rsid w:val="00F64F38"/>
    <w:rsid w:val="00F65393"/>
    <w:rsid w:val="00F65F0D"/>
    <w:rsid w:val="00F660BC"/>
    <w:rsid w:val="00F66577"/>
    <w:rsid w:val="00F6786A"/>
    <w:rsid w:val="00F7022C"/>
    <w:rsid w:val="00F70D0B"/>
    <w:rsid w:val="00F72022"/>
    <w:rsid w:val="00F7440B"/>
    <w:rsid w:val="00F74CEE"/>
    <w:rsid w:val="00F74D7C"/>
    <w:rsid w:val="00F752D6"/>
    <w:rsid w:val="00F765C2"/>
    <w:rsid w:val="00F8114F"/>
    <w:rsid w:val="00F8241B"/>
    <w:rsid w:val="00F825FE"/>
    <w:rsid w:val="00F84812"/>
    <w:rsid w:val="00F86779"/>
    <w:rsid w:val="00F901FA"/>
    <w:rsid w:val="00F92193"/>
    <w:rsid w:val="00F92449"/>
    <w:rsid w:val="00F93625"/>
    <w:rsid w:val="00F93820"/>
    <w:rsid w:val="00F93A07"/>
    <w:rsid w:val="00F93D7E"/>
    <w:rsid w:val="00F93E6C"/>
    <w:rsid w:val="00F9462F"/>
    <w:rsid w:val="00F94A08"/>
    <w:rsid w:val="00F963E0"/>
    <w:rsid w:val="00F96758"/>
    <w:rsid w:val="00F96AC4"/>
    <w:rsid w:val="00F9727C"/>
    <w:rsid w:val="00F97697"/>
    <w:rsid w:val="00F97BCF"/>
    <w:rsid w:val="00F97F31"/>
    <w:rsid w:val="00FA04CB"/>
    <w:rsid w:val="00FA08A1"/>
    <w:rsid w:val="00FA133C"/>
    <w:rsid w:val="00FA1F7E"/>
    <w:rsid w:val="00FA1F87"/>
    <w:rsid w:val="00FA302C"/>
    <w:rsid w:val="00FA310C"/>
    <w:rsid w:val="00FA3A57"/>
    <w:rsid w:val="00FA42D8"/>
    <w:rsid w:val="00FA54FF"/>
    <w:rsid w:val="00FA5FAD"/>
    <w:rsid w:val="00FA6817"/>
    <w:rsid w:val="00FA768E"/>
    <w:rsid w:val="00FB06BA"/>
    <w:rsid w:val="00FB0A7A"/>
    <w:rsid w:val="00FB0B82"/>
    <w:rsid w:val="00FB0BC3"/>
    <w:rsid w:val="00FB11FE"/>
    <w:rsid w:val="00FB2C1C"/>
    <w:rsid w:val="00FB3236"/>
    <w:rsid w:val="00FB3BFC"/>
    <w:rsid w:val="00FB42AF"/>
    <w:rsid w:val="00FB6F33"/>
    <w:rsid w:val="00FC0E59"/>
    <w:rsid w:val="00FC0FB0"/>
    <w:rsid w:val="00FC1C22"/>
    <w:rsid w:val="00FC3031"/>
    <w:rsid w:val="00FC4B8B"/>
    <w:rsid w:val="00FC57D3"/>
    <w:rsid w:val="00FC5D70"/>
    <w:rsid w:val="00FC623C"/>
    <w:rsid w:val="00FC73B0"/>
    <w:rsid w:val="00FC7A92"/>
    <w:rsid w:val="00FD0558"/>
    <w:rsid w:val="00FD0ABF"/>
    <w:rsid w:val="00FD236A"/>
    <w:rsid w:val="00FD27D2"/>
    <w:rsid w:val="00FD361A"/>
    <w:rsid w:val="00FD697E"/>
    <w:rsid w:val="00FD6DE6"/>
    <w:rsid w:val="00FD7A44"/>
    <w:rsid w:val="00FE0152"/>
    <w:rsid w:val="00FE0CDB"/>
    <w:rsid w:val="00FE2096"/>
    <w:rsid w:val="00FE2FF9"/>
    <w:rsid w:val="00FE336D"/>
    <w:rsid w:val="00FE3B4B"/>
    <w:rsid w:val="00FE3DFF"/>
    <w:rsid w:val="00FE5208"/>
    <w:rsid w:val="00FE547E"/>
    <w:rsid w:val="00FE56BE"/>
    <w:rsid w:val="00FE5FA5"/>
    <w:rsid w:val="00FE648B"/>
    <w:rsid w:val="00FE6ECE"/>
    <w:rsid w:val="00FE6FAA"/>
    <w:rsid w:val="00FE7518"/>
    <w:rsid w:val="00FF0A45"/>
    <w:rsid w:val="00FF10DE"/>
    <w:rsid w:val="00FF1887"/>
    <w:rsid w:val="00FF2173"/>
    <w:rsid w:val="00FF22D4"/>
    <w:rsid w:val="00FF38D2"/>
    <w:rsid w:val="00FF4135"/>
    <w:rsid w:val="00FF4162"/>
    <w:rsid w:val="00FF5306"/>
    <w:rsid w:val="00FF57F1"/>
    <w:rsid w:val="00FF67C5"/>
    <w:rsid w:val="00FF6ED3"/>
    <w:rsid w:val="00FF7433"/>
    <w:rsid w:val="00FF74D2"/>
    <w:rsid w:val="00FF79DE"/>
    <w:rsid w:val="00FF7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93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footer" w:locked="1" w:semiHidden="0" w:uiPriority="0" w:unhideWhenUsed="0"/>
    <w:lsdException w:name="caption" w:locked="1" w:semiHidden="0" w:uiPriority="0" w:unhideWhenUsed="0" w:qFormat="1"/>
    <w:lsdException w:name="annotation reference"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9DA"/>
    <w:pPr>
      <w:suppressAutoHyphens/>
    </w:pPr>
    <w:rPr>
      <w:color w:val="00000A"/>
      <w:sz w:val="28"/>
      <w:szCs w:val="28"/>
      <w:lang w:eastAsia="zh-CN"/>
    </w:rPr>
  </w:style>
  <w:style w:type="paragraph" w:styleId="1">
    <w:name w:val="heading 1"/>
    <w:basedOn w:val="a"/>
    <w:link w:val="10"/>
    <w:uiPriority w:val="99"/>
    <w:qFormat/>
    <w:rsid w:val="005F2228"/>
    <w:pPr>
      <w:suppressAutoHyphens w:val="0"/>
      <w:spacing w:before="100" w:beforeAutospacing="1" w:after="100" w:afterAutospacing="1"/>
      <w:outlineLvl w:val="0"/>
    </w:pPr>
    <w:rPr>
      <w:rFonts w:ascii="Cambria" w:hAnsi="Cambria"/>
      <w:b/>
      <w:color w:val="auto"/>
      <w:kern w:val="2"/>
      <w:sz w:val="32"/>
      <w:szCs w:val="20"/>
      <w:lang w:eastAsia="ko-KR"/>
    </w:rPr>
  </w:style>
  <w:style w:type="paragraph" w:styleId="2">
    <w:name w:val="heading 2"/>
    <w:basedOn w:val="a"/>
    <w:link w:val="20"/>
    <w:uiPriority w:val="99"/>
    <w:qFormat/>
    <w:rsid w:val="005F2228"/>
    <w:pPr>
      <w:suppressAutoHyphens w:val="0"/>
      <w:spacing w:before="100" w:beforeAutospacing="1" w:after="100" w:afterAutospacing="1"/>
      <w:outlineLvl w:val="1"/>
    </w:pPr>
    <w:rPr>
      <w:rFonts w:ascii="Liberation Serif" w:eastAsia="NSimSun" w:hAnsi="Liberation Serif"/>
      <w:b/>
      <w:color w:val="auto"/>
      <w:sz w:val="36"/>
      <w:szCs w:val="20"/>
    </w:rPr>
  </w:style>
  <w:style w:type="paragraph" w:styleId="3">
    <w:name w:val="heading 3"/>
    <w:basedOn w:val="a"/>
    <w:next w:val="a"/>
    <w:link w:val="31"/>
    <w:semiHidden/>
    <w:unhideWhenUsed/>
    <w:qFormat/>
    <w:locked/>
    <w:rsid w:val="005072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039"/>
    <w:rPr>
      <w:rFonts w:ascii="Cambria" w:hAnsi="Cambria" w:cs="Times New Roman"/>
      <w:b/>
      <w:kern w:val="2"/>
      <w:sz w:val="32"/>
      <w:lang w:eastAsia="ko-KR"/>
    </w:rPr>
  </w:style>
  <w:style w:type="character" w:customStyle="1" w:styleId="20">
    <w:name w:val="Заголовок 2 Знак"/>
    <w:basedOn w:val="a0"/>
    <w:link w:val="2"/>
    <w:uiPriority w:val="99"/>
    <w:locked/>
    <w:rsid w:val="00BF6039"/>
    <w:rPr>
      <w:rFonts w:ascii="Liberation Serif" w:eastAsia="NSimSun" w:hAnsi="Liberation Serif" w:cs="Times New Roman"/>
      <w:b/>
      <w:sz w:val="36"/>
      <w:lang w:eastAsia="zh-CN"/>
    </w:rPr>
  </w:style>
  <w:style w:type="character" w:customStyle="1" w:styleId="WW8Num1z0">
    <w:name w:val="WW8Num1z0"/>
    <w:uiPriority w:val="99"/>
    <w:rsid w:val="00BF6039"/>
  </w:style>
  <w:style w:type="character" w:customStyle="1" w:styleId="WW8Num1z1">
    <w:name w:val="WW8Num1z1"/>
    <w:uiPriority w:val="99"/>
    <w:rsid w:val="00BF6039"/>
  </w:style>
  <w:style w:type="character" w:customStyle="1" w:styleId="WW8Num1z2">
    <w:name w:val="WW8Num1z2"/>
    <w:uiPriority w:val="99"/>
    <w:rsid w:val="00BF6039"/>
  </w:style>
  <w:style w:type="character" w:customStyle="1" w:styleId="WW8Num1z3">
    <w:name w:val="WW8Num1z3"/>
    <w:uiPriority w:val="99"/>
    <w:rsid w:val="00BF6039"/>
  </w:style>
  <w:style w:type="character" w:customStyle="1" w:styleId="WW8Num1z4">
    <w:name w:val="WW8Num1z4"/>
    <w:uiPriority w:val="99"/>
    <w:rsid w:val="00BF6039"/>
  </w:style>
  <w:style w:type="character" w:customStyle="1" w:styleId="WW8Num1z5">
    <w:name w:val="WW8Num1z5"/>
    <w:uiPriority w:val="99"/>
    <w:rsid w:val="00BF6039"/>
  </w:style>
  <w:style w:type="character" w:customStyle="1" w:styleId="WW8Num1z6">
    <w:name w:val="WW8Num1z6"/>
    <w:uiPriority w:val="99"/>
    <w:rsid w:val="00BF6039"/>
  </w:style>
  <w:style w:type="character" w:customStyle="1" w:styleId="WW8Num1z7">
    <w:name w:val="WW8Num1z7"/>
    <w:uiPriority w:val="99"/>
    <w:rsid w:val="00BF6039"/>
  </w:style>
  <w:style w:type="character" w:customStyle="1" w:styleId="WW8Num1z8">
    <w:name w:val="WW8Num1z8"/>
    <w:uiPriority w:val="99"/>
    <w:rsid w:val="00BF6039"/>
  </w:style>
  <w:style w:type="character" w:customStyle="1" w:styleId="WW8Num2z0">
    <w:name w:val="WW8Num2z0"/>
    <w:uiPriority w:val="99"/>
    <w:rsid w:val="00BF6039"/>
  </w:style>
  <w:style w:type="character" w:customStyle="1" w:styleId="30">
    <w:name w:val="Основной шрифт абзаца3"/>
    <w:uiPriority w:val="99"/>
    <w:rsid w:val="00BF6039"/>
  </w:style>
  <w:style w:type="character" w:customStyle="1" w:styleId="11">
    <w:name w:val="Заголовок 1 Знак1"/>
    <w:uiPriority w:val="99"/>
    <w:rsid w:val="00BF6039"/>
    <w:rPr>
      <w:rFonts w:ascii="Cambria" w:hAnsi="Cambria"/>
      <w:b/>
      <w:kern w:val="2"/>
      <w:sz w:val="32"/>
      <w:lang w:eastAsia="zh-CN"/>
    </w:rPr>
  </w:style>
  <w:style w:type="character" w:customStyle="1" w:styleId="32">
    <w:name w:val="Заголовок 3 Знак"/>
    <w:uiPriority w:val="99"/>
    <w:rsid w:val="00BF6039"/>
    <w:rPr>
      <w:rFonts w:ascii="Liberation Serif" w:eastAsia="NSimSun" w:hAnsi="Liberation Serif"/>
      <w:b/>
      <w:sz w:val="28"/>
      <w:lang w:eastAsia="zh-CN"/>
    </w:rPr>
  </w:style>
  <w:style w:type="character" w:customStyle="1" w:styleId="WW8Num2z1">
    <w:name w:val="WW8Num2z1"/>
    <w:uiPriority w:val="99"/>
    <w:rsid w:val="00BF6039"/>
    <w:rPr>
      <w:rFonts w:ascii="OpenSymbol" w:hAnsi="OpenSymbol"/>
    </w:rPr>
  </w:style>
  <w:style w:type="character" w:customStyle="1" w:styleId="21">
    <w:name w:val="Основной шрифт абзаца2"/>
    <w:uiPriority w:val="99"/>
    <w:rsid w:val="00BF6039"/>
  </w:style>
  <w:style w:type="character" w:customStyle="1" w:styleId="WW8Num3z0">
    <w:name w:val="WW8Num3z0"/>
    <w:uiPriority w:val="99"/>
    <w:rsid w:val="00BF6039"/>
    <w:rPr>
      <w:rFonts w:ascii="Symbol" w:hAnsi="Symbol"/>
    </w:rPr>
  </w:style>
  <w:style w:type="character" w:customStyle="1" w:styleId="WW8Num3z1">
    <w:name w:val="WW8Num3z1"/>
    <w:uiPriority w:val="99"/>
    <w:rsid w:val="00BF6039"/>
    <w:rPr>
      <w:rFonts w:ascii="Courier New" w:hAnsi="Courier New"/>
    </w:rPr>
  </w:style>
  <w:style w:type="character" w:customStyle="1" w:styleId="WW8Num3z2">
    <w:name w:val="WW8Num3z2"/>
    <w:uiPriority w:val="99"/>
    <w:rsid w:val="00BF6039"/>
    <w:rPr>
      <w:rFonts w:ascii="Wingdings" w:hAnsi="Wingdings"/>
    </w:rPr>
  </w:style>
  <w:style w:type="character" w:customStyle="1" w:styleId="WW8Num2z2">
    <w:name w:val="WW8Num2z2"/>
    <w:uiPriority w:val="99"/>
    <w:rsid w:val="00BF6039"/>
  </w:style>
  <w:style w:type="character" w:customStyle="1" w:styleId="WW8Num2z3">
    <w:name w:val="WW8Num2z3"/>
    <w:uiPriority w:val="99"/>
    <w:rsid w:val="00BF6039"/>
  </w:style>
  <w:style w:type="character" w:customStyle="1" w:styleId="WW8Num2z4">
    <w:name w:val="WW8Num2z4"/>
    <w:uiPriority w:val="99"/>
    <w:rsid w:val="00BF6039"/>
  </w:style>
  <w:style w:type="character" w:customStyle="1" w:styleId="WW8Num2z5">
    <w:name w:val="WW8Num2z5"/>
    <w:uiPriority w:val="99"/>
    <w:rsid w:val="00BF6039"/>
  </w:style>
  <w:style w:type="character" w:customStyle="1" w:styleId="WW8Num2z6">
    <w:name w:val="WW8Num2z6"/>
    <w:uiPriority w:val="99"/>
    <w:rsid w:val="00BF6039"/>
  </w:style>
  <w:style w:type="character" w:customStyle="1" w:styleId="WW8Num2z7">
    <w:name w:val="WW8Num2z7"/>
    <w:uiPriority w:val="99"/>
    <w:rsid w:val="00BF6039"/>
  </w:style>
  <w:style w:type="character" w:customStyle="1" w:styleId="WW8Num2z8">
    <w:name w:val="WW8Num2z8"/>
    <w:uiPriority w:val="99"/>
    <w:rsid w:val="00BF6039"/>
  </w:style>
  <w:style w:type="character" w:customStyle="1" w:styleId="WW8Num4z0">
    <w:name w:val="WW8Num4z0"/>
    <w:uiPriority w:val="99"/>
    <w:rsid w:val="00BF6039"/>
    <w:rPr>
      <w:rFonts w:ascii="Symbol" w:hAnsi="Symbol"/>
    </w:rPr>
  </w:style>
  <w:style w:type="character" w:customStyle="1" w:styleId="WW8Num4z1">
    <w:name w:val="WW8Num4z1"/>
    <w:uiPriority w:val="99"/>
    <w:rsid w:val="00BF6039"/>
    <w:rPr>
      <w:rFonts w:ascii="Courier New" w:hAnsi="Courier New"/>
    </w:rPr>
  </w:style>
  <w:style w:type="character" w:customStyle="1" w:styleId="WW8Num4z2">
    <w:name w:val="WW8Num4z2"/>
    <w:uiPriority w:val="99"/>
    <w:rsid w:val="00BF6039"/>
    <w:rPr>
      <w:rFonts w:ascii="Wingdings" w:hAnsi="Wingdings"/>
    </w:rPr>
  </w:style>
  <w:style w:type="character" w:customStyle="1" w:styleId="WW8Num5z0">
    <w:name w:val="WW8Num5z0"/>
    <w:uiPriority w:val="99"/>
    <w:rsid w:val="00BF6039"/>
    <w:rPr>
      <w:rFonts w:ascii="Symbol" w:hAnsi="Symbol"/>
    </w:rPr>
  </w:style>
  <w:style w:type="character" w:customStyle="1" w:styleId="WW8Num5z1">
    <w:name w:val="WW8Num5z1"/>
    <w:uiPriority w:val="99"/>
    <w:rsid w:val="00BF6039"/>
    <w:rPr>
      <w:rFonts w:ascii="OpenSymbol" w:hAnsi="OpenSymbol"/>
    </w:rPr>
  </w:style>
  <w:style w:type="character" w:customStyle="1" w:styleId="12">
    <w:name w:val="Основной шрифт абзаца1"/>
    <w:uiPriority w:val="99"/>
    <w:rsid w:val="00BF6039"/>
  </w:style>
  <w:style w:type="character" w:styleId="a3">
    <w:name w:val="page number"/>
    <w:basedOn w:val="a0"/>
    <w:uiPriority w:val="99"/>
    <w:rsid w:val="00BF6039"/>
    <w:rPr>
      <w:rFonts w:cs="Times New Roman"/>
    </w:rPr>
  </w:style>
  <w:style w:type="character" w:customStyle="1" w:styleId="a4">
    <w:name w:val="Верхний колонтитул Знак"/>
    <w:uiPriority w:val="99"/>
    <w:rsid w:val="00BF6039"/>
    <w:rPr>
      <w:sz w:val="28"/>
    </w:rPr>
  </w:style>
  <w:style w:type="character" w:customStyle="1" w:styleId="a5">
    <w:name w:val="Текст выноски Знак"/>
    <w:uiPriority w:val="99"/>
    <w:rsid w:val="00BF6039"/>
    <w:rPr>
      <w:rFonts w:ascii="Tahoma" w:hAnsi="Tahoma"/>
      <w:sz w:val="16"/>
    </w:rPr>
  </w:style>
  <w:style w:type="character" w:customStyle="1" w:styleId="a6">
    <w:name w:val="Маркеры списка"/>
    <w:uiPriority w:val="99"/>
    <w:rsid w:val="00BF6039"/>
    <w:rPr>
      <w:rFonts w:ascii="OpenSymbol" w:hAnsi="OpenSymbol"/>
    </w:rPr>
  </w:style>
  <w:style w:type="character" w:styleId="a7">
    <w:name w:val="Strong"/>
    <w:basedOn w:val="a0"/>
    <w:uiPriority w:val="99"/>
    <w:qFormat/>
    <w:rsid w:val="00BF6039"/>
    <w:rPr>
      <w:rFonts w:cs="Times New Roman"/>
      <w:b/>
    </w:rPr>
  </w:style>
  <w:style w:type="character" w:customStyle="1" w:styleId="FontStyle47">
    <w:name w:val="Font Style47"/>
    <w:uiPriority w:val="99"/>
    <w:rsid w:val="00BF6039"/>
    <w:rPr>
      <w:rFonts w:ascii="Times New Roman" w:hAnsi="Times New Roman"/>
      <w:sz w:val="18"/>
    </w:rPr>
  </w:style>
  <w:style w:type="character" w:customStyle="1" w:styleId="ListLabel1">
    <w:name w:val="ListLabel 1"/>
    <w:uiPriority w:val="99"/>
    <w:rsid w:val="00BF6039"/>
  </w:style>
  <w:style w:type="character" w:customStyle="1" w:styleId="ListLabel2">
    <w:name w:val="ListLabel 2"/>
    <w:uiPriority w:val="99"/>
    <w:rsid w:val="00BF6039"/>
  </w:style>
  <w:style w:type="character" w:customStyle="1" w:styleId="ListLabel3">
    <w:name w:val="ListLabel 3"/>
    <w:uiPriority w:val="99"/>
    <w:rsid w:val="00BF6039"/>
  </w:style>
  <w:style w:type="character" w:customStyle="1" w:styleId="ListLabel4">
    <w:name w:val="ListLabel 4"/>
    <w:uiPriority w:val="99"/>
    <w:rsid w:val="00BF6039"/>
  </w:style>
  <w:style w:type="character" w:customStyle="1" w:styleId="ListLabel5">
    <w:name w:val="ListLabel 5"/>
    <w:uiPriority w:val="99"/>
    <w:rsid w:val="00BF6039"/>
  </w:style>
  <w:style w:type="character" w:customStyle="1" w:styleId="ListLabel6">
    <w:name w:val="ListLabel 6"/>
    <w:uiPriority w:val="99"/>
    <w:rsid w:val="00BF6039"/>
  </w:style>
  <w:style w:type="character" w:customStyle="1" w:styleId="ListLabel7">
    <w:name w:val="ListLabel 7"/>
    <w:uiPriority w:val="99"/>
    <w:rsid w:val="00BF6039"/>
  </w:style>
  <w:style w:type="character" w:customStyle="1" w:styleId="ListLabel8">
    <w:name w:val="ListLabel 8"/>
    <w:uiPriority w:val="99"/>
    <w:rsid w:val="00BF6039"/>
  </w:style>
  <w:style w:type="character" w:customStyle="1" w:styleId="ListLabel9">
    <w:name w:val="ListLabel 9"/>
    <w:uiPriority w:val="99"/>
    <w:rsid w:val="00BF6039"/>
  </w:style>
  <w:style w:type="character" w:customStyle="1" w:styleId="a8">
    <w:name w:val="Основной текст Знак"/>
    <w:uiPriority w:val="99"/>
    <w:rsid w:val="00BF6039"/>
    <w:rPr>
      <w:sz w:val="28"/>
      <w:lang w:eastAsia="zh-CN"/>
    </w:rPr>
  </w:style>
  <w:style w:type="character" w:customStyle="1" w:styleId="a9">
    <w:name w:val="Нижний колонтитул Знак"/>
    <w:uiPriority w:val="99"/>
    <w:rsid w:val="00BF6039"/>
    <w:rPr>
      <w:sz w:val="28"/>
      <w:lang w:eastAsia="zh-CN"/>
    </w:rPr>
  </w:style>
  <w:style w:type="character" w:customStyle="1" w:styleId="13">
    <w:name w:val="Верхний колонтитул Знак1"/>
    <w:uiPriority w:val="99"/>
    <w:rsid w:val="00BF6039"/>
    <w:rPr>
      <w:sz w:val="28"/>
      <w:lang w:eastAsia="zh-CN"/>
    </w:rPr>
  </w:style>
  <w:style w:type="character" w:customStyle="1" w:styleId="14">
    <w:name w:val="Текст выноски Знак1"/>
    <w:uiPriority w:val="99"/>
    <w:rsid w:val="00BF6039"/>
    <w:rPr>
      <w:rFonts w:ascii="Tahoma" w:hAnsi="Tahoma"/>
      <w:sz w:val="16"/>
      <w:lang w:eastAsia="zh-CN"/>
    </w:rPr>
  </w:style>
  <w:style w:type="character" w:customStyle="1" w:styleId="-">
    <w:name w:val="Интернет-ссылка"/>
    <w:uiPriority w:val="99"/>
    <w:rsid w:val="00BF6039"/>
    <w:rPr>
      <w:color w:val="0000FF"/>
      <w:u w:val="single"/>
    </w:rPr>
  </w:style>
  <w:style w:type="character" w:styleId="aa">
    <w:name w:val="Emphasis"/>
    <w:basedOn w:val="a0"/>
    <w:uiPriority w:val="20"/>
    <w:qFormat/>
    <w:rsid w:val="00BF6039"/>
    <w:rPr>
      <w:rFonts w:cs="Times New Roman"/>
      <w:i/>
    </w:rPr>
  </w:style>
  <w:style w:type="character" w:customStyle="1" w:styleId="15">
    <w:name w:val="Знак примечания1"/>
    <w:uiPriority w:val="99"/>
    <w:rsid w:val="00BF6039"/>
    <w:rPr>
      <w:sz w:val="16"/>
    </w:rPr>
  </w:style>
  <w:style w:type="character" w:customStyle="1" w:styleId="ab">
    <w:name w:val="Текст примечания Знак"/>
    <w:uiPriority w:val="99"/>
    <w:rsid w:val="00BF6039"/>
    <w:rPr>
      <w:lang w:eastAsia="zh-CN"/>
    </w:rPr>
  </w:style>
  <w:style w:type="character" w:customStyle="1" w:styleId="ac">
    <w:name w:val="Тема примечания Знак"/>
    <w:uiPriority w:val="99"/>
    <w:rsid w:val="00BF6039"/>
    <w:rPr>
      <w:b/>
      <w:lang w:eastAsia="zh-CN"/>
    </w:rPr>
  </w:style>
  <w:style w:type="character" w:styleId="ad">
    <w:name w:val="Placeholder Text"/>
    <w:basedOn w:val="a0"/>
    <w:uiPriority w:val="99"/>
    <w:rsid w:val="00BF6039"/>
    <w:rPr>
      <w:rFonts w:cs="Times New Roman"/>
      <w:color w:val="808080"/>
    </w:rPr>
  </w:style>
  <w:style w:type="character" w:customStyle="1" w:styleId="ListLabel10">
    <w:name w:val="ListLabel 10"/>
    <w:uiPriority w:val="99"/>
    <w:rsid w:val="00BF6039"/>
  </w:style>
  <w:style w:type="character" w:customStyle="1" w:styleId="ListLabel11">
    <w:name w:val="ListLabel 11"/>
    <w:uiPriority w:val="99"/>
    <w:rsid w:val="00BF6039"/>
  </w:style>
  <w:style w:type="character" w:customStyle="1" w:styleId="ListLabel12">
    <w:name w:val="ListLabel 12"/>
    <w:uiPriority w:val="99"/>
    <w:rsid w:val="00BF6039"/>
  </w:style>
  <w:style w:type="character" w:customStyle="1" w:styleId="ListLabel13">
    <w:name w:val="ListLabel 13"/>
    <w:uiPriority w:val="99"/>
    <w:rsid w:val="00BF6039"/>
  </w:style>
  <w:style w:type="character" w:customStyle="1" w:styleId="ListLabel14">
    <w:name w:val="ListLabel 14"/>
    <w:uiPriority w:val="99"/>
    <w:rsid w:val="00BF6039"/>
  </w:style>
  <w:style w:type="character" w:customStyle="1" w:styleId="ListLabel15">
    <w:name w:val="ListLabel 15"/>
    <w:uiPriority w:val="99"/>
    <w:rsid w:val="00BF6039"/>
  </w:style>
  <w:style w:type="character" w:customStyle="1" w:styleId="ListLabel16">
    <w:name w:val="ListLabel 16"/>
    <w:uiPriority w:val="99"/>
    <w:rsid w:val="00BF6039"/>
  </w:style>
  <w:style w:type="character" w:customStyle="1" w:styleId="ListLabel17">
    <w:name w:val="ListLabel 17"/>
    <w:uiPriority w:val="99"/>
    <w:rsid w:val="00BF6039"/>
  </w:style>
  <w:style w:type="character" w:customStyle="1" w:styleId="ListLabel18">
    <w:name w:val="ListLabel 18"/>
    <w:uiPriority w:val="99"/>
    <w:rsid w:val="00BF6039"/>
  </w:style>
  <w:style w:type="character" w:customStyle="1" w:styleId="ListLabel19">
    <w:name w:val="ListLabel 19"/>
    <w:uiPriority w:val="99"/>
    <w:rsid w:val="00BF6039"/>
    <w:rPr>
      <w:sz w:val="24"/>
    </w:rPr>
  </w:style>
  <w:style w:type="character" w:customStyle="1" w:styleId="ListLabel20">
    <w:name w:val="ListLabel 20"/>
    <w:uiPriority w:val="99"/>
    <w:rsid w:val="00BF6039"/>
    <w:rPr>
      <w:sz w:val="24"/>
    </w:rPr>
  </w:style>
  <w:style w:type="character" w:customStyle="1" w:styleId="ListLabel21">
    <w:name w:val="ListLabel 21"/>
    <w:uiPriority w:val="99"/>
    <w:rsid w:val="00BF6039"/>
    <w:rPr>
      <w:sz w:val="24"/>
    </w:rPr>
  </w:style>
  <w:style w:type="character" w:customStyle="1" w:styleId="ListLabel22">
    <w:name w:val="ListLabel 22"/>
    <w:uiPriority w:val="99"/>
    <w:rsid w:val="00BF6039"/>
  </w:style>
  <w:style w:type="character" w:customStyle="1" w:styleId="ListLabel23">
    <w:name w:val="ListLabel 23"/>
    <w:uiPriority w:val="99"/>
    <w:rsid w:val="00BF6039"/>
  </w:style>
  <w:style w:type="character" w:customStyle="1" w:styleId="ListLabel24">
    <w:name w:val="ListLabel 24"/>
    <w:uiPriority w:val="99"/>
    <w:rsid w:val="00BF6039"/>
  </w:style>
  <w:style w:type="character" w:customStyle="1" w:styleId="ListLabel25">
    <w:name w:val="ListLabel 25"/>
    <w:uiPriority w:val="99"/>
    <w:rsid w:val="00BF6039"/>
  </w:style>
  <w:style w:type="character" w:customStyle="1" w:styleId="ListLabel26">
    <w:name w:val="ListLabel 26"/>
    <w:uiPriority w:val="99"/>
    <w:rsid w:val="00BF6039"/>
  </w:style>
  <w:style w:type="character" w:customStyle="1" w:styleId="ListLabel27">
    <w:name w:val="ListLabel 27"/>
    <w:uiPriority w:val="99"/>
    <w:rsid w:val="00BF6039"/>
  </w:style>
  <w:style w:type="character" w:customStyle="1" w:styleId="ListLabel28">
    <w:name w:val="ListLabel 28"/>
    <w:uiPriority w:val="99"/>
    <w:rsid w:val="00BF6039"/>
  </w:style>
  <w:style w:type="character" w:customStyle="1" w:styleId="ListLabel29">
    <w:name w:val="ListLabel 29"/>
    <w:uiPriority w:val="99"/>
    <w:rsid w:val="00BF6039"/>
  </w:style>
  <w:style w:type="character" w:customStyle="1" w:styleId="ListLabel30">
    <w:name w:val="ListLabel 30"/>
    <w:uiPriority w:val="99"/>
    <w:rsid w:val="00BF6039"/>
  </w:style>
  <w:style w:type="character" w:customStyle="1" w:styleId="ListLabel31">
    <w:name w:val="ListLabel 31"/>
    <w:uiPriority w:val="99"/>
    <w:rsid w:val="00BF6039"/>
  </w:style>
  <w:style w:type="character" w:customStyle="1" w:styleId="ListLabel32">
    <w:name w:val="ListLabel 32"/>
    <w:uiPriority w:val="99"/>
    <w:rsid w:val="00BF6039"/>
  </w:style>
  <w:style w:type="character" w:customStyle="1" w:styleId="ListLabel33">
    <w:name w:val="ListLabel 33"/>
    <w:uiPriority w:val="99"/>
    <w:rsid w:val="00BF6039"/>
  </w:style>
  <w:style w:type="character" w:customStyle="1" w:styleId="ListLabel34">
    <w:name w:val="ListLabel 34"/>
    <w:uiPriority w:val="99"/>
    <w:rsid w:val="00BF6039"/>
  </w:style>
  <w:style w:type="character" w:customStyle="1" w:styleId="ListLabel35">
    <w:name w:val="ListLabel 35"/>
    <w:uiPriority w:val="99"/>
    <w:rsid w:val="00BF6039"/>
  </w:style>
  <w:style w:type="character" w:customStyle="1" w:styleId="ListLabel36">
    <w:name w:val="ListLabel 36"/>
    <w:uiPriority w:val="99"/>
    <w:rsid w:val="00BF6039"/>
  </w:style>
  <w:style w:type="character" w:customStyle="1" w:styleId="ListLabel37">
    <w:name w:val="ListLabel 37"/>
    <w:uiPriority w:val="99"/>
    <w:rsid w:val="00BF6039"/>
  </w:style>
  <w:style w:type="character" w:customStyle="1" w:styleId="ListLabel38">
    <w:name w:val="ListLabel 38"/>
    <w:uiPriority w:val="99"/>
    <w:rsid w:val="00BF6039"/>
  </w:style>
  <w:style w:type="character" w:customStyle="1" w:styleId="ListLabel39">
    <w:name w:val="ListLabel 39"/>
    <w:uiPriority w:val="99"/>
    <w:rsid w:val="00BF6039"/>
  </w:style>
  <w:style w:type="character" w:customStyle="1" w:styleId="ListLabel40">
    <w:name w:val="ListLabel 40"/>
    <w:uiPriority w:val="99"/>
    <w:rsid w:val="00BF6039"/>
  </w:style>
  <w:style w:type="character" w:customStyle="1" w:styleId="ListLabel41">
    <w:name w:val="ListLabel 41"/>
    <w:uiPriority w:val="99"/>
    <w:rsid w:val="00BF6039"/>
  </w:style>
  <w:style w:type="character" w:customStyle="1" w:styleId="ListLabel42">
    <w:name w:val="ListLabel 42"/>
    <w:uiPriority w:val="99"/>
    <w:rsid w:val="00BF6039"/>
  </w:style>
  <w:style w:type="character" w:customStyle="1" w:styleId="ListLabel43">
    <w:name w:val="ListLabel 43"/>
    <w:uiPriority w:val="99"/>
    <w:rsid w:val="00BF6039"/>
  </w:style>
  <w:style w:type="character" w:customStyle="1" w:styleId="ListLabel44">
    <w:name w:val="ListLabel 44"/>
    <w:uiPriority w:val="99"/>
    <w:rsid w:val="00BF6039"/>
  </w:style>
  <w:style w:type="character" w:customStyle="1" w:styleId="ListLabel45">
    <w:name w:val="ListLabel 45"/>
    <w:uiPriority w:val="99"/>
    <w:rsid w:val="00BF6039"/>
  </w:style>
  <w:style w:type="character" w:customStyle="1" w:styleId="ListLabel46">
    <w:name w:val="ListLabel 46"/>
    <w:uiPriority w:val="99"/>
    <w:rsid w:val="00BF6039"/>
  </w:style>
  <w:style w:type="character" w:customStyle="1" w:styleId="ListLabel47">
    <w:name w:val="ListLabel 47"/>
    <w:uiPriority w:val="99"/>
    <w:rsid w:val="00BF6039"/>
  </w:style>
  <w:style w:type="character" w:customStyle="1" w:styleId="ListLabel48">
    <w:name w:val="ListLabel 48"/>
    <w:uiPriority w:val="99"/>
    <w:rsid w:val="00BF6039"/>
  </w:style>
  <w:style w:type="character" w:customStyle="1" w:styleId="ListLabel49">
    <w:name w:val="ListLabel 49"/>
    <w:uiPriority w:val="99"/>
    <w:rsid w:val="00BF6039"/>
  </w:style>
  <w:style w:type="character" w:customStyle="1" w:styleId="ListLabel50">
    <w:name w:val="ListLabel 50"/>
    <w:uiPriority w:val="99"/>
    <w:rsid w:val="00BF6039"/>
  </w:style>
  <w:style w:type="character" w:customStyle="1" w:styleId="ListLabel51">
    <w:name w:val="ListLabel 51"/>
    <w:uiPriority w:val="99"/>
    <w:rsid w:val="00BF6039"/>
  </w:style>
  <w:style w:type="character" w:customStyle="1" w:styleId="ListLabel52">
    <w:name w:val="ListLabel 52"/>
    <w:uiPriority w:val="99"/>
    <w:rsid w:val="00BF6039"/>
  </w:style>
  <w:style w:type="character" w:customStyle="1" w:styleId="ListLabel53">
    <w:name w:val="ListLabel 53"/>
    <w:uiPriority w:val="99"/>
    <w:rsid w:val="00BF6039"/>
  </w:style>
  <w:style w:type="character" w:customStyle="1" w:styleId="ListLabel54">
    <w:name w:val="ListLabel 54"/>
    <w:uiPriority w:val="99"/>
    <w:rsid w:val="00BF6039"/>
  </w:style>
  <w:style w:type="character" w:customStyle="1" w:styleId="ListLabel55">
    <w:name w:val="ListLabel 55"/>
    <w:uiPriority w:val="99"/>
    <w:rsid w:val="00BF6039"/>
  </w:style>
  <w:style w:type="character" w:customStyle="1" w:styleId="ListLabel56">
    <w:name w:val="ListLabel 56"/>
    <w:uiPriority w:val="99"/>
    <w:rsid w:val="00BF6039"/>
  </w:style>
  <w:style w:type="character" w:customStyle="1" w:styleId="ListLabel57">
    <w:name w:val="ListLabel 57"/>
    <w:uiPriority w:val="99"/>
    <w:rsid w:val="00BF6039"/>
  </w:style>
  <w:style w:type="character" w:customStyle="1" w:styleId="ListLabel58">
    <w:name w:val="ListLabel 58"/>
    <w:uiPriority w:val="99"/>
    <w:rsid w:val="00BF6039"/>
  </w:style>
  <w:style w:type="character" w:customStyle="1" w:styleId="ListLabel59">
    <w:name w:val="ListLabel 59"/>
    <w:uiPriority w:val="99"/>
    <w:rsid w:val="00BF6039"/>
  </w:style>
  <w:style w:type="character" w:customStyle="1" w:styleId="ListLabel60">
    <w:name w:val="ListLabel 60"/>
    <w:uiPriority w:val="99"/>
    <w:rsid w:val="00BF6039"/>
  </w:style>
  <w:style w:type="character" w:customStyle="1" w:styleId="ListLabel61">
    <w:name w:val="ListLabel 61"/>
    <w:uiPriority w:val="99"/>
    <w:rsid w:val="00BF6039"/>
  </w:style>
  <w:style w:type="character" w:customStyle="1" w:styleId="ListLabel62">
    <w:name w:val="ListLabel 62"/>
    <w:uiPriority w:val="99"/>
    <w:rsid w:val="00BF6039"/>
  </w:style>
  <w:style w:type="character" w:customStyle="1" w:styleId="ListLabel63">
    <w:name w:val="ListLabel 63"/>
    <w:uiPriority w:val="99"/>
    <w:rsid w:val="00BF6039"/>
  </w:style>
  <w:style w:type="character" w:customStyle="1" w:styleId="ListLabel64">
    <w:name w:val="ListLabel 64"/>
    <w:uiPriority w:val="99"/>
    <w:rsid w:val="00BF6039"/>
  </w:style>
  <w:style w:type="character" w:customStyle="1" w:styleId="ListLabel65">
    <w:name w:val="ListLabel 65"/>
    <w:uiPriority w:val="99"/>
    <w:rsid w:val="00BF6039"/>
  </w:style>
  <w:style w:type="character" w:customStyle="1" w:styleId="ListLabel66">
    <w:name w:val="ListLabel 66"/>
    <w:uiPriority w:val="99"/>
    <w:rsid w:val="00BF6039"/>
  </w:style>
  <w:style w:type="character" w:customStyle="1" w:styleId="ListLabel67">
    <w:name w:val="ListLabel 67"/>
    <w:uiPriority w:val="99"/>
    <w:rsid w:val="00BF6039"/>
  </w:style>
  <w:style w:type="character" w:customStyle="1" w:styleId="ListLabel68">
    <w:name w:val="ListLabel 68"/>
    <w:uiPriority w:val="99"/>
    <w:rsid w:val="00BF6039"/>
  </w:style>
  <w:style w:type="character" w:customStyle="1" w:styleId="ListLabel69">
    <w:name w:val="ListLabel 69"/>
    <w:uiPriority w:val="99"/>
    <w:rsid w:val="00BF6039"/>
  </w:style>
  <w:style w:type="character" w:customStyle="1" w:styleId="ListLabel70">
    <w:name w:val="ListLabel 70"/>
    <w:uiPriority w:val="99"/>
    <w:rsid w:val="00BF6039"/>
  </w:style>
  <w:style w:type="character" w:customStyle="1" w:styleId="ListLabel71">
    <w:name w:val="ListLabel 71"/>
    <w:uiPriority w:val="99"/>
    <w:rsid w:val="00BF6039"/>
  </w:style>
  <w:style w:type="character" w:customStyle="1" w:styleId="ListLabel72">
    <w:name w:val="ListLabel 72"/>
    <w:uiPriority w:val="99"/>
    <w:rsid w:val="00BF6039"/>
  </w:style>
  <w:style w:type="character" w:customStyle="1" w:styleId="ListLabel73">
    <w:name w:val="ListLabel 73"/>
    <w:uiPriority w:val="99"/>
    <w:rsid w:val="00BF6039"/>
  </w:style>
  <w:style w:type="character" w:customStyle="1" w:styleId="ListLabel74">
    <w:name w:val="ListLabel 74"/>
    <w:uiPriority w:val="99"/>
    <w:rsid w:val="00BF6039"/>
  </w:style>
  <w:style w:type="character" w:customStyle="1" w:styleId="ListLabel75">
    <w:name w:val="ListLabel 75"/>
    <w:uiPriority w:val="99"/>
    <w:rsid w:val="00BF6039"/>
  </w:style>
  <w:style w:type="character" w:customStyle="1" w:styleId="33">
    <w:name w:val="Верхний колонтитул Знак3"/>
    <w:uiPriority w:val="99"/>
    <w:rsid w:val="00BF6039"/>
    <w:rPr>
      <w:color w:val="00000A"/>
      <w:sz w:val="28"/>
      <w:lang w:eastAsia="zh-CN"/>
    </w:rPr>
  </w:style>
  <w:style w:type="character" w:customStyle="1" w:styleId="16">
    <w:name w:val="Нижний колонтитул Знак1"/>
    <w:uiPriority w:val="99"/>
    <w:rsid w:val="00BF6039"/>
    <w:rPr>
      <w:color w:val="00000A"/>
      <w:sz w:val="28"/>
      <w:lang w:eastAsia="zh-CN"/>
    </w:rPr>
  </w:style>
  <w:style w:type="character" w:customStyle="1" w:styleId="17">
    <w:name w:val="Текст примечания Знак1"/>
    <w:basedOn w:val="a0"/>
    <w:uiPriority w:val="99"/>
    <w:semiHidden/>
    <w:rsid w:val="00BF6039"/>
    <w:rPr>
      <w:rFonts w:cs="Times New Roman"/>
      <w:color w:val="00000A"/>
      <w:lang w:eastAsia="zh-CN"/>
    </w:rPr>
  </w:style>
  <w:style w:type="character" w:styleId="ae">
    <w:name w:val="annotation reference"/>
    <w:basedOn w:val="a0"/>
    <w:uiPriority w:val="99"/>
    <w:semiHidden/>
    <w:qFormat/>
    <w:rsid w:val="00BF6039"/>
    <w:rPr>
      <w:rFonts w:cs="Times New Roman"/>
      <w:sz w:val="16"/>
      <w:szCs w:val="16"/>
    </w:rPr>
  </w:style>
  <w:style w:type="character" w:customStyle="1" w:styleId="af">
    <w:name w:val="Текст сноски Знак"/>
    <w:basedOn w:val="a0"/>
    <w:uiPriority w:val="99"/>
    <w:semiHidden/>
    <w:rsid w:val="00BF6039"/>
    <w:rPr>
      <w:rFonts w:cs="Times New Roman"/>
      <w:color w:val="00000A"/>
      <w:lang w:eastAsia="zh-CN"/>
    </w:rPr>
  </w:style>
  <w:style w:type="character" w:styleId="af0">
    <w:name w:val="footnote reference"/>
    <w:basedOn w:val="a0"/>
    <w:uiPriority w:val="99"/>
    <w:semiHidden/>
    <w:rsid w:val="00BF6039"/>
    <w:rPr>
      <w:rFonts w:cs="Times New Roman"/>
      <w:vertAlign w:val="superscript"/>
    </w:rPr>
  </w:style>
  <w:style w:type="character" w:customStyle="1" w:styleId="4">
    <w:name w:val="Верхний колонтитул Знак4"/>
    <w:basedOn w:val="a0"/>
    <w:link w:val="af1"/>
    <w:uiPriority w:val="99"/>
    <w:locked/>
    <w:rsid w:val="00BF6039"/>
    <w:rPr>
      <w:rFonts w:cs="Times New Roman"/>
      <w:color w:val="00000A"/>
      <w:sz w:val="28"/>
      <w:szCs w:val="28"/>
      <w:lang w:eastAsia="zh-CN"/>
    </w:rPr>
  </w:style>
  <w:style w:type="character" w:customStyle="1" w:styleId="22">
    <w:name w:val="Нижний колонтитул Знак2"/>
    <w:basedOn w:val="a0"/>
    <w:uiPriority w:val="99"/>
    <w:rsid w:val="00BF6039"/>
    <w:rPr>
      <w:rFonts w:cs="Times New Roman"/>
      <w:color w:val="00000A"/>
      <w:sz w:val="28"/>
      <w:szCs w:val="28"/>
      <w:lang w:eastAsia="zh-CN"/>
    </w:rPr>
  </w:style>
  <w:style w:type="character" w:customStyle="1" w:styleId="af2">
    <w:name w:val="Символ сноски"/>
    <w:uiPriority w:val="99"/>
    <w:rsid w:val="00010AC0"/>
  </w:style>
  <w:style w:type="character" w:customStyle="1" w:styleId="af3">
    <w:name w:val="Привязка сноски"/>
    <w:uiPriority w:val="99"/>
    <w:rsid w:val="00010AC0"/>
    <w:rPr>
      <w:vertAlign w:val="superscript"/>
    </w:rPr>
  </w:style>
  <w:style w:type="character" w:customStyle="1" w:styleId="af4">
    <w:name w:val="Привязка концевой сноски"/>
    <w:uiPriority w:val="99"/>
    <w:rsid w:val="00010AC0"/>
    <w:rPr>
      <w:vertAlign w:val="superscript"/>
    </w:rPr>
  </w:style>
  <w:style w:type="character" w:customStyle="1" w:styleId="af5">
    <w:name w:val="Символы концевой сноски"/>
    <w:uiPriority w:val="99"/>
    <w:rsid w:val="00010AC0"/>
  </w:style>
  <w:style w:type="paragraph" w:styleId="af6">
    <w:name w:val="Title"/>
    <w:basedOn w:val="a"/>
    <w:next w:val="af7"/>
    <w:link w:val="af8"/>
    <w:uiPriority w:val="99"/>
    <w:qFormat/>
    <w:rsid w:val="00010AC0"/>
    <w:pPr>
      <w:keepNext/>
      <w:spacing w:before="240" w:after="120"/>
    </w:pPr>
    <w:rPr>
      <w:rFonts w:ascii="Liberation Sans" w:eastAsia="Microsoft YaHei" w:hAnsi="Liberation Sans" w:cs="Mangal"/>
    </w:rPr>
  </w:style>
  <w:style w:type="character" w:customStyle="1" w:styleId="af8">
    <w:name w:val="Название Знак"/>
    <w:basedOn w:val="a0"/>
    <w:link w:val="af6"/>
    <w:uiPriority w:val="99"/>
    <w:locked/>
    <w:rPr>
      <w:rFonts w:ascii="Cambria" w:hAnsi="Cambria" w:cs="Times New Roman"/>
      <w:b/>
      <w:bCs/>
      <w:color w:val="00000A"/>
      <w:kern w:val="28"/>
      <w:sz w:val="32"/>
      <w:szCs w:val="32"/>
      <w:lang w:eastAsia="zh-CN"/>
    </w:rPr>
  </w:style>
  <w:style w:type="paragraph" w:styleId="af7">
    <w:name w:val="Body Text"/>
    <w:basedOn w:val="a"/>
    <w:link w:val="18"/>
    <w:uiPriority w:val="99"/>
    <w:rsid w:val="00BF6039"/>
    <w:pPr>
      <w:spacing w:after="140" w:line="276" w:lineRule="auto"/>
    </w:pPr>
  </w:style>
  <w:style w:type="character" w:customStyle="1" w:styleId="18">
    <w:name w:val="Основной текст Знак1"/>
    <w:basedOn w:val="a0"/>
    <w:link w:val="af7"/>
    <w:uiPriority w:val="99"/>
    <w:locked/>
    <w:rPr>
      <w:rFonts w:cs="Times New Roman"/>
      <w:color w:val="00000A"/>
      <w:sz w:val="28"/>
      <w:szCs w:val="28"/>
      <w:lang w:eastAsia="zh-CN"/>
    </w:rPr>
  </w:style>
  <w:style w:type="paragraph" w:styleId="af9">
    <w:name w:val="List"/>
    <w:basedOn w:val="af7"/>
    <w:uiPriority w:val="99"/>
    <w:rsid w:val="00BF6039"/>
    <w:rPr>
      <w:rFonts w:cs="Mangal"/>
    </w:rPr>
  </w:style>
  <w:style w:type="paragraph" w:styleId="afa">
    <w:name w:val="caption"/>
    <w:basedOn w:val="a"/>
    <w:uiPriority w:val="99"/>
    <w:qFormat/>
    <w:rsid w:val="00BF6039"/>
    <w:pPr>
      <w:suppressLineNumbers/>
      <w:spacing w:before="120" w:after="120"/>
    </w:pPr>
    <w:rPr>
      <w:rFonts w:cs="Mangal"/>
      <w:i/>
      <w:iCs/>
      <w:sz w:val="24"/>
      <w:szCs w:val="24"/>
    </w:rPr>
  </w:style>
  <w:style w:type="paragraph" w:styleId="19">
    <w:name w:val="index 1"/>
    <w:basedOn w:val="a"/>
    <w:next w:val="a"/>
    <w:autoRedefine/>
    <w:uiPriority w:val="99"/>
    <w:semiHidden/>
    <w:rsid w:val="00BF6039"/>
    <w:pPr>
      <w:ind w:left="280" w:hanging="280"/>
    </w:pPr>
  </w:style>
  <w:style w:type="paragraph" w:styleId="afb">
    <w:name w:val="index heading"/>
    <w:basedOn w:val="a"/>
    <w:uiPriority w:val="99"/>
    <w:rsid w:val="00BF6039"/>
    <w:pPr>
      <w:suppressLineNumbers/>
    </w:pPr>
    <w:rPr>
      <w:rFonts w:cs="Mangal"/>
    </w:rPr>
  </w:style>
  <w:style w:type="paragraph" w:customStyle="1" w:styleId="1a">
    <w:name w:val="Заголовок1"/>
    <w:basedOn w:val="a"/>
    <w:uiPriority w:val="99"/>
    <w:rsid w:val="00BF6039"/>
    <w:pPr>
      <w:keepNext/>
      <w:spacing w:before="240" w:after="120"/>
    </w:pPr>
    <w:rPr>
      <w:rFonts w:ascii="Liberation Sans" w:eastAsia="Microsoft YaHei" w:hAnsi="Liberation Sans" w:cs="Mangal"/>
    </w:rPr>
  </w:style>
  <w:style w:type="paragraph" w:customStyle="1" w:styleId="1b">
    <w:name w:val="Название объекта1"/>
    <w:basedOn w:val="a"/>
    <w:uiPriority w:val="99"/>
    <w:rsid w:val="00BF6039"/>
    <w:pPr>
      <w:suppressLineNumbers/>
      <w:spacing w:before="120" w:after="120"/>
    </w:pPr>
    <w:rPr>
      <w:rFonts w:cs="Mangal"/>
      <w:i/>
      <w:iCs/>
      <w:sz w:val="24"/>
      <w:szCs w:val="24"/>
    </w:rPr>
  </w:style>
  <w:style w:type="paragraph" w:customStyle="1" w:styleId="23">
    <w:name w:val="Указатель2"/>
    <w:basedOn w:val="a"/>
    <w:uiPriority w:val="99"/>
    <w:rsid w:val="00BF6039"/>
    <w:pPr>
      <w:suppressLineNumbers/>
    </w:pPr>
    <w:rPr>
      <w:rFonts w:cs="Mangal"/>
    </w:rPr>
  </w:style>
  <w:style w:type="paragraph" w:customStyle="1" w:styleId="110">
    <w:name w:val="Заголовок 11"/>
    <w:basedOn w:val="a"/>
    <w:uiPriority w:val="99"/>
    <w:rsid w:val="00BF6039"/>
    <w:pPr>
      <w:keepNext/>
      <w:spacing w:before="240" w:after="60"/>
    </w:pPr>
    <w:rPr>
      <w:rFonts w:ascii="Cambria" w:hAnsi="Cambria" w:cs="Cambria"/>
      <w:b/>
      <w:bCs/>
      <w:kern w:val="2"/>
      <w:sz w:val="32"/>
      <w:szCs w:val="32"/>
    </w:rPr>
  </w:style>
  <w:style w:type="paragraph" w:customStyle="1" w:styleId="210">
    <w:name w:val="Заголовок 21"/>
    <w:basedOn w:val="a"/>
    <w:uiPriority w:val="99"/>
    <w:rsid w:val="00BF6039"/>
    <w:pPr>
      <w:widowControl w:val="0"/>
      <w:spacing w:before="200"/>
    </w:pPr>
    <w:rPr>
      <w:rFonts w:ascii="Liberation Serif" w:eastAsia="NSimSun" w:hAnsi="Liberation Serif" w:cs="Liberation Serif"/>
      <w:b/>
      <w:sz w:val="36"/>
      <w:szCs w:val="20"/>
    </w:rPr>
  </w:style>
  <w:style w:type="paragraph" w:customStyle="1" w:styleId="310">
    <w:name w:val="Заголовок 31"/>
    <w:basedOn w:val="a"/>
    <w:uiPriority w:val="99"/>
    <w:rsid w:val="00BF6039"/>
    <w:pPr>
      <w:widowControl w:val="0"/>
      <w:spacing w:before="140"/>
    </w:pPr>
    <w:rPr>
      <w:rFonts w:ascii="Liberation Serif" w:eastAsia="NSimSun" w:hAnsi="Liberation Serif" w:cs="Liberation Serif"/>
      <w:b/>
      <w:szCs w:val="20"/>
    </w:rPr>
  </w:style>
  <w:style w:type="paragraph" w:customStyle="1" w:styleId="24">
    <w:name w:val="Название объекта2"/>
    <w:basedOn w:val="a"/>
    <w:uiPriority w:val="99"/>
    <w:rsid w:val="00BF6039"/>
    <w:pPr>
      <w:suppressLineNumbers/>
      <w:spacing w:before="120" w:after="120"/>
    </w:pPr>
    <w:rPr>
      <w:rFonts w:cs="Mangal"/>
      <w:i/>
      <w:iCs/>
      <w:sz w:val="24"/>
      <w:szCs w:val="24"/>
    </w:rPr>
  </w:style>
  <w:style w:type="paragraph" w:customStyle="1" w:styleId="25">
    <w:name w:val="Верхний колонтитул Знак2"/>
    <w:basedOn w:val="a"/>
    <w:uiPriority w:val="99"/>
    <w:rsid w:val="00BF6039"/>
    <w:pPr>
      <w:keepNext/>
      <w:spacing w:before="240" w:after="120"/>
    </w:pPr>
    <w:rPr>
      <w:rFonts w:ascii="Liberation Sans" w:eastAsia="Microsoft YaHei" w:hAnsi="Liberation Sans" w:cs="Mangal"/>
    </w:rPr>
  </w:style>
  <w:style w:type="paragraph" w:customStyle="1" w:styleId="34">
    <w:name w:val="Текст выноски Знак3"/>
    <w:basedOn w:val="a"/>
    <w:uiPriority w:val="99"/>
    <w:rsid w:val="00BF6039"/>
    <w:pPr>
      <w:suppressLineNumbers/>
    </w:pPr>
    <w:rPr>
      <w:rFonts w:cs="Mangal"/>
    </w:rPr>
  </w:style>
  <w:style w:type="paragraph" w:customStyle="1" w:styleId="26">
    <w:name w:val="Текст выноски Знак2"/>
    <w:basedOn w:val="a"/>
    <w:uiPriority w:val="99"/>
    <w:rsid w:val="00BF6039"/>
    <w:pPr>
      <w:suppressLineNumbers/>
      <w:spacing w:before="120" w:after="120"/>
    </w:pPr>
    <w:rPr>
      <w:rFonts w:cs="Mangal"/>
      <w:i/>
      <w:iCs/>
      <w:sz w:val="24"/>
      <w:szCs w:val="24"/>
    </w:rPr>
  </w:style>
  <w:style w:type="paragraph" w:customStyle="1" w:styleId="1c">
    <w:name w:val="Указатель1"/>
    <w:basedOn w:val="a"/>
    <w:uiPriority w:val="99"/>
    <w:rsid w:val="00BF6039"/>
    <w:pPr>
      <w:suppressLineNumbers/>
    </w:pPr>
    <w:rPr>
      <w:rFonts w:cs="Mangal"/>
    </w:rPr>
  </w:style>
  <w:style w:type="paragraph" w:customStyle="1" w:styleId="afc">
    <w:name w:val="Верхний и нижний колонтитулы"/>
    <w:basedOn w:val="a"/>
    <w:uiPriority w:val="99"/>
    <w:rsid w:val="00BF6039"/>
    <w:pPr>
      <w:suppressLineNumbers/>
    </w:pPr>
  </w:style>
  <w:style w:type="paragraph" w:customStyle="1" w:styleId="1d">
    <w:name w:val="Нижний колонтитул1"/>
    <w:basedOn w:val="a"/>
    <w:uiPriority w:val="99"/>
    <w:rsid w:val="00BF6039"/>
  </w:style>
  <w:style w:type="paragraph" w:customStyle="1" w:styleId="211">
    <w:name w:val="Основной текст 21"/>
    <w:basedOn w:val="a"/>
    <w:uiPriority w:val="99"/>
    <w:rsid w:val="00BF6039"/>
    <w:pPr>
      <w:spacing w:line="360" w:lineRule="auto"/>
      <w:jc w:val="both"/>
    </w:pPr>
    <w:rPr>
      <w:rFonts w:ascii="Arial" w:hAnsi="Arial" w:cs="Arial"/>
    </w:rPr>
  </w:style>
  <w:style w:type="paragraph" w:customStyle="1" w:styleId="212">
    <w:name w:val="Основной текст с отступом 21"/>
    <w:basedOn w:val="a"/>
    <w:uiPriority w:val="99"/>
    <w:rsid w:val="00BF6039"/>
    <w:pPr>
      <w:spacing w:after="120" w:line="480" w:lineRule="auto"/>
      <w:ind w:left="283"/>
    </w:pPr>
  </w:style>
  <w:style w:type="paragraph" w:customStyle="1" w:styleId="1e">
    <w:name w:val="Верхний колонтитул1"/>
    <w:basedOn w:val="a"/>
    <w:uiPriority w:val="99"/>
    <w:rsid w:val="00BF6039"/>
  </w:style>
  <w:style w:type="paragraph" w:styleId="afd">
    <w:name w:val="Balloon Text"/>
    <w:basedOn w:val="a"/>
    <w:link w:val="40"/>
    <w:uiPriority w:val="99"/>
    <w:rsid w:val="00BF6039"/>
    <w:rPr>
      <w:rFonts w:ascii="Tahoma" w:hAnsi="Tahoma" w:cs="Tahoma"/>
      <w:sz w:val="16"/>
      <w:szCs w:val="16"/>
    </w:rPr>
  </w:style>
  <w:style w:type="character" w:customStyle="1" w:styleId="40">
    <w:name w:val="Текст выноски Знак4"/>
    <w:basedOn w:val="a0"/>
    <w:link w:val="afd"/>
    <w:uiPriority w:val="99"/>
    <w:semiHidden/>
    <w:locked/>
    <w:rPr>
      <w:rFonts w:cs="Times New Roman"/>
      <w:color w:val="00000A"/>
      <w:sz w:val="2"/>
      <w:lang w:eastAsia="zh-CN"/>
    </w:rPr>
  </w:style>
  <w:style w:type="paragraph" w:customStyle="1" w:styleId="afe">
    <w:name w:val="Содержимое таблицы"/>
    <w:basedOn w:val="a"/>
    <w:uiPriority w:val="99"/>
    <w:rsid w:val="00BF6039"/>
    <w:pPr>
      <w:suppressLineNumbers/>
    </w:pPr>
  </w:style>
  <w:style w:type="paragraph" w:customStyle="1" w:styleId="aff">
    <w:name w:val="Заголовок таблицы"/>
    <w:basedOn w:val="afe"/>
    <w:uiPriority w:val="99"/>
    <w:rsid w:val="00BF6039"/>
    <w:pPr>
      <w:jc w:val="center"/>
    </w:pPr>
    <w:rPr>
      <w:b/>
      <w:bCs/>
    </w:rPr>
  </w:style>
  <w:style w:type="paragraph" w:customStyle="1" w:styleId="aff0">
    <w:name w:val="Горизонтальная линия"/>
    <w:basedOn w:val="a"/>
    <w:uiPriority w:val="99"/>
    <w:rsid w:val="00BF6039"/>
    <w:pPr>
      <w:suppressLineNumbers/>
      <w:pBdr>
        <w:bottom w:val="double" w:sz="2" w:space="0" w:color="808080"/>
      </w:pBdr>
      <w:spacing w:after="283"/>
    </w:pPr>
    <w:rPr>
      <w:sz w:val="12"/>
      <w:szCs w:val="12"/>
    </w:rPr>
  </w:style>
  <w:style w:type="paragraph" w:customStyle="1" w:styleId="220">
    <w:name w:val="Основной текст с отступом 22"/>
    <w:basedOn w:val="a"/>
    <w:uiPriority w:val="99"/>
    <w:rsid w:val="00BF6039"/>
    <w:pPr>
      <w:ind w:left="972" w:hanging="1080"/>
      <w:jc w:val="both"/>
    </w:pPr>
  </w:style>
  <w:style w:type="paragraph" w:customStyle="1" w:styleId="1f">
    <w:name w:val="Абзац списка1"/>
    <w:basedOn w:val="a"/>
    <w:uiPriority w:val="99"/>
    <w:rsid w:val="00BF6039"/>
    <w:pPr>
      <w:spacing w:after="200" w:line="276" w:lineRule="auto"/>
      <w:ind w:left="720"/>
      <w:contextualSpacing/>
    </w:pPr>
    <w:rPr>
      <w:rFonts w:ascii="Calibri" w:hAnsi="Calibri" w:cs="Calibri"/>
      <w:sz w:val="22"/>
      <w:szCs w:val="22"/>
    </w:rPr>
  </w:style>
  <w:style w:type="paragraph" w:styleId="aff1">
    <w:name w:val="List Paragraph"/>
    <w:basedOn w:val="a"/>
    <w:uiPriority w:val="99"/>
    <w:qFormat/>
    <w:rsid w:val="00BF6039"/>
    <w:pPr>
      <w:spacing w:after="200" w:line="276" w:lineRule="auto"/>
      <w:ind w:left="720"/>
      <w:contextualSpacing/>
    </w:pPr>
    <w:rPr>
      <w:rFonts w:ascii="Calibri" w:hAnsi="Calibri" w:cs="Calibri"/>
      <w:sz w:val="22"/>
      <w:szCs w:val="22"/>
    </w:rPr>
  </w:style>
  <w:style w:type="paragraph" w:customStyle="1" w:styleId="221">
    <w:name w:val="Основной текст с отступом 221"/>
    <w:basedOn w:val="a"/>
    <w:uiPriority w:val="99"/>
    <w:rsid w:val="00BF6039"/>
    <w:pPr>
      <w:ind w:left="972" w:hanging="1080"/>
      <w:jc w:val="both"/>
    </w:pPr>
  </w:style>
  <w:style w:type="paragraph" w:customStyle="1" w:styleId="111">
    <w:name w:val="Абзац списка11"/>
    <w:basedOn w:val="a"/>
    <w:uiPriority w:val="99"/>
    <w:rsid w:val="00BF6039"/>
    <w:pPr>
      <w:spacing w:after="200" w:line="276" w:lineRule="auto"/>
      <w:ind w:left="720"/>
      <w:contextualSpacing/>
    </w:pPr>
    <w:rPr>
      <w:rFonts w:ascii="Calibri" w:hAnsi="Calibri" w:cs="Calibri"/>
      <w:sz w:val="22"/>
      <w:szCs w:val="22"/>
    </w:rPr>
  </w:style>
  <w:style w:type="paragraph" w:customStyle="1" w:styleId="112">
    <w:name w:val="Заголовок11"/>
    <w:basedOn w:val="a"/>
    <w:uiPriority w:val="99"/>
    <w:rsid w:val="00BF6039"/>
    <w:pPr>
      <w:keepNext/>
      <w:spacing w:before="240" w:after="120"/>
    </w:pPr>
    <w:rPr>
      <w:rFonts w:ascii="Liberation Sans" w:eastAsia="Microsoft YaHei" w:hAnsi="Liberation Sans" w:cs="Mangal"/>
    </w:rPr>
  </w:style>
  <w:style w:type="paragraph" w:customStyle="1" w:styleId="1f0">
    <w:name w:val="Текст примечания1"/>
    <w:basedOn w:val="a"/>
    <w:uiPriority w:val="99"/>
    <w:rsid w:val="00BF6039"/>
    <w:rPr>
      <w:sz w:val="20"/>
      <w:szCs w:val="20"/>
    </w:rPr>
  </w:style>
  <w:style w:type="paragraph" w:styleId="aff2">
    <w:name w:val="annotation text"/>
    <w:basedOn w:val="a"/>
    <w:link w:val="27"/>
    <w:uiPriority w:val="99"/>
    <w:semiHidden/>
    <w:qFormat/>
    <w:rsid w:val="00BF6039"/>
    <w:rPr>
      <w:sz w:val="20"/>
      <w:szCs w:val="20"/>
    </w:rPr>
  </w:style>
  <w:style w:type="character" w:customStyle="1" w:styleId="27">
    <w:name w:val="Текст примечания Знак2"/>
    <w:basedOn w:val="a0"/>
    <w:link w:val="aff2"/>
    <w:uiPriority w:val="99"/>
    <w:semiHidden/>
    <w:locked/>
    <w:rPr>
      <w:rFonts w:cs="Times New Roman"/>
      <w:color w:val="00000A"/>
      <w:sz w:val="20"/>
      <w:szCs w:val="20"/>
      <w:lang w:eastAsia="zh-CN"/>
    </w:rPr>
  </w:style>
  <w:style w:type="paragraph" w:styleId="aff3">
    <w:name w:val="annotation subject"/>
    <w:basedOn w:val="1f0"/>
    <w:link w:val="1f1"/>
    <w:uiPriority w:val="99"/>
    <w:rsid w:val="00BF6039"/>
    <w:rPr>
      <w:b/>
      <w:bCs/>
    </w:rPr>
  </w:style>
  <w:style w:type="character" w:customStyle="1" w:styleId="1f1">
    <w:name w:val="Тема примечания Знак1"/>
    <w:basedOn w:val="27"/>
    <w:link w:val="aff3"/>
    <w:uiPriority w:val="99"/>
    <w:semiHidden/>
    <w:locked/>
    <w:rPr>
      <w:rFonts w:cs="Times New Roman"/>
      <w:b/>
      <w:bCs/>
      <w:color w:val="00000A"/>
      <w:sz w:val="20"/>
      <w:szCs w:val="20"/>
      <w:lang w:eastAsia="zh-CN"/>
    </w:rPr>
  </w:style>
  <w:style w:type="paragraph" w:customStyle="1" w:styleId="FORMATTEXT">
    <w:name w:val=".FORMATTEXT"/>
    <w:uiPriority w:val="99"/>
    <w:rsid w:val="00BF6039"/>
    <w:pPr>
      <w:widowControl w:val="0"/>
      <w:suppressAutoHyphens/>
    </w:pPr>
    <w:rPr>
      <w:rFonts w:ascii="Arial" w:hAnsi="Arial" w:cs="Arial"/>
      <w:color w:val="00000A"/>
      <w:sz w:val="28"/>
      <w:szCs w:val="20"/>
      <w:lang w:eastAsia="zh-CN"/>
    </w:rPr>
  </w:style>
  <w:style w:type="paragraph" w:customStyle="1" w:styleId="FooterChar">
    <w:name w:val="Footer Char"/>
    <w:basedOn w:val="a"/>
    <w:uiPriority w:val="99"/>
    <w:rsid w:val="00BF6039"/>
    <w:pPr>
      <w:tabs>
        <w:tab w:val="center" w:pos="4677"/>
        <w:tab w:val="right" w:pos="9355"/>
      </w:tabs>
    </w:pPr>
  </w:style>
  <w:style w:type="paragraph" w:customStyle="1" w:styleId="28">
    <w:name w:val="Нижний колонтитул2"/>
    <w:basedOn w:val="a"/>
    <w:uiPriority w:val="99"/>
    <w:rsid w:val="00BF6039"/>
    <w:pPr>
      <w:tabs>
        <w:tab w:val="center" w:pos="4677"/>
        <w:tab w:val="right" w:pos="9355"/>
      </w:tabs>
    </w:pPr>
  </w:style>
  <w:style w:type="paragraph" w:styleId="aff4">
    <w:name w:val="footnote text"/>
    <w:basedOn w:val="a"/>
    <w:link w:val="1f2"/>
    <w:uiPriority w:val="99"/>
    <w:rsid w:val="00010AC0"/>
  </w:style>
  <w:style w:type="character" w:customStyle="1" w:styleId="1f2">
    <w:name w:val="Текст сноски Знак1"/>
    <w:basedOn w:val="a0"/>
    <w:link w:val="aff4"/>
    <w:uiPriority w:val="99"/>
    <w:semiHidden/>
    <w:locked/>
    <w:rPr>
      <w:rFonts w:cs="Times New Roman"/>
      <w:color w:val="00000A"/>
      <w:sz w:val="20"/>
      <w:szCs w:val="20"/>
      <w:lang w:eastAsia="zh-CN"/>
    </w:rPr>
  </w:style>
  <w:style w:type="paragraph" w:styleId="af1">
    <w:name w:val="header"/>
    <w:basedOn w:val="a"/>
    <w:link w:val="4"/>
    <w:uiPriority w:val="99"/>
    <w:rsid w:val="00BF6039"/>
    <w:pPr>
      <w:tabs>
        <w:tab w:val="center" w:pos="4677"/>
        <w:tab w:val="right" w:pos="9355"/>
      </w:tabs>
    </w:pPr>
  </w:style>
  <w:style w:type="character" w:customStyle="1" w:styleId="HeaderChar1">
    <w:name w:val="Header Char1"/>
    <w:basedOn w:val="a0"/>
    <w:uiPriority w:val="99"/>
    <w:semiHidden/>
    <w:locked/>
    <w:rPr>
      <w:rFonts w:cs="Times New Roman"/>
      <w:color w:val="00000A"/>
      <w:sz w:val="28"/>
      <w:szCs w:val="28"/>
      <w:lang w:eastAsia="zh-CN"/>
    </w:rPr>
  </w:style>
  <w:style w:type="paragraph" w:styleId="aff5">
    <w:name w:val="footer"/>
    <w:basedOn w:val="a"/>
    <w:link w:val="35"/>
    <w:uiPriority w:val="99"/>
    <w:rsid w:val="00BF6039"/>
    <w:pPr>
      <w:tabs>
        <w:tab w:val="center" w:pos="4677"/>
        <w:tab w:val="right" w:pos="9355"/>
      </w:tabs>
    </w:pPr>
  </w:style>
  <w:style w:type="character" w:customStyle="1" w:styleId="35">
    <w:name w:val="Нижний колонтитул Знак3"/>
    <w:basedOn w:val="a0"/>
    <w:link w:val="aff5"/>
    <w:uiPriority w:val="99"/>
    <w:semiHidden/>
    <w:locked/>
    <w:rPr>
      <w:rFonts w:cs="Times New Roman"/>
      <w:color w:val="00000A"/>
      <w:sz w:val="28"/>
      <w:szCs w:val="28"/>
      <w:lang w:eastAsia="zh-CN"/>
    </w:rPr>
  </w:style>
  <w:style w:type="paragraph" w:customStyle="1" w:styleId="FR1">
    <w:name w:val="FR1"/>
    <w:uiPriority w:val="99"/>
    <w:rsid w:val="007D0CD1"/>
    <w:pPr>
      <w:widowControl w:val="0"/>
      <w:suppressAutoHyphens/>
      <w:spacing w:after="160" w:line="300" w:lineRule="auto"/>
      <w:ind w:left="2280" w:right="2200" w:firstLine="720"/>
      <w:jc w:val="center"/>
    </w:pPr>
    <w:rPr>
      <w:sz w:val="28"/>
      <w:szCs w:val="20"/>
    </w:rPr>
  </w:style>
  <w:style w:type="table" w:styleId="aff6">
    <w:name w:val="Table Grid"/>
    <w:basedOn w:val="a1"/>
    <w:uiPriority w:val="59"/>
    <w:rsid w:val="00771E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uiPriority w:val="99"/>
    <w:rsid w:val="008554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0"/>
    <w:uiPriority w:val="99"/>
    <w:rsid w:val="00197435"/>
    <w:rPr>
      <w:rFonts w:cs="Times New Roman"/>
      <w:color w:val="0000FF"/>
      <w:u w:val="single"/>
    </w:rPr>
  </w:style>
  <w:style w:type="character" w:styleId="aff8">
    <w:name w:val="FollowedHyperlink"/>
    <w:basedOn w:val="a0"/>
    <w:uiPriority w:val="99"/>
    <w:semiHidden/>
    <w:rsid w:val="00BB279F"/>
    <w:rPr>
      <w:rFonts w:cs="Times New Roman"/>
      <w:color w:val="800080"/>
      <w:u w:val="single"/>
    </w:rPr>
  </w:style>
  <w:style w:type="character" w:customStyle="1" w:styleId="120">
    <w:name w:val="Заголовок 1 Знак2"/>
    <w:basedOn w:val="a0"/>
    <w:uiPriority w:val="99"/>
    <w:rsid w:val="005F2228"/>
    <w:rPr>
      <w:rFonts w:ascii="Cambria" w:hAnsi="Cambria" w:cs="Cambria"/>
      <w:color w:val="365F91"/>
      <w:sz w:val="32"/>
      <w:szCs w:val="32"/>
      <w:lang w:eastAsia="zh-CN"/>
    </w:rPr>
  </w:style>
  <w:style w:type="character" w:customStyle="1" w:styleId="213">
    <w:name w:val="Заголовок 2 Знак1"/>
    <w:basedOn w:val="a0"/>
    <w:uiPriority w:val="99"/>
    <w:semiHidden/>
    <w:rsid w:val="005F2228"/>
    <w:rPr>
      <w:rFonts w:ascii="Cambria" w:hAnsi="Cambria" w:cs="Cambria"/>
      <w:color w:val="365F91"/>
      <w:sz w:val="26"/>
      <w:szCs w:val="26"/>
      <w:lang w:eastAsia="zh-CN"/>
    </w:rPr>
  </w:style>
  <w:style w:type="character" w:customStyle="1" w:styleId="31">
    <w:name w:val="Заголовок 3 Знак1"/>
    <w:basedOn w:val="a0"/>
    <w:link w:val="3"/>
    <w:semiHidden/>
    <w:rsid w:val="00507251"/>
    <w:rPr>
      <w:rFonts w:asciiTheme="majorHAnsi" w:eastAsiaTheme="majorEastAsia" w:hAnsiTheme="majorHAnsi" w:cstheme="majorBidi"/>
      <w:color w:val="243F60" w:themeColor="accent1" w:themeShade="7F"/>
      <w:sz w:val="24"/>
      <w:szCs w:val="24"/>
      <w:lang w:eastAsia="zh-CN"/>
    </w:rPr>
  </w:style>
  <w:style w:type="paragraph" w:customStyle="1" w:styleId="formattext0">
    <w:name w:val="formattext"/>
    <w:basedOn w:val="a"/>
    <w:rsid w:val="00507251"/>
    <w:pPr>
      <w:suppressAutoHyphens w:val="0"/>
      <w:spacing w:before="100" w:beforeAutospacing="1" w:after="100" w:afterAutospacing="1"/>
    </w:pPr>
    <w:rPr>
      <w:color w:val="auto"/>
      <w:sz w:val="24"/>
      <w:szCs w:val="24"/>
      <w:lang w:eastAsia="ru-RU"/>
    </w:rPr>
  </w:style>
  <w:style w:type="paragraph" w:styleId="aff9">
    <w:name w:val="Normal (Web)"/>
    <w:basedOn w:val="a"/>
    <w:uiPriority w:val="99"/>
    <w:unhideWhenUsed/>
    <w:rsid w:val="003C1F78"/>
    <w:pPr>
      <w:suppressAutoHyphens w:val="0"/>
      <w:spacing w:before="100" w:beforeAutospacing="1" w:after="100" w:afterAutospacing="1"/>
    </w:pPr>
    <w:rPr>
      <w:color w:val="auto"/>
      <w:sz w:val="24"/>
      <w:szCs w:val="24"/>
      <w:lang w:eastAsia="ru-RU"/>
    </w:rPr>
  </w:style>
  <w:style w:type="paragraph" w:customStyle="1" w:styleId="headertext">
    <w:name w:val="headertext"/>
    <w:basedOn w:val="a"/>
    <w:rsid w:val="001021F2"/>
    <w:pPr>
      <w:suppressAutoHyphens w:val="0"/>
      <w:spacing w:before="100" w:beforeAutospacing="1" w:after="100" w:afterAutospacing="1"/>
    </w:pPr>
    <w:rPr>
      <w:color w:val="auto"/>
      <w:sz w:val="24"/>
      <w:szCs w:val="24"/>
      <w:lang w:eastAsia="ru-RU"/>
    </w:rPr>
  </w:style>
  <w:style w:type="paragraph" w:styleId="affa">
    <w:name w:val="Revision"/>
    <w:hidden/>
    <w:uiPriority w:val="99"/>
    <w:semiHidden/>
    <w:rsid w:val="00A5495D"/>
    <w:rPr>
      <w:color w:val="00000A"/>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footer" w:locked="1" w:semiHidden="0" w:uiPriority="0" w:unhideWhenUsed="0"/>
    <w:lsdException w:name="caption" w:locked="1" w:semiHidden="0" w:uiPriority="0" w:unhideWhenUsed="0" w:qFormat="1"/>
    <w:lsdException w:name="annotation reference"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9DA"/>
    <w:pPr>
      <w:suppressAutoHyphens/>
    </w:pPr>
    <w:rPr>
      <w:color w:val="00000A"/>
      <w:sz w:val="28"/>
      <w:szCs w:val="28"/>
      <w:lang w:eastAsia="zh-CN"/>
    </w:rPr>
  </w:style>
  <w:style w:type="paragraph" w:styleId="1">
    <w:name w:val="heading 1"/>
    <w:basedOn w:val="a"/>
    <w:link w:val="10"/>
    <w:uiPriority w:val="99"/>
    <w:qFormat/>
    <w:rsid w:val="005F2228"/>
    <w:pPr>
      <w:suppressAutoHyphens w:val="0"/>
      <w:spacing w:before="100" w:beforeAutospacing="1" w:after="100" w:afterAutospacing="1"/>
      <w:outlineLvl w:val="0"/>
    </w:pPr>
    <w:rPr>
      <w:rFonts w:ascii="Cambria" w:hAnsi="Cambria"/>
      <w:b/>
      <w:color w:val="auto"/>
      <w:kern w:val="2"/>
      <w:sz w:val="32"/>
      <w:szCs w:val="20"/>
      <w:lang w:eastAsia="ko-KR"/>
    </w:rPr>
  </w:style>
  <w:style w:type="paragraph" w:styleId="2">
    <w:name w:val="heading 2"/>
    <w:basedOn w:val="a"/>
    <w:link w:val="20"/>
    <w:uiPriority w:val="99"/>
    <w:qFormat/>
    <w:rsid w:val="005F2228"/>
    <w:pPr>
      <w:suppressAutoHyphens w:val="0"/>
      <w:spacing w:before="100" w:beforeAutospacing="1" w:after="100" w:afterAutospacing="1"/>
      <w:outlineLvl w:val="1"/>
    </w:pPr>
    <w:rPr>
      <w:rFonts w:ascii="Liberation Serif" w:eastAsia="NSimSun" w:hAnsi="Liberation Serif"/>
      <w:b/>
      <w:color w:val="auto"/>
      <w:sz w:val="36"/>
      <w:szCs w:val="20"/>
    </w:rPr>
  </w:style>
  <w:style w:type="paragraph" w:styleId="3">
    <w:name w:val="heading 3"/>
    <w:basedOn w:val="a"/>
    <w:next w:val="a"/>
    <w:link w:val="31"/>
    <w:semiHidden/>
    <w:unhideWhenUsed/>
    <w:qFormat/>
    <w:locked/>
    <w:rsid w:val="005072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039"/>
    <w:rPr>
      <w:rFonts w:ascii="Cambria" w:hAnsi="Cambria" w:cs="Times New Roman"/>
      <w:b/>
      <w:kern w:val="2"/>
      <w:sz w:val="32"/>
      <w:lang w:eastAsia="ko-KR"/>
    </w:rPr>
  </w:style>
  <w:style w:type="character" w:customStyle="1" w:styleId="20">
    <w:name w:val="Заголовок 2 Знак"/>
    <w:basedOn w:val="a0"/>
    <w:link w:val="2"/>
    <w:uiPriority w:val="99"/>
    <w:locked/>
    <w:rsid w:val="00BF6039"/>
    <w:rPr>
      <w:rFonts w:ascii="Liberation Serif" w:eastAsia="NSimSun" w:hAnsi="Liberation Serif" w:cs="Times New Roman"/>
      <w:b/>
      <w:sz w:val="36"/>
      <w:lang w:eastAsia="zh-CN"/>
    </w:rPr>
  </w:style>
  <w:style w:type="character" w:customStyle="1" w:styleId="WW8Num1z0">
    <w:name w:val="WW8Num1z0"/>
    <w:uiPriority w:val="99"/>
    <w:rsid w:val="00BF6039"/>
  </w:style>
  <w:style w:type="character" w:customStyle="1" w:styleId="WW8Num1z1">
    <w:name w:val="WW8Num1z1"/>
    <w:uiPriority w:val="99"/>
    <w:rsid w:val="00BF6039"/>
  </w:style>
  <w:style w:type="character" w:customStyle="1" w:styleId="WW8Num1z2">
    <w:name w:val="WW8Num1z2"/>
    <w:uiPriority w:val="99"/>
    <w:rsid w:val="00BF6039"/>
  </w:style>
  <w:style w:type="character" w:customStyle="1" w:styleId="WW8Num1z3">
    <w:name w:val="WW8Num1z3"/>
    <w:uiPriority w:val="99"/>
    <w:rsid w:val="00BF6039"/>
  </w:style>
  <w:style w:type="character" w:customStyle="1" w:styleId="WW8Num1z4">
    <w:name w:val="WW8Num1z4"/>
    <w:uiPriority w:val="99"/>
    <w:rsid w:val="00BF6039"/>
  </w:style>
  <w:style w:type="character" w:customStyle="1" w:styleId="WW8Num1z5">
    <w:name w:val="WW8Num1z5"/>
    <w:uiPriority w:val="99"/>
    <w:rsid w:val="00BF6039"/>
  </w:style>
  <w:style w:type="character" w:customStyle="1" w:styleId="WW8Num1z6">
    <w:name w:val="WW8Num1z6"/>
    <w:uiPriority w:val="99"/>
    <w:rsid w:val="00BF6039"/>
  </w:style>
  <w:style w:type="character" w:customStyle="1" w:styleId="WW8Num1z7">
    <w:name w:val="WW8Num1z7"/>
    <w:uiPriority w:val="99"/>
    <w:rsid w:val="00BF6039"/>
  </w:style>
  <w:style w:type="character" w:customStyle="1" w:styleId="WW8Num1z8">
    <w:name w:val="WW8Num1z8"/>
    <w:uiPriority w:val="99"/>
    <w:rsid w:val="00BF6039"/>
  </w:style>
  <w:style w:type="character" w:customStyle="1" w:styleId="WW8Num2z0">
    <w:name w:val="WW8Num2z0"/>
    <w:uiPriority w:val="99"/>
    <w:rsid w:val="00BF6039"/>
  </w:style>
  <w:style w:type="character" w:customStyle="1" w:styleId="30">
    <w:name w:val="Основной шрифт абзаца3"/>
    <w:uiPriority w:val="99"/>
    <w:rsid w:val="00BF6039"/>
  </w:style>
  <w:style w:type="character" w:customStyle="1" w:styleId="11">
    <w:name w:val="Заголовок 1 Знак1"/>
    <w:uiPriority w:val="99"/>
    <w:rsid w:val="00BF6039"/>
    <w:rPr>
      <w:rFonts w:ascii="Cambria" w:hAnsi="Cambria"/>
      <w:b/>
      <w:kern w:val="2"/>
      <w:sz w:val="32"/>
      <w:lang w:eastAsia="zh-CN"/>
    </w:rPr>
  </w:style>
  <w:style w:type="character" w:customStyle="1" w:styleId="32">
    <w:name w:val="Заголовок 3 Знак"/>
    <w:uiPriority w:val="99"/>
    <w:rsid w:val="00BF6039"/>
    <w:rPr>
      <w:rFonts w:ascii="Liberation Serif" w:eastAsia="NSimSun" w:hAnsi="Liberation Serif"/>
      <w:b/>
      <w:sz w:val="28"/>
      <w:lang w:eastAsia="zh-CN"/>
    </w:rPr>
  </w:style>
  <w:style w:type="character" w:customStyle="1" w:styleId="WW8Num2z1">
    <w:name w:val="WW8Num2z1"/>
    <w:uiPriority w:val="99"/>
    <w:rsid w:val="00BF6039"/>
    <w:rPr>
      <w:rFonts w:ascii="OpenSymbol" w:hAnsi="OpenSymbol"/>
    </w:rPr>
  </w:style>
  <w:style w:type="character" w:customStyle="1" w:styleId="21">
    <w:name w:val="Основной шрифт абзаца2"/>
    <w:uiPriority w:val="99"/>
    <w:rsid w:val="00BF6039"/>
  </w:style>
  <w:style w:type="character" w:customStyle="1" w:styleId="WW8Num3z0">
    <w:name w:val="WW8Num3z0"/>
    <w:uiPriority w:val="99"/>
    <w:rsid w:val="00BF6039"/>
    <w:rPr>
      <w:rFonts w:ascii="Symbol" w:hAnsi="Symbol"/>
    </w:rPr>
  </w:style>
  <w:style w:type="character" w:customStyle="1" w:styleId="WW8Num3z1">
    <w:name w:val="WW8Num3z1"/>
    <w:uiPriority w:val="99"/>
    <w:rsid w:val="00BF6039"/>
    <w:rPr>
      <w:rFonts w:ascii="Courier New" w:hAnsi="Courier New"/>
    </w:rPr>
  </w:style>
  <w:style w:type="character" w:customStyle="1" w:styleId="WW8Num3z2">
    <w:name w:val="WW8Num3z2"/>
    <w:uiPriority w:val="99"/>
    <w:rsid w:val="00BF6039"/>
    <w:rPr>
      <w:rFonts w:ascii="Wingdings" w:hAnsi="Wingdings"/>
    </w:rPr>
  </w:style>
  <w:style w:type="character" w:customStyle="1" w:styleId="WW8Num2z2">
    <w:name w:val="WW8Num2z2"/>
    <w:uiPriority w:val="99"/>
    <w:rsid w:val="00BF6039"/>
  </w:style>
  <w:style w:type="character" w:customStyle="1" w:styleId="WW8Num2z3">
    <w:name w:val="WW8Num2z3"/>
    <w:uiPriority w:val="99"/>
    <w:rsid w:val="00BF6039"/>
  </w:style>
  <w:style w:type="character" w:customStyle="1" w:styleId="WW8Num2z4">
    <w:name w:val="WW8Num2z4"/>
    <w:uiPriority w:val="99"/>
    <w:rsid w:val="00BF6039"/>
  </w:style>
  <w:style w:type="character" w:customStyle="1" w:styleId="WW8Num2z5">
    <w:name w:val="WW8Num2z5"/>
    <w:uiPriority w:val="99"/>
    <w:rsid w:val="00BF6039"/>
  </w:style>
  <w:style w:type="character" w:customStyle="1" w:styleId="WW8Num2z6">
    <w:name w:val="WW8Num2z6"/>
    <w:uiPriority w:val="99"/>
    <w:rsid w:val="00BF6039"/>
  </w:style>
  <w:style w:type="character" w:customStyle="1" w:styleId="WW8Num2z7">
    <w:name w:val="WW8Num2z7"/>
    <w:uiPriority w:val="99"/>
    <w:rsid w:val="00BF6039"/>
  </w:style>
  <w:style w:type="character" w:customStyle="1" w:styleId="WW8Num2z8">
    <w:name w:val="WW8Num2z8"/>
    <w:uiPriority w:val="99"/>
    <w:rsid w:val="00BF6039"/>
  </w:style>
  <w:style w:type="character" w:customStyle="1" w:styleId="WW8Num4z0">
    <w:name w:val="WW8Num4z0"/>
    <w:uiPriority w:val="99"/>
    <w:rsid w:val="00BF6039"/>
    <w:rPr>
      <w:rFonts w:ascii="Symbol" w:hAnsi="Symbol"/>
    </w:rPr>
  </w:style>
  <w:style w:type="character" w:customStyle="1" w:styleId="WW8Num4z1">
    <w:name w:val="WW8Num4z1"/>
    <w:uiPriority w:val="99"/>
    <w:rsid w:val="00BF6039"/>
    <w:rPr>
      <w:rFonts w:ascii="Courier New" w:hAnsi="Courier New"/>
    </w:rPr>
  </w:style>
  <w:style w:type="character" w:customStyle="1" w:styleId="WW8Num4z2">
    <w:name w:val="WW8Num4z2"/>
    <w:uiPriority w:val="99"/>
    <w:rsid w:val="00BF6039"/>
    <w:rPr>
      <w:rFonts w:ascii="Wingdings" w:hAnsi="Wingdings"/>
    </w:rPr>
  </w:style>
  <w:style w:type="character" w:customStyle="1" w:styleId="WW8Num5z0">
    <w:name w:val="WW8Num5z0"/>
    <w:uiPriority w:val="99"/>
    <w:rsid w:val="00BF6039"/>
    <w:rPr>
      <w:rFonts w:ascii="Symbol" w:hAnsi="Symbol"/>
    </w:rPr>
  </w:style>
  <w:style w:type="character" w:customStyle="1" w:styleId="WW8Num5z1">
    <w:name w:val="WW8Num5z1"/>
    <w:uiPriority w:val="99"/>
    <w:rsid w:val="00BF6039"/>
    <w:rPr>
      <w:rFonts w:ascii="OpenSymbol" w:hAnsi="OpenSymbol"/>
    </w:rPr>
  </w:style>
  <w:style w:type="character" w:customStyle="1" w:styleId="12">
    <w:name w:val="Основной шрифт абзаца1"/>
    <w:uiPriority w:val="99"/>
    <w:rsid w:val="00BF6039"/>
  </w:style>
  <w:style w:type="character" w:styleId="a3">
    <w:name w:val="page number"/>
    <w:basedOn w:val="a0"/>
    <w:uiPriority w:val="99"/>
    <w:rsid w:val="00BF6039"/>
    <w:rPr>
      <w:rFonts w:cs="Times New Roman"/>
    </w:rPr>
  </w:style>
  <w:style w:type="character" w:customStyle="1" w:styleId="a4">
    <w:name w:val="Верхний колонтитул Знак"/>
    <w:uiPriority w:val="99"/>
    <w:rsid w:val="00BF6039"/>
    <w:rPr>
      <w:sz w:val="28"/>
    </w:rPr>
  </w:style>
  <w:style w:type="character" w:customStyle="1" w:styleId="a5">
    <w:name w:val="Текст выноски Знак"/>
    <w:uiPriority w:val="99"/>
    <w:rsid w:val="00BF6039"/>
    <w:rPr>
      <w:rFonts w:ascii="Tahoma" w:hAnsi="Tahoma"/>
      <w:sz w:val="16"/>
    </w:rPr>
  </w:style>
  <w:style w:type="character" w:customStyle="1" w:styleId="a6">
    <w:name w:val="Маркеры списка"/>
    <w:uiPriority w:val="99"/>
    <w:rsid w:val="00BF6039"/>
    <w:rPr>
      <w:rFonts w:ascii="OpenSymbol" w:hAnsi="OpenSymbol"/>
    </w:rPr>
  </w:style>
  <w:style w:type="character" w:styleId="a7">
    <w:name w:val="Strong"/>
    <w:basedOn w:val="a0"/>
    <w:uiPriority w:val="99"/>
    <w:qFormat/>
    <w:rsid w:val="00BF6039"/>
    <w:rPr>
      <w:rFonts w:cs="Times New Roman"/>
      <w:b/>
    </w:rPr>
  </w:style>
  <w:style w:type="character" w:customStyle="1" w:styleId="FontStyle47">
    <w:name w:val="Font Style47"/>
    <w:uiPriority w:val="99"/>
    <w:rsid w:val="00BF6039"/>
    <w:rPr>
      <w:rFonts w:ascii="Times New Roman" w:hAnsi="Times New Roman"/>
      <w:sz w:val="18"/>
    </w:rPr>
  </w:style>
  <w:style w:type="character" w:customStyle="1" w:styleId="ListLabel1">
    <w:name w:val="ListLabel 1"/>
    <w:uiPriority w:val="99"/>
    <w:rsid w:val="00BF6039"/>
  </w:style>
  <w:style w:type="character" w:customStyle="1" w:styleId="ListLabel2">
    <w:name w:val="ListLabel 2"/>
    <w:uiPriority w:val="99"/>
    <w:rsid w:val="00BF6039"/>
  </w:style>
  <w:style w:type="character" w:customStyle="1" w:styleId="ListLabel3">
    <w:name w:val="ListLabel 3"/>
    <w:uiPriority w:val="99"/>
    <w:rsid w:val="00BF6039"/>
  </w:style>
  <w:style w:type="character" w:customStyle="1" w:styleId="ListLabel4">
    <w:name w:val="ListLabel 4"/>
    <w:uiPriority w:val="99"/>
    <w:rsid w:val="00BF6039"/>
  </w:style>
  <w:style w:type="character" w:customStyle="1" w:styleId="ListLabel5">
    <w:name w:val="ListLabel 5"/>
    <w:uiPriority w:val="99"/>
    <w:rsid w:val="00BF6039"/>
  </w:style>
  <w:style w:type="character" w:customStyle="1" w:styleId="ListLabel6">
    <w:name w:val="ListLabel 6"/>
    <w:uiPriority w:val="99"/>
    <w:rsid w:val="00BF6039"/>
  </w:style>
  <w:style w:type="character" w:customStyle="1" w:styleId="ListLabel7">
    <w:name w:val="ListLabel 7"/>
    <w:uiPriority w:val="99"/>
    <w:rsid w:val="00BF6039"/>
  </w:style>
  <w:style w:type="character" w:customStyle="1" w:styleId="ListLabel8">
    <w:name w:val="ListLabel 8"/>
    <w:uiPriority w:val="99"/>
    <w:rsid w:val="00BF6039"/>
  </w:style>
  <w:style w:type="character" w:customStyle="1" w:styleId="ListLabel9">
    <w:name w:val="ListLabel 9"/>
    <w:uiPriority w:val="99"/>
    <w:rsid w:val="00BF6039"/>
  </w:style>
  <w:style w:type="character" w:customStyle="1" w:styleId="a8">
    <w:name w:val="Основной текст Знак"/>
    <w:uiPriority w:val="99"/>
    <w:rsid w:val="00BF6039"/>
    <w:rPr>
      <w:sz w:val="28"/>
      <w:lang w:eastAsia="zh-CN"/>
    </w:rPr>
  </w:style>
  <w:style w:type="character" w:customStyle="1" w:styleId="a9">
    <w:name w:val="Нижний колонтитул Знак"/>
    <w:uiPriority w:val="99"/>
    <w:rsid w:val="00BF6039"/>
    <w:rPr>
      <w:sz w:val="28"/>
      <w:lang w:eastAsia="zh-CN"/>
    </w:rPr>
  </w:style>
  <w:style w:type="character" w:customStyle="1" w:styleId="13">
    <w:name w:val="Верхний колонтитул Знак1"/>
    <w:uiPriority w:val="99"/>
    <w:rsid w:val="00BF6039"/>
    <w:rPr>
      <w:sz w:val="28"/>
      <w:lang w:eastAsia="zh-CN"/>
    </w:rPr>
  </w:style>
  <w:style w:type="character" w:customStyle="1" w:styleId="14">
    <w:name w:val="Текст выноски Знак1"/>
    <w:uiPriority w:val="99"/>
    <w:rsid w:val="00BF6039"/>
    <w:rPr>
      <w:rFonts w:ascii="Tahoma" w:hAnsi="Tahoma"/>
      <w:sz w:val="16"/>
      <w:lang w:eastAsia="zh-CN"/>
    </w:rPr>
  </w:style>
  <w:style w:type="character" w:customStyle="1" w:styleId="-">
    <w:name w:val="Интернет-ссылка"/>
    <w:uiPriority w:val="99"/>
    <w:rsid w:val="00BF6039"/>
    <w:rPr>
      <w:color w:val="0000FF"/>
      <w:u w:val="single"/>
    </w:rPr>
  </w:style>
  <w:style w:type="character" w:styleId="aa">
    <w:name w:val="Emphasis"/>
    <w:basedOn w:val="a0"/>
    <w:uiPriority w:val="20"/>
    <w:qFormat/>
    <w:rsid w:val="00BF6039"/>
    <w:rPr>
      <w:rFonts w:cs="Times New Roman"/>
      <w:i/>
    </w:rPr>
  </w:style>
  <w:style w:type="character" w:customStyle="1" w:styleId="15">
    <w:name w:val="Знак примечания1"/>
    <w:uiPriority w:val="99"/>
    <w:rsid w:val="00BF6039"/>
    <w:rPr>
      <w:sz w:val="16"/>
    </w:rPr>
  </w:style>
  <w:style w:type="character" w:customStyle="1" w:styleId="ab">
    <w:name w:val="Текст примечания Знак"/>
    <w:uiPriority w:val="99"/>
    <w:rsid w:val="00BF6039"/>
    <w:rPr>
      <w:lang w:eastAsia="zh-CN"/>
    </w:rPr>
  </w:style>
  <w:style w:type="character" w:customStyle="1" w:styleId="ac">
    <w:name w:val="Тема примечания Знак"/>
    <w:uiPriority w:val="99"/>
    <w:rsid w:val="00BF6039"/>
    <w:rPr>
      <w:b/>
      <w:lang w:eastAsia="zh-CN"/>
    </w:rPr>
  </w:style>
  <w:style w:type="character" w:styleId="ad">
    <w:name w:val="Placeholder Text"/>
    <w:basedOn w:val="a0"/>
    <w:uiPriority w:val="99"/>
    <w:rsid w:val="00BF6039"/>
    <w:rPr>
      <w:rFonts w:cs="Times New Roman"/>
      <w:color w:val="808080"/>
    </w:rPr>
  </w:style>
  <w:style w:type="character" w:customStyle="1" w:styleId="ListLabel10">
    <w:name w:val="ListLabel 10"/>
    <w:uiPriority w:val="99"/>
    <w:rsid w:val="00BF6039"/>
  </w:style>
  <w:style w:type="character" w:customStyle="1" w:styleId="ListLabel11">
    <w:name w:val="ListLabel 11"/>
    <w:uiPriority w:val="99"/>
    <w:rsid w:val="00BF6039"/>
  </w:style>
  <w:style w:type="character" w:customStyle="1" w:styleId="ListLabel12">
    <w:name w:val="ListLabel 12"/>
    <w:uiPriority w:val="99"/>
    <w:rsid w:val="00BF6039"/>
  </w:style>
  <w:style w:type="character" w:customStyle="1" w:styleId="ListLabel13">
    <w:name w:val="ListLabel 13"/>
    <w:uiPriority w:val="99"/>
    <w:rsid w:val="00BF6039"/>
  </w:style>
  <w:style w:type="character" w:customStyle="1" w:styleId="ListLabel14">
    <w:name w:val="ListLabel 14"/>
    <w:uiPriority w:val="99"/>
    <w:rsid w:val="00BF6039"/>
  </w:style>
  <w:style w:type="character" w:customStyle="1" w:styleId="ListLabel15">
    <w:name w:val="ListLabel 15"/>
    <w:uiPriority w:val="99"/>
    <w:rsid w:val="00BF6039"/>
  </w:style>
  <w:style w:type="character" w:customStyle="1" w:styleId="ListLabel16">
    <w:name w:val="ListLabel 16"/>
    <w:uiPriority w:val="99"/>
    <w:rsid w:val="00BF6039"/>
  </w:style>
  <w:style w:type="character" w:customStyle="1" w:styleId="ListLabel17">
    <w:name w:val="ListLabel 17"/>
    <w:uiPriority w:val="99"/>
    <w:rsid w:val="00BF6039"/>
  </w:style>
  <w:style w:type="character" w:customStyle="1" w:styleId="ListLabel18">
    <w:name w:val="ListLabel 18"/>
    <w:uiPriority w:val="99"/>
    <w:rsid w:val="00BF6039"/>
  </w:style>
  <w:style w:type="character" w:customStyle="1" w:styleId="ListLabel19">
    <w:name w:val="ListLabel 19"/>
    <w:uiPriority w:val="99"/>
    <w:rsid w:val="00BF6039"/>
    <w:rPr>
      <w:sz w:val="24"/>
    </w:rPr>
  </w:style>
  <w:style w:type="character" w:customStyle="1" w:styleId="ListLabel20">
    <w:name w:val="ListLabel 20"/>
    <w:uiPriority w:val="99"/>
    <w:rsid w:val="00BF6039"/>
    <w:rPr>
      <w:sz w:val="24"/>
    </w:rPr>
  </w:style>
  <w:style w:type="character" w:customStyle="1" w:styleId="ListLabel21">
    <w:name w:val="ListLabel 21"/>
    <w:uiPriority w:val="99"/>
    <w:rsid w:val="00BF6039"/>
    <w:rPr>
      <w:sz w:val="24"/>
    </w:rPr>
  </w:style>
  <w:style w:type="character" w:customStyle="1" w:styleId="ListLabel22">
    <w:name w:val="ListLabel 22"/>
    <w:uiPriority w:val="99"/>
    <w:rsid w:val="00BF6039"/>
  </w:style>
  <w:style w:type="character" w:customStyle="1" w:styleId="ListLabel23">
    <w:name w:val="ListLabel 23"/>
    <w:uiPriority w:val="99"/>
    <w:rsid w:val="00BF6039"/>
  </w:style>
  <w:style w:type="character" w:customStyle="1" w:styleId="ListLabel24">
    <w:name w:val="ListLabel 24"/>
    <w:uiPriority w:val="99"/>
    <w:rsid w:val="00BF6039"/>
  </w:style>
  <w:style w:type="character" w:customStyle="1" w:styleId="ListLabel25">
    <w:name w:val="ListLabel 25"/>
    <w:uiPriority w:val="99"/>
    <w:rsid w:val="00BF6039"/>
  </w:style>
  <w:style w:type="character" w:customStyle="1" w:styleId="ListLabel26">
    <w:name w:val="ListLabel 26"/>
    <w:uiPriority w:val="99"/>
    <w:rsid w:val="00BF6039"/>
  </w:style>
  <w:style w:type="character" w:customStyle="1" w:styleId="ListLabel27">
    <w:name w:val="ListLabel 27"/>
    <w:uiPriority w:val="99"/>
    <w:rsid w:val="00BF6039"/>
  </w:style>
  <w:style w:type="character" w:customStyle="1" w:styleId="ListLabel28">
    <w:name w:val="ListLabel 28"/>
    <w:uiPriority w:val="99"/>
    <w:rsid w:val="00BF6039"/>
  </w:style>
  <w:style w:type="character" w:customStyle="1" w:styleId="ListLabel29">
    <w:name w:val="ListLabel 29"/>
    <w:uiPriority w:val="99"/>
    <w:rsid w:val="00BF6039"/>
  </w:style>
  <w:style w:type="character" w:customStyle="1" w:styleId="ListLabel30">
    <w:name w:val="ListLabel 30"/>
    <w:uiPriority w:val="99"/>
    <w:rsid w:val="00BF6039"/>
  </w:style>
  <w:style w:type="character" w:customStyle="1" w:styleId="ListLabel31">
    <w:name w:val="ListLabel 31"/>
    <w:uiPriority w:val="99"/>
    <w:rsid w:val="00BF6039"/>
  </w:style>
  <w:style w:type="character" w:customStyle="1" w:styleId="ListLabel32">
    <w:name w:val="ListLabel 32"/>
    <w:uiPriority w:val="99"/>
    <w:rsid w:val="00BF6039"/>
  </w:style>
  <w:style w:type="character" w:customStyle="1" w:styleId="ListLabel33">
    <w:name w:val="ListLabel 33"/>
    <w:uiPriority w:val="99"/>
    <w:rsid w:val="00BF6039"/>
  </w:style>
  <w:style w:type="character" w:customStyle="1" w:styleId="ListLabel34">
    <w:name w:val="ListLabel 34"/>
    <w:uiPriority w:val="99"/>
    <w:rsid w:val="00BF6039"/>
  </w:style>
  <w:style w:type="character" w:customStyle="1" w:styleId="ListLabel35">
    <w:name w:val="ListLabel 35"/>
    <w:uiPriority w:val="99"/>
    <w:rsid w:val="00BF6039"/>
  </w:style>
  <w:style w:type="character" w:customStyle="1" w:styleId="ListLabel36">
    <w:name w:val="ListLabel 36"/>
    <w:uiPriority w:val="99"/>
    <w:rsid w:val="00BF6039"/>
  </w:style>
  <w:style w:type="character" w:customStyle="1" w:styleId="ListLabel37">
    <w:name w:val="ListLabel 37"/>
    <w:uiPriority w:val="99"/>
    <w:rsid w:val="00BF6039"/>
  </w:style>
  <w:style w:type="character" w:customStyle="1" w:styleId="ListLabel38">
    <w:name w:val="ListLabel 38"/>
    <w:uiPriority w:val="99"/>
    <w:rsid w:val="00BF6039"/>
  </w:style>
  <w:style w:type="character" w:customStyle="1" w:styleId="ListLabel39">
    <w:name w:val="ListLabel 39"/>
    <w:uiPriority w:val="99"/>
    <w:rsid w:val="00BF6039"/>
  </w:style>
  <w:style w:type="character" w:customStyle="1" w:styleId="ListLabel40">
    <w:name w:val="ListLabel 40"/>
    <w:uiPriority w:val="99"/>
    <w:rsid w:val="00BF6039"/>
  </w:style>
  <w:style w:type="character" w:customStyle="1" w:styleId="ListLabel41">
    <w:name w:val="ListLabel 41"/>
    <w:uiPriority w:val="99"/>
    <w:rsid w:val="00BF6039"/>
  </w:style>
  <w:style w:type="character" w:customStyle="1" w:styleId="ListLabel42">
    <w:name w:val="ListLabel 42"/>
    <w:uiPriority w:val="99"/>
    <w:rsid w:val="00BF6039"/>
  </w:style>
  <w:style w:type="character" w:customStyle="1" w:styleId="ListLabel43">
    <w:name w:val="ListLabel 43"/>
    <w:uiPriority w:val="99"/>
    <w:rsid w:val="00BF6039"/>
  </w:style>
  <w:style w:type="character" w:customStyle="1" w:styleId="ListLabel44">
    <w:name w:val="ListLabel 44"/>
    <w:uiPriority w:val="99"/>
    <w:rsid w:val="00BF6039"/>
  </w:style>
  <w:style w:type="character" w:customStyle="1" w:styleId="ListLabel45">
    <w:name w:val="ListLabel 45"/>
    <w:uiPriority w:val="99"/>
    <w:rsid w:val="00BF6039"/>
  </w:style>
  <w:style w:type="character" w:customStyle="1" w:styleId="ListLabel46">
    <w:name w:val="ListLabel 46"/>
    <w:uiPriority w:val="99"/>
    <w:rsid w:val="00BF6039"/>
  </w:style>
  <w:style w:type="character" w:customStyle="1" w:styleId="ListLabel47">
    <w:name w:val="ListLabel 47"/>
    <w:uiPriority w:val="99"/>
    <w:rsid w:val="00BF6039"/>
  </w:style>
  <w:style w:type="character" w:customStyle="1" w:styleId="ListLabel48">
    <w:name w:val="ListLabel 48"/>
    <w:uiPriority w:val="99"/>
    <w:rsid w:val="00BF6039"/>
  </w:style>
  <w:style w:type="character" w:customStyle="1" w:styleId="ListLabel49">
    <w:name w:val="ListLabel 49"/>
    <w:uiPriority w:val="99"/>
    <w:rsid w:val="00BF6039"/>
  </w:style>
  <w:style w:type="character" w:customStyle="1" w:styleId="ListLabel50">
    <w:name w:val="ListLabel 50"/>
    <w:uiPriority w:val="99"/>
    <w:rsid w:val="00BF6039"/>
  </w:style>
  <w:style w:type="character" w:customStyle="1" w:styleId="ListLabel51">
    <w:name w:val="ListLabel 51"/>
    <w:uiPriority w:val="99"/>
    <w:rsid w:val="00BF6039"/>
  </w:style>
  <w:style w:type="character" w:customStyle="1" w:styleId="ListLabel52">
    <w:name w:val="ListLabel 52"/>
    <w:uiPriority w:val="99"/>
    <w:rsid w:val="00BF6039"/>
  </w:style>
  <w:style w:type="character" w:customStyle="1" w:styleId="ListLabel53">
    <w:name w:val="ListLabel 53"/>
    <w:uiPriority w:val="99"/>
    <w:rsid w:val="00BF6039"/>
  </w:style>
  <w:style w:type="character" w:customStyle="1" w:styleId="ListLabel54">
    <w:name w:val="ListLabel 54"/>
    <w:uiPriority w:val="99"/>
    <w:rsid w:val="00BF6039"/>
  </w:style>
  <w:style w:type="character" w:customStyle="1" w:styleId="ListLabel55">
    <w:name w:val="ListLabel 55"/>
    <w:uiPriority w:val="99"/>
    <w:rsid w:val="00BF6039"/>
  </w:style>
  <w:style w:type="character" w:customStyle="1" w:styleId="ListLabel56">
    <w:name w:val="ListLabel 56"/>
    <w:uiPriority w:val="99"/>
    <w:rsid w:val="00BF6039"/>
  </w:style>
  <w:style w:type="character" w:customStyle="1" w:styleId="ListLabel57">
    <w:name w:val="ListLabel 57"/>
    <w:uiPriority w:val="99"/>
    <w:rsid w:val="00BF6039"/>
  </w:style>
  <w:style w:type="character" w:customStyle="1" w:styleId="ListLabel58">
    <w:name w:val="ListLabel 58"/>
    <w:uiPriority w:val="99"/>
    <w:rsid w:val="00BF6039"/>
  </w:style>
  <w:style w:type="character" w:customStyle="1" w:styleId="ListLabel59">
    <w:name w:val="ListLabel 59"/>
    <w:uiPriority w:val="99"/>
    <w:rsid w:val="00BF6039"/>
  </w:style>
  <w:style w:type="character" w:customStyle="1" w:styleId="ListLabel60">
    <w:name w:val="ListLabel 60"/>
    <w:uiPriority w:val="99"/>
    <w:rsid w:val="00BF6039"/>
  </w:style>
  <w:style w:type="character" w:customStyle="1" w:styleId="ListLabel61">
    <w:name w:val="ListLabel 61"/>
    <w:uiPriority w:val="99"/>
    <w:rsid w:val="00BF6039"/>
  </w:style>
  <w:style w:type="character" w:customStyle="1" w:styleId="ListLabel62">
    <w:name w:val="ListLabel 62"/>
    <w:uiPriority w:val="99"/>
    <w:rsid w:val="00BF6039"/>
  </w:style>
  <w:style w:type="character" w:customStyle="1" w:styleId="ListLabel63">
    <w:name w:val="ListLabel 63"/>
    <w:uiPriority w:val="99"/>
    <w:rsid w:val="00BF6039"/>
  </w:style>
  <w:style w:type="character" w:customStyle="1" w:styleId="ListLabel64">
    <w:name w:val="ListLabel 64"/>
    <w:uiPriority w:val="99"/>
    <w:rsid w:val="00BF6039"/>
  </w:style>
  <w:style w:type="character" w:customStyle="1" w:styleId="ListLabel65">
    <w:name w:val="ListLabel 65"/>
    <w:uiPriority w:val="99"/>
    <w:rsid w:val="00BF6039"/>
  </w:style>
  <w:style w:type="character" w:customStyle="1" w:styleId="ListLabel66">
    <w:name w:val="ListLabel 66"/>
    <w:uiPriority w:val="99"/>
    <w:rsid w:val="00BF6039"/>
  </w:style>
  <w:style w:type="character" w:customStyle="1" w:styleId="ListLabel67">
    <w:name w:val="ListLabel 67"/>
    <w:uiPriority w:val="99"/>
    <w:rsid w:val="00BF6039"/>
  </w:style>
  <w:style w:type="character" w:customStyle="1" w:styleId="ListLabel68">
    <w:name w:val="ListLabel 68"/>
    <w:uiPriority w:val="99"/>
    <w:rsid w:val="00BF6039"/>
  </w:style>
  <w:style w:type="character" w:customStyle="1" w:styleId="ListLabel69">
    <w:name w:val="ListLabel 69"/>
    <w:uiPriority w:val="99"/>
    <w:rsid w:val="00BF6039"/>
  </w:style>
  <w:style w:type="character" w:customStyle="1" w:styleId="ListLabel70">
    <w:name w:val="ListLabel 70"/>
    <w:uiPriority w:val="99"/>
    <w:rsid w:val="00BF6039"/>
  </w:style>
  <w:style w:type="character" w:customStyle="1" w:styleId="ListLabel71">
    <w:name w:val="ListLabel 71"/>
    <w:uiPriority w:val="99"/>
    <w:rsid w:val="00BF6039"/>
  </w:style>
  <w:style w:type="character" w:customStyle="1" w:styleId="ListLabel72">
    <w:name w:val="ListLabel 72"/>
    <w:uiPriority w:val="99"/>
    <w:rsid w:val="00BF6039"/>
  </w:style>
  <w:style w:type="character" w:customStyle="1" w:styleId="ListLabel73">
    <w:name w:val="ListLabel 73"/>
    <w:uiPriority w:val="99"/>
    <w:rsid w:val="00BF6039"/>
  </w:style>
  <w:style w:type="character" w:customStyle="1" w:styleId="ListLabel74">
    <w:name w:val="ListLabel 74"/>
    <w:uiPriority w:val="99"/>
    <w:rsid w:val="00BF6039"/>
  </w:style>
  <w:style w:type="character" w:customStyle="1" w:styleId="ListLabel75">
    <w:name w:val="ListLabel 75"/>
    <w:uiPriority w:val="99"/>
    <w:rsid w:val="00BF6039"/>
  </w:style>
  <w:style w:type="character" w:customStyle="1" w:styleId="33">
    <w:name w:val="Верхний колонтитул Знак3"/>
    <w:uiPriority w:val="99"/>
    <w:rsid w:val="00BF6039"/>
    <w:rPr>
      <w:color w:val="00000A"/>
      <w:sz w:val="28"/>
      <w:lang w:eastAsia="zh-CN"/>
    </w:rPr>
  </w:style>
  <w:style w:type="character" w:customStyle="1" w:styleId="16">
    <w:name w:val="Нижний колонтитул Знак1"/>
    <w:uiPriority w:val="99"/>
    <w:rsid w:val="00BF6039"/>
    <w:rPr>
      <w:color w:val="00000A"/>
      <w:sz w:val="28"/>
      <w:lang w:eastAsia="zh-CN"/>
    </w:rPr>
  </w:style>
  <w:style w:type="character" w:customStyle="1" w:styleId="17">
    <w:name w:val="Текст примечания Знак1"/>
    <w:basedOn w:val="a0"/>
    <w:uiPriority w:val="99"/>
    <w:semiHidden/>
    <w:rsid w:val="00BF6039"/>
    <w:rPr>
      <w:rFonts w:cs="Times New Roman"/>
      <w:color w:val="00000A"/>
      <w:lang w:eastAsia="zh-CN"/>
    </w:rPr>
  </w:style>
  <w:style w:type="character" w:styleId="ae">
    <w:name w:val="annotation reference"/>
    <w:basedOn w:val="a0"/>
    <w:uiPriority w:val="99"/>
    <w:semiHidden/>
    <w:qFormat/>
    <w:rsid w:val="00BF6039"/>
    <w:rPr>
      <w:rFonts w:cs="Times New Roman"/>
      <w:sz w:val="16"/>
      <w:szCs w:val="16"/>
    </w:rPr>
  </w:style>
  <w:style w:type="character" w:customStyle="1" w:styleId="af">
    <w:name w:val="Текст сноски Знак"/>
    <w:basedOn w:val="a0"/>
    <w:uiPriority w:val="99"/>
    <w:semiHidden/>
    <w:rsid w:val="00BF6039"/>
    <w:rPr>
      <w:rFonts w:cs="Times New Roman"/>
      <w:color w:val="00000A"/>
      <w:lang w:eastAsia="zh-CN"/>
    </w:rPr>
  </w:style>
  <w:style w:type="character" w:styleId="af0">
    <w:name w:val="footnote reference"/>
    <w:basedOn w:val="a0"/>
    <w:uiPriority w:val="99"/>
    <w:semiHidden/>
    <w:rsid w:val="00BF6039"/>
    <w:rPr>
      <w:rFonts w:cs="Times New Roman"/>
      <w:vertAlign w:val="superscript"/>
    </w:rPr>
  </w:style>
  <w:style w:type="character" w:customStyle="1" w:styleId="4">
    <w:name w:val="Верхний колонтитул Знак4"/>
    <w:basedOn w:val="a0"/>
    <w:link w:val="af1"/>
    <w:uiPriority w:val="99"/>
    <w:locked/>
    <w:rsid w:val="00BF6039"/>
    <w:rPr>
      <w:rFonts w:cs="Times New Roman"/>
      <w:color w:val="00000A"/>
      <w:sz w:val="28"/>
      <w:szCs w:val="28"/>
      <w:lang w:eastAsia="zh-CN"/>
    </w:rPr>
  </w:style>
  <w:style w:type="character" w:customStyle="1" w:styleId="22">
    <w:name w:val="Нижний колонтитул Знак2"/>
    <w:basedOn w:val="a0"/>
    <w:uiPriority w:val="99"/>
    <w:rsid w:val="00BF6039"/>
    <w:rPr>
      <w:rFonts w:cs="Times New Roman"/>
      <w:color w:val="00000A"/>
      <w:sz w:val="28"/>
      <w:szCs w:val="28"/>
      <w:lang w:eastAsia="zh-CN"/>
    </w:rPr>
  </w:style>
  <w:style w:type="character" w:customStyle="1" w:styleId="af2">
    <w:name w:val="Символ сноски"/>
    <w:uiPriority w:val="99"/>
    <w:rsid w:val="00010AC0"/>
  </w:style>
  <w:style w:type="character" w:customStyle="1" w:styleId="af3">
    <w:name w:val="Привязка сноски"/>
    <w:uiPriority w:val="99"/>
    <w:rsid w:val="00010AC0"/>
    <w:rPr>
      <w:vertAlign w:val="superscript"/>
    </w:rPr>
  </w:style>
  <w:style w:type="character" w:customStyle="1" w:styleId="af4">
    <w:name w:val="Привязка концевой сноски"/>
    <w:uiPriority w:val="99"/>
    <w:rsid w:val="00010AC0"/>
    <w:rPr>
      <w:vertAlign w:val="superscript"/>
    </w:rPr>
  </w:style>
  <w:style w:type="character" w:customStyle="1" w:styleId="af5">
    <w:name w:val="Символы концевой сноски"/>
    <w:uiPriority w:val="99"/>
    <w:rsid w:val="00010AC0"/>
  </w:style>
  <w:style w:type="paragraph" w:styleId="af6">
    <w:name w:val="Title"/>
    <w:basedOn w:val="a"/>
    <w:next w:val="af7"/>
    <w:link w:val="af8"/>
    <w:uiPriority w:val="99"/>
    <w:qFormat/>
    <w:rsid w:val="00010AC0"/>
    <w:pPr>
      <w:keepNext/>
      <w:spacing w:before="240" w:after="120"/>
    </w:pPr>
    <w:rPr>
      <w:rFonts w:ascii="Liberation Sans" w:eastAsia="Microsoft YaHei" w:hAnsi="Liberation Sans" w:cs="Mangal"/>
    </w:rPr>
  </w:style>
  <w:style w:type="character" w:customStyle="1" w:styleId="af8">
    <w:name w:val="Название Знак"/>
    <w:basedOn w:val="a0"/>
    <w:link w:val="af6"/>
    <w:uiPriority w:val="99"/>
    <w:locked/>
    <w:rPr>
      <w:rFonts w:ascii="Cambria" w:hAnsi="Cambria" w:cs="Times New Roman"/>
      <w:b/>
      <w:bCs/>
      <w:color w:val="00000A"/>
      <w:kern w:val="28"/>
      <w:sz w:val="32"/>
      <w:szCs w:val="32"/>
      <w:lang w:eastAsia="zh-CN"/>
    </w:rPr>
  </w:style>
  <w:style w:type="paragraph" w:styleId="af7">
    <w:name w:val="Body Text"/>
    <w:basedOn w:val="a"/>
    <w:link w:val="18"/>
    <w:uiPriority w:val="99"/>
    <w:rsid w:val="00BF6039"/>
    <w:pPr>
      <w:spacing w:after="140" w:line="276" w:lineRule="auto"/>
    </w:pPr>
  </w:style>
  <w:style w:type="character" w:customStyle="1" w:styleId="18">
    <w:name w:val="Основной текст Знак1"/>
    <w:basedOn w:val="a0"/>
    <w:link w:val="af7"/>
    <w:uiPriority w:val="99"/>
    <w:locked/>
    <w:rPr>
      <w:rFonts w:cs="Times New Roman"/>
      <w:color w:val="00000A"/>
      <w:sz w:val="28"/>
      <w:szCs w:val="28"/>
      <w:lang w:eastAsia="zh-CN"/>
    </w:rPr>
  </w:style>
  <w:style w:type="paragraph" w:styleId="af9">
    <w:name w:val="List"/>
    <w:basedOn w:val="af7"/>
    <w:uiPriority w:val="99"/>
    <w:rsid w:val="00BF6039"/>
    <w:rPr>
      <w:rFonts w:cs="Mangal"/>
    </w:rPr>
  </w:style>
  <w:style w:type="paragraph" w:styleId="afa">
    <w:name w:val="caption"/>
    <w:basedOn w:val="a"/>
    <w:uiPriority w:val="99"/>
    <w:qFormat/>
    <w:rsid w:val="00BF6039"/>
    <w:pPr>
      <w:suppressLineNumbers/>
      <w:spacing w:before="120" w:after="120"/>
    </w:pPr>
    <w:rPr>
      <w:rFonts w:cs="Mangal"/>
      <w:i/>
      <w:iCs/>
      <w:sz w:val="24"/>
      <w:szCs w:val="24"/>
    </w:rPr>
  </w:style>
  <w:style w:type="paragraph" w:styleId="19">
    <w:name w:val="index 1"/>
    <w:basedOn w:val="a"/>
    <w:next w:val="a"/>
    <w:autoRedefine/>
    <w:uiPriority w:val="99"/>
    <w:semiHidden/>
    <w:rsid w:val="00BF6039"/>
    <w:pPr>
      <w:ind w:left="280" w:hanging="280"/>
    </w:pPr>
  </w:style>
  <w:style w:type="paragraph" w:styleId="afb">
    <w:name w:val="index heading"/>
    <w:basedOn w:val="a"/>
    <w:uiPriority w:val="99"/>
    <w:rsid w:val="00BF6039"/>
    <w:pPr>
      <w:suppressLineNumbers/>
    </w:pPr>
    <w:rPr>
      <w:rFonts w:cs="Mangal"/>
    </w:rPr>
  </w:style>
  <w:style w:type="paragraph" w:customStyle="1" w:styleId="1a">
    <w:name w:val="Заголовок1"/>
    <w:basedOn w:val="a"/>
    <w:uiPriority w:val="99"/>
    <w:rsid w:val="00BF6039"/>
    <w:pPr>
      <w:keepNext/>
      <w:spacing w:before="240" w:after="120"/>
    </w:pPr>
    <w:rPr>
      <w:rFonts w:ascii="Liberation Sans" w:eastAsia="Microsoft YaHei" w:hAnsi="Liberation Sans" w:cs="Mangal"/>
    </w:rPr>
  </w:style>
  <w:style w:type="paragraph" w:customStyle="1" w:styleId="1b">
    <w:name w:val="Название объекта1"/>
    <w:basedOn w:val="a"/>
    <w:uiPriority w:val="99"/>
    <w:rsid w:val="00BF6039"/>
    <w:pPr>
      <w:suppressLineNumbers/>
      <w:spacing w:before="120" w:after="120"/>
    </w:pPr>
    <w:rPr>
      <w:rFonts w:cs="Mangal"/>
      <w:i/>
      <w:iCs/>
      <w:sz w:val="24"/>
      <w:szCs w:val="24"/>
    </w:rPr>
  </w:style>
  <w:style w:type="paragraph" w:customStyle="1" w:styleId="23">
    <w:name w:val="Указатель2"/>
    <w:basedOn w:val="a"/>
    <w:uiPriority w:val="99"/>
    <w:rsid w:val="00BF6039"/>
    <w:pPr>
      <w:suppressLineNumbers/>
    </w:pPr>
    <w:rPr>
      <w:rFonts w:cs="Mangal"/>
    </w:rPr>
  </w:style>
  <w:style w:type="paragraph" w:customStyle="1" w:styleId="110">
    <w:name w:val="Заголовок 11"/>
    <w:basedOn w:val="a"/>
    <w:uiPriority w:val="99"/>
    <w:rsid w:val="00BF6039"/>
    <w:pPr>
      <w:keepNext/>
      <w:spacing w:before="240" w:after="60"/>
    </w:pPr>
    <w:rPr>
      <w:rFonts w:ascii="Cambria" w:hAnsi="Cambria" w:cs="Cambria"/>
      <w:b/>
      <w:bCs/>
      <w:kern w:val="2"/>
      <w:sz w:val="32"/>
      <w:szCs w:val="32"/>
    </w:rPr>
  </w:style>
  <w:style w:type="paragraph" w:customStyle="1" w:styleId="210">
    <w:name w:val="Заголовок 21"/>
    <w:basedOn w:val="a"/>
    <w:uiPriority w:val="99"/>
    <w:rsid w:val="00BF6039"/>
    <w:pPr>
      <w:widowControl w:val="0"/>
      <w:spacing w:before="200"/>
    </w:pPr>
    <w:rPr>
      <w:rFonts w:ascii="Liberation Serif" w:eastAsia="NSimSun" w:hAnsi="Liberation Serif" w:cs="Liberation Serif"/>
      <w:b/>
      <w:sz w:val="36"/>
      <w:szCs w:val="20"/>
    </w:rPr>
  </w:style>
  <w:style w:type="paragraph" w:customStyle="1" w:styleId="310">
    <w:name w:val="Заголовок 31"/>
    <w:basedOn w:val="a"/>
    <w:uiPriority w:val="99"/>
    <w:rsid w:val="00BF6039"/>
    <w:pPr>
      <w:widowControl w:val="0"/>
      <w:spacing w:before="140"/>
    </w:pPr>
    <w:rPr>
      <w:rFonts w:ascii="Liberation Serif" w:eastAsia="NSimSun" w:hAnsi="Liberation Serif" w:cs="Liberation Serif"/>
      <w:b/>
      <w:szCs w:val="20"/>
    </w:rPr>
  </w:style>
  <w:style w:type="paragraph" w:customStyle="1" w:styleId="24">
    <w:name w:val="Название объекта2"/>
    <w:basedOn w:val="a"/>
    <w:uiPriority w:val="99"/>
    <w:rsid w:val="00BF6039"/>
    <w:pPr>
      <w:suppressLineNumbers/>
      <w:spacing w:before="120" w:after="120"/>
    </w:pPr>
    <w:rPr>
      <w:rFonts w:cs="Mangal"/>
      <w:i/>
      <w:iCs/>
      <w:sz w:val="24"/>
      <w:szCs w:val="24"/>
    </w:rPr>
  </w:style>
  <w:style w:type="paragraph" w:customStyle="1" w:styleId="25">
    <w:name w:val="Верхний колонтитул Знак2"/>
    <w:basedOn w:val="a"/>
    <w:uiPriority w:val="99"/>
    <w:rsid w:val="00BF6039"/>
    <w:pPr>
      <w:keepNext/>
      <w:spacing w:before="240" w:after="120"/>
    </w:pPr>
    <w:rPr>
      <w:rFonts w:ascii="Liberation Sans" w:eastAsia="Microsoft YaHei" w:hAnsi="Liberation Sans" w:cs="Mangal"/>
    </w:rPr>
  </w:style>
  <w:style w:type="paragraph" w:customStyle="1" w:styleId="34">
    <w:name w:val="Текст выноски Знак3"/>
    <w:basedOn w:val="a"/>
    <w:uiPriority w:val="99"/>
    <w:rsid w:val="00BF6039"/>
    <w:pPr>
      <w:suppressLineNumbers/>
    </w:pPr>
    <w:rPr>
      <w:rFonts w:cs="Mangal"/>
    </w:rPr>
  </w:style>
  <w:style w:type="paragraph" w:customStyle="1" w:styleId="26">
    <w:name w:val="Текст выноски Знак2"/>
    <w:basedOn w:val="a"/>
    <w:uiPriority w:val="99"/>
    <w:rsid w:val="00BF6039"/>
    <w:pPr>
      <w:suppressLineNumbers/>
      <w:spacing w:before="120" w:after="120"/>
    </w:pPr>
    <w:rPr>
      <w:rFonts w:cs="Mangal"/>
      <w:i/>
      <w:iCs/>
      <w:sz w:val="24"/>
      <w:szCs w:val="24"/>
    </w:rPr>
  </w:style>
  <w:style w:type="paragraph" w:customStyle="1" w:styleId="1c">
    <w:name w:val="Указатель1"/>
    <w:basedOn w:val="a"/>
    <w:uiPriority w:val="99"/>
    <w:rsid w:val="00BF6039"/>
    <w:pPr>
      <w:suppressLineNumbers/>
    </w:pPr>
    <w:rPr>
      <w:rFonts w:cs="Mangal"/>
    </w:rPr>
  </w:style>
  <w:style w:type="paragraph" w:customStyle="1" w:styleId="afc">
    <w:name w:val="Верхний и нижний колонтитулы"/>
    <w:basedOn w:val="a"/>
    <w:uiPriority w:val="99"/>
    <w:rsid w:val="00BF6039"/>
    <w:pPr>
      <w:suppressLineNumbers/>
    </w:pPr>
  </w:style>
  <w:style w:type="paragraph" w:customStyle="1" w:styleId="1d">
    <w:name w:val="Нижний колонтитул1"/>
    <w:basedOn w:val="a"/>
    <w:uiPriority w:val="99"/>
    <w:rsid w:val="00BF6039"/>
  </w:style>
  <w:style w:type="paragraph" w:customStyle="1" w:styleId="211">
    <w:name w:val="Основной текст 21"/>
    <w:basedOn w:val="a"/>
    <w:uiPriority w:val="99"/>
    <w:rsid w:val="00BF6039"/>
    <w:pPr>
      <w:spacing w:line="360" w:lineRule="auto"/>
      <w:jc w:val="both"/>
    </w:pPr>
    <w:rPr>
      <w:rFonts w:ascii="Arial" w:hAnsi="Arial" w:cs="Arial"/>
    </w:rPr>
  </w:style>
  <w:style w:type="paragraph" w:customStyle="1" w:styleId="212">
    <w:name w:val="Основной текст с отступом 21"/>
    <w:basedOn w:val="a"/>
    <w:uiPriority w:val="99"/>
    <w:rsid w:val="00BF6039"/>
    <w:pPr>
      <w:spacing w:after="120" w:line="480" w:lineRule="auto"/>
      <w:ind w:left="283"/>
    </w:pPr>
  </w:style>
  <w:style w:type="paragraph" w:customStyle="1" w:styleId="1e">
    <w:name w:val="Верхний колонтитул1"/>
    <w:basedOn w:val="a"/>
    <w:uiPriority w:val="99"/>
    <w:rsid w:val="00BF6039"/>
  </w:style>
  <w:style w:type="paragraph" w:styleId="afd">
    <w:name w:val="Balloon Text"/>
    <w:basedOn w:val="a"/>
    <w:link w:val="40"/>
    <w:uiPriority w:val="99"/>
    <w:rsid w:val="00BF6039"/>
    <w:rPr>
      <w:rFonts w:ascii="Tahoma" w:hAnsi="Tahoma" w:cs="Tahoma"/>
      <w:sz w:val="16"/>
      <w:szCs w:val="16"/>
    </w:rPr>
  </w:style>
  <w:style w:type="character" w:customStyle="1" w:styleId="40">
    <w:name w:val="Текст выноски Знак4"/>
    <w:basedOn w:val="a0"/>
    <w:link w:val="afd"/>
    <w:uiPriority w:val="99"/>
    <w:semiHidden/>
    <w:locked/>
    <w:rPr>
      <w:rFonts w:cs="Times New Roman"/>
      <w:color w:val="00000A"/>
      <w:sz w:val="2"/>
      <w:lang w:eastAsia="zh-CN"/>
    </w:rPr>
  </w:style>
  <w:style w:type="paragraph" w:customStyle="1" w:styleId="afe">
    <w:name w:val="Содержимое таблицы"/>
    <w:basedOn w:val="a"/>
    <w:uiPriority w:val="99"/>
    <w:rsid w:val="00BF6039"/>
    <w:pPr>
      <w:suppressLineNumbers/>
    </w:pPr>
  </w:style>
  <w:style w:type="paragraph" w:customStyle="1" w:styleId="aff">
    <w:name w:val="Заголовок таблицы"/>
    <w:basedOn w:val="afe"/>
    <w:uiPriority w:val="99"/>
    <w:rsid w:val="00BF6039"/>
    <w:pPr>
      <w:jc w:val="center"/>
    </w:pPr>
    <w:rPr>
      <w:b/>
      <w:bCs/>
    </w:rPr>
  </w:style>
  <w:style w:type="paragraph" w:customStyle="1" w:styleId="aff0">
    <w:name w:val="Горизонтальная линия"/>
    <w:basedOn w:val="a"/>
    <w:uiPriority w:val="99"/>
    <w:rsid w:val="00BF6039"/>
    <w:pPr>
      <w:suppressLineNumbers/>
      <w:pBdr>
        <w:bottom w:val="double" w:sz="2" w:space="0" w:color="808080"/>
      </w:pBdr>
      <w:spacing w:after="283"/>
    </w:pPr>
    <w:rPr>
      <w:sz w:val="12"/>
      <w:szCs w:val="12"/>
    </w:rPr>
  </w:style>
  <w:style w:type="paragraph" w:customStyle="1" w:styleId="220">
    <w:name w:val="Основной текст с отступом 22"/>
    <w:basedOn w:val="a"/>
    <w:uiPriority w:val="99"/>
    <w:rsid w:val="00BF6039"/>
    <w:pPr>
      <w:ind w:left="972" w:hanging="1080"/>
      <w:jc w:val="both"/>
    </w:pPr>
  </w:style>
  <w:style w:type="paragraph" w:customStyle="1" w:styleId="1f">
    <w:name w:val="Абзац списка1"/>
    <w:basedOn w:val="a"/>
    <w:uiPriority w:val="99"/>
    <w:rsid w:val="00BF6039"/>
    <w:pPr>
      <w:spacing w:after="200" w:line="276" w:lineRule="auto"/>
      <w:ind w:left="720"/>
      <w:contextualSpacing/>
    </w:pPr>
    <w:rPr>
      <w:rFonts w:ascii="Calibri" w:hAnsi="Calibri" w:cs="Calibri"/>
      <w:sz w:val="22"/>
      <w:szCs w:val="22"/>
    </w:rPr>
  </w:style>
  <w:style w:type="paragraph" w:styleId="aff1">
    <w:name w:val="List Paragraph"/>
    <w:basedOn w:val="a"/>
    <w:uiPriority w:val="99"/>
    <w:qFormat/>
    <w:rsid w:val="00BF6039"/>
    <w:pPr>
      <w:spacing w:after="200" w:line="276" w:lineRule="auto"/>
      <w:ind w:left="720"/>
      <w:contextualSpacing/>
    </w:pPr>
    <w:rPr>
      <w:rFonts w:ascii="Calibri" w:hAnsi="Calibri" w:cs="Calibri"/>
      <w:sz w:val="22"/>
      <w:szCs w:val="22"/>
    </w:rPr>
  </w:style>
  <w:style w:type="paragraph" w:customStyle="1" w:styleId="221">
    <w:name w:val="Основной текст с отступом 221"/>
    <w:basedOn w:val="a"/>
    <w:uiPriority w:val="99"/>
    <w:rsid w:val="00BF6039"/>
    <w:pPr>
      <w:ind w:left="972" w:hanging="1080"/>
      <w:jc w:val="both"/>
    </w:pPr>
  </w:style>
  <w:style w:type="paragraph" w:customStyle="1" w:styleId="111">
    <w:name w:val="Абзац списка11"/>
    <w:basedOn w:val="a"/>
    <w:uiPriority w:val="99"/>
    <w:rsid w:val="00BF6039"/>
    <w:pPr>
      <w:spacing w:after="200" w:line="276" w:lineRule="auto"/>
      <w:ind w:left="720"/>
      <w:contextualSpacing/>
    </w:pPr>
    <w:rPr>
      <w:rFonts w:ascii="Calibri" w:hAnsi="Calibri" w:cs="Calibri"/>
      <w:sz w:val="22"/>
      <w:szCs w:val="22"/>
    </w:rPr>
  </w:style>
  <w:style w:type="paragraph" w:customStyle="1" w:styleId="112">
    <w:name w:val="Заголовок11"/>
    <w:basedOn w:val="a"/>
    <w:uiPriority w:val="99"/>
    <w:rsid w:val="00BF6039"/>
    <w:pPr>
      <w:keepNext/>
      <w:spacing w:before="240" w:after="120"/>
    </w:pPr>
    <w:rPr>
      <w:rFonts w:ascii="Liberation Sans" w:eastAsia="Microsoft YaHei" w:hAnsi="Liberation Sans" w:cs="Mangal"/>
    </w:rPr>
  </w:style>
  <w:style w:type="paragraph" w:customStyle="1" w:styleId="1f0">
    <w:name w:val="Текст примечания1"/>
    <w:basedOn w:val="a"/>
    <w:uiPriority w:val="99"/>
    <w:rsid w:val="00BF6039"/>
    <w:rPr>
      <w:sz w:val="20"/>
      <w:szCs w:val="20"/>
    </w:rPr>
  </w:style>
  <w:style w:type="paragraph" w:styleId="aff2">
    <w:name w:val="annotation text"/>
    <w:basedOn w:val="a"/>
    <w:link w:val="27"/>
    <w:uiPriority w:val="99"/>
    <w:semiHidden/>
    <w:qFormat/>
    <w:rsid w:val="00BF6039"/>
    <w:rPr>
      <w:sz w:val="20"/>
      <w:szCs w:val="20"/>
    </w:rPr>
  </w:style>
  <w:style w:type="character" w:customStyle="1" w:styleId="27">
    <w:name w:val="Текст примечания Знак2"/>
    <w:basedOn w:val="a0"/>
    <w:link w:val="aff2"/>
    <w:uiPriority w:val="99"/>
    <w:semiHidden/>
    <w:locked/>
    <w:rPr>
      <w:rFonts w:cs="Times New Roman"/>
      <w:color w:val="00000A"/>
      <w:sz w:val="20"/>
      <w:szCs w:val="20"/>
      <w:lang w:eastAsia="zh-CN"/>
    </w:rPr>
  </w:style>
  <w:style w:type="paragraph" w:styleId="aff3">
    <w:name w:val="annotation subject"/>
    <w:basedOn w:val="1f0"/>
    <w:link w:val="1f1"/>
    <w:uiPriority w:val="99"/>
    <w:rsid w:val="00BF6039"/>
    <w:rPr>
      <w:b/>
      <w:bCs/>
    </w:rPr>
  </w:style>
  <w:style w:type="character" w:customStyle="1" w:styleId="1f1">
    <w:name w:val="Тема примечания Знак1"/>
    <w:basedOn w:val="27"/>
    <w:link w:val="aff3"/>
    <w:uiPriority w:val="99"/>
    <w:semiHidden/>
    <w:locked/>
    <w:rPr>
      <w:rFonts w:cs="Times New Roman"/>
      <w:b/>
      <w:bCs/>
      <w:color w:val="00000A"/>
      <w:sz w:val="20"/>
      <w:szCs w:val="20"/>
      <w:lang w:eastAsia="zh-CN"/>
    </w:rPr>
  </w:style>
  <w:style w:type="paragraph" w:customStyle="1" w:styleId="FORMATTEXT">
    <w:name w:val=".FORMATTEXT"/>
    <w:uiPriority w:val="99"/>
    <w:rsid w:val="00BF6039"/>
    <w:pPr>
      <w:widowControl w:val="0"/>
      <w:suppressAutoHyphens/>
    </w:pPr>
    <w:rPr>
      <w:rFonts w:ascii="Arial" w:hAnsi="Arial" w:cs="Arial"/>
      <w:color w:val="00000A"/>
      <w:sz w:val="28"/>
      <w:szCs w:val="20"/>
      <w:lang w:eastAsia="zh-CN"/>
    </w:rPr>
  </w:style>
  <w:style w:type="paragraph" w:customStyle="1" w:styleId="FooterChar">
    <w:name w:val="Footer Char"/>
    <w:basedOn w:val="a"/>
    <w:uiPriority w:val="99"/>
    <w:rsid w:val="00BF6039"/>
    <w:pPr>
      <w:tabs>
        <w:tab w:val="center" w:pos="4677"/>
        <w:tab w:val="right" w:pos="9355"/>
      </w:tabs>
    </w:pPr>
  </w:style>
  <w:style w:type="paragraph" w:customStyle="1" w:styleId="28">
    <w:name w:val="Нижний колонтитул2"/>
    <w:basedOn w:val="a"/>
    <w:uiPriority w:val="99"/>
    <w:rsid w:val="00BF6039"/>
    <w:pPr>
      <w:tabs>
        <w:tab w:val="center" w:pos="4677"/>
        <w:tab w:val="right" w:pos="9355"/>
      </w:tabs>
    </w:pPr>
  </w:style>
  <w:style w:type="paragraph" w:styleId="aff4">
    <w:name w:val="footnote text"/>
    <w:basedOn w:val="a"/>
    <w:link w:val="1f2"/>
    <w:uiPriority w:val="99"/>
    <w:rsid w:val="00010AC0"/>
  </w:style>
  <w:style w:type="character" w:customStyle="1" w:styleId="1f2">
    <w:name w:val="Текст сноски Знак1"/>
    <w:basedOn w:val="a0"/>
    <w:link w:val="aff4"/>
    <w:uiPriority w:val="99"/>
    <w:semiHidden/>
    <w:locked/>
    <w:rPr>
      <w:rFonts w:cs="Times New Roman"/>
      <w:color w:val="00000A"/>
      <w:sz w:val="20"/>
      <w:szCs w:val="20"/>
      <w:lang w:eastAsia="zh-CN"/>
    </w:rPr>
  </w:style>
  <w:style w:type="paragraph" w:styleId="af1">
    <w:name w:val="header"/>
    <w:basedOn w:val="a"/>
    <w:link w:val="4"/>
    <w:uiPriority w:val="99"/>
    <w:rsid w:val="00BF6039"/>
    <w:pPr>
      <w:tabs>
        <w:tab w:val="center" w:pos="4677"/>
        <w:tab w:val="right" w:pos="9355"/>
      </w:tabs>
    </w:pPr>
  </w:style>
  <w:style w:type="character" w:customStyle="1" w:styleId="HeaderChar1">
    <w:name w:val="Header Char1"/>
    <w:basedOn w:val="a0"/>
    <w:uiPriority w:val="99"/>
    <w:semiHidden/>
    <w:locked/>
    <w:rPr>
      <w:rFonts w:cs="Times New Roman"/>
      <w:color w:val="00000A"/>
      <w:sz w:val="28"/>
      <w:szCs w:val="28"/>
      <w:lang w:eastAsia="zh-CN"/>
    </w:rPr>
  </w:style>
  <w:style w:type="paragraph" w:styleId="aff5">
    <w:name w:val="footer"/>
    <w:basedOn w:val="a"/>
    <w:link w:val="35"/>
    <w:uiPriority w:val="99"/>
    <w:rsid w:val="00BF6039"/>
    <w:pPr>
      <w:tabs>
        <w:tab w:val="center" w:pos="4677"/>
        <w:tab w:val="right" w:pos="9355"/>
      </w:tabs>
    </w:pPr>
  </w:style>
  <w:style w:type="character" w:customStyle="1" w:styleId="35">
    <w:name w:val="Нижний колонтитул Знак3"/>
    <w:basedOn w:val="a0"/>
    <w:link w:val="aff5"/>
    <w:uiPriority w:val="99"/>
    <w:semiHidden/>
    <w:locked/>
    <w:rPr>
      <w:rFonts w:cs="Times New Roman"/>
      <w:color w:val="00000A"/>
      <w:sz w:val="28"/>
      <w:szCs w:val="28"/>
      <w:lang w:eastAsia="zh-CN"/>
    </w:rPr>
  </w:style>
  <w:style w:type="paragraph" w:customStyle="1" w:styleId="FR1">
    <w:name w:val="FR1"/>
    <w:uiPriority w:val="99"/>
    <w:rsid w:val="007D0CD1"/>
    <w:pPr>
      <w:widowControl w:val="0"/>
      <w:suppressAutoHyphens/>
      <w:spacing w:after="160" w:line="300" w:lineRule="auto"/>
      <w:ind w:left="2280" w:right="2200" w:firstLine="720"/>
      <w:jc w:val="center"/>
    </w:pPr>
    <w:rPr>
      <w:sz w:val="28"/>
      <w:szCs w:val="20"/>
    </w:rPr>
  </w:style>
  <w:style w:type="table" w:styleId="aff6">
    <w:name w:val="Table Grid"/>
    <w:basedOn w:val="a1"/>
    <w:uiPriority w:val="59"/>
    <w:rsid w:val="00771E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uiPriority w:val="99"/>
    <w:rsid w:val="008554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0"/>
    <w:uiPriority w:val="99"/>
    <w:rsid w:val="00197435"/>
    <w:rPr>
      <w:rFonts w:cs="Times New Roman"/>
      <w:color w:val="0000FF"/>
      <w:u w:val="single"/>
    </w:rPr>
  </w:style>
  <w:style w:type="character" w:styleId="aff8">
    <w:name w:val="FollowedHyperlink"/>
    <w:basedOn w:val="a0"/>
    <w:uiPriority w:val="99"/>
    <w:semiHidden/>
    <w:rsid w:val="00BB279F"/>
    <w:rPr>
      <w:rFonts w:cs="Times New Roman"/>
      <w:color w:val="800080"/>
      <w:u w:val="single"/>
    </w:rPr>
  </w:style>
  <w:style w:type="character" w:customStyle="1" w:styleId="120">
    <w:name w:val="Заголовок 1 Знак2"/>
    <w:basedOn w:val="a0"/>
    <w:uiPriority w:val="99"/>
    <w:rsid w:val="005F2228"/>
    <w:rPr>
      <w:rFonts w:ascii="Cambria" w:hAnsi="Cambria" w:cs="Cambria"/>
      <w:color w:val="365F91"/>
      <w:sz w:val="32"/>
      <w:szCs w:val="32"/>
      <w:lang w:eastAsia="zh-CN"/>
    </w:rPr>
  </w:style>
  <w:style w:type="character" w:customStyle="1" w:styleId="213">
    <w:name w:val="Заголовок 2 Знак1"/>
    <w:basedOn w:val="a0"/>
    <w:uiPriority w:val="99"/>
    <w:semiHidden/>
    <w:rsid w:val="005F2228"/>
    <w:rPr>
      <w:rFonts w:ascii="Cambria" w:hAnsi="Cambria" w:cs="Cambria"/>
      <w:color w:val="365F91"/>
      <w:sz w:val="26"/>
      <w:szCs w:val="26"/>
      <w:lang w:eastAsia="zh-CN"/>
    </w:rPr>
  </w:style>
  <w:style w:type="character" w:customStyle="1" w:styleId="31">
    <w:name w:val="Заголовок 3 Знак1"/>
    <w:basedOn w:val="a0"/>
    <w:link w:val="3"/>
    <w:semiHidden/>
    <w:rsid w:val="00507251"/>
    <w:rPr>
      <w:rFonts w:asciiTheme="majorHAnsi" w:eastAsiaTheme="majorEastAsia" w:hAnsiTheme="majorHAnsi" w:cstheme="majorBidi"/>
      <w:color w:val="243F60" w:themeColor="accent1" w:themeShade="7F"/>
      <w:sz w:val="24"/>
      <w:szCs w:val="24"/>
      <w:lang w:eastAsia="zh-CN"/>
    </w:rPr>
  </w:style>
  <w:style w:type="paragraph" w:customStyle="1" w:styleId="formattext0">
    <w:name w:val="formattext"/>
    <w:basedOn w:val="a"/>
    <w:rsid w:val="00507251"/>
    <w:pPr>
      <w:suppressAutoHyphens w:val="0"/>
      <w:spacing w:before="100" w:beforeAutospacing="1" w:after="100" w:afterAutospacing="1"/>
    </w:pPr>
    <w:rPr>
      <w:color w:val="auto"/>
      <w:sz w:val="24"/>
      <w:szCs w:val="24"/>
      <w:lang w:eastAsia="ru-RU"/>
    </w:rPr>
  </w:style>
  <w:style w:type="paragraph" w:styleId="aff9">
    <w:name w:val="Normal (Web)"/>
    <w:basedOn w:val="a"/>
    <w:uiPriority w:val="99"/>
    <w:unhideWhenUsed/>
    <w:rsid w:val="003C1F78"/>
    <w:pPr>
      <w:suppressAutoHyphens w:val="0"/>
      <w:spacing w:before="100" w:beforeAutospacing="1" w:after="100" w:afterAutospacing="1"/>
    </w:pPr>
    <w:rPr>
      <w:color w:val="auto"/>
      <w:sz w:val="24"/>
      <w:szCs w:val="24"/>
      <w:lang w:eastAsia="ru-RU"/>
    </w:rPr>
  </w:style>
  <w:style w:type="paragraph" w:customStyle="1" w:styleId="headertext">
    <w:name w:val="headertext"/>
    <w:basedOn w:val="a"/>
    <w:rsid w:val="001021F2"/>
    <w:pPr>
      <w:suppressAutoHyphens w:val="0"/>
      <w:spacing w:before="100" w:beforeAutospacing="1" w:after="100" w:afterAutospacing="1"/>
    </w:pPr>
    <w:rPr>
      <w:color w:val="auto"/>
      <w:sz w:val="24"/>
      <w:szCs w:val="24"/>
      <w:lang w:eastAsia="ru-RU"/>
    </w:rPr>
  </w:style>
  <w:style w:type="paragraph" w:styleId="affa">
    <w:name w:val="Revision"/>
    <w:hidden/>
    <w:uiPriority w:val="99"/>
    <w:semiHidden/>
    <w:rsid w:val="00A5495D"/>
    <w:rPr>
      <w:color w:val="00000A"/>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5662">
      <w:bodyDiv w:val="1"/>
      <w:marLeft w:val="0"/>
      <w:marRight w:val="0"/>
      <w:marTop w:val="0"/>
      <w:marBottom w:val="0"/>
      <w:divBdr>
        <w:top w:val="none" w:sz="0" w:space="0" w:color="auto"/>
        <w:left w:val="none" w:sz="0" w:space="0" w:color="auto"/>
        <w:bottom w:val="none" w:sz="0" w:space="0" w:color="auto"/>
        <w:right w:val="none" w:sz="0" w:space="0" w:color="auto"/>
      </w:divBdr>
      <w:divsChild>
        <w:div w:id="1199128642">
          <w:marLeft w:val="0"/>
          <w:marRight w:val="0"/>
          <w:marTop w:val="0"/>
          <w:marBottom w:val="0"/>
          <w:divBdr>
            <w:top w:val="none" w:sz="0" w:space="0" w:color="auto"/>
            <w:left w:val="none" w:sz="0" w:space="0" w:color="auto"/>
            <w:bottom w:val="none" w:sz="0" w:space="0" w:color="auto"/>
            <w:right w:val="none" w:sz="0" w:space="0" w:color="auto"/>
          </w:divBdr>
          <w:divsChild>
            <w:div w:id="1709140484">
              <w:marLeft w:val="0"/>
              <w:marRight w:val="0"/>
              <w:marTop w:val="0"/>
              <w:marBottom w:val="0"/>
              <w:divBdr>
                <w:top w:val="none" w:sz="0" w:space="0" w:color="auto"/>
                <w:left w:val="none" w:sz="0" w:space="0" w:color="auto"/>
                <w:bottom w:val="none" w:sz="0" w:space="0" w:color="auto"/>
                <w:right w:val="none" w:sz="0" w:space="0" w:color="auto"/>
              </w:divBdr>
              <w:divsChild>
                <w:div w:id="700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0571">
          <w:marLeft w:val="0"/>
          <w:marRight w:val="0"/>
          <w:marTop w:val="0"/>
          <w:marBottom w:val="0"/>
          <w:divBdr>
            <w:top w:val="none" w:sz="0" w:space="0" w:color="auto"/>
            <w:left w:val="none" w:sz="0" w:space="0" w:color="auto"/>
            <w:bottom w:val="none" w:sz="0" w:space="0" w:color="auto"/>
            <w:right w:val="none" w:sz="0" w:space="0" w:color="auto"/>
          </w:divBdr>
          <w:divsChild>
            <w:div w:id="1995257104">
              <w:marLeft w:val="0"/>
              <w:marRight w:val="0"/>
              <w:marTop w:val="0"/>
              <w:marBottom w:val="0"/>
              <w:divBdr>
                <w:top w:val="none" w:sz="0" w:space="0" w:color="auto"/>
                <w:left w:val="none" w:sz="0" w:space="0" w:color="auto"/>
                <w:bottom w:val="none" w:sz="0" w:space="0" w:color="auto"/>
                <w:right w:val="none" w:sz="0" w:space="0" w:color="auto"/>
              </w:divBdr>
              <w:divsChild>
                <w:div w:id="13685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47228">
      <w:bodyDiv w:val="1"/>
      <w:marLeft w:val="0"/>
      <w:marRight w:val="0"/>
      <w:marTop w:val="0"/>
      <w:marBottom w:val="0"/>
      <w:divBdr>
        <w:top w:val="none" w:sz="0" w:space="0" w:color="auto"/>
        <w:left w:val="none" w:sz="0" w:space="0" w:color="auto"/>
        <w:bottom w:val="none" w:sz="0" w:space="0" w:color="auto"/>
        <w:right w:val="none" w:sz="0" w:space="0" w:color="auto"/>
      </w:divBdr>
    </w:div>
    <w:div w:id="365835957">
      <w:bodyDiv w:val="1"/>
      <w:marLeft w:val="0"/>
      <w:marRight w:val="0"/>
      <w:marTop w:val="0"/>
      <w:marBottom w:val="0"/>
      <w:divBdr>
        <w:top w:val="none" w:sz="0" w:space="0" w:color="auto"/>
        <w:left w:val="none" w:sz="0" w:space="0" w:color="auto"/>
        <w:bottom w:val="none" w:sz="0" w:space="0" w:color="auto"/>
        <w:right w:val="none" w:sz="0" w:space="0" w:color="auto"/>
      </w:divBdr>
    </w:div>
    <w:div w:id="382296144">
      <w:bodyDiv w:val="1"/>
      <w:marLeft w:val="0"/>
      <w:marRight w:val="0"/>
      <w:marTop w:val="0"/>
      <w:marBottom w:val="0"/>
      <w:divBdr>
        <w:top w:val="none" w:sz="0" w:space="0" w:color="auto"/>
        <w:left w:val="none" w:sz="0" w:space="0" w:color="auto"/>
        <w:bottom w:val="none" w:sz="0" w:space="0" w:color="auto"/>
        <w:right w:val="none" w:sz="0" w:space="0" w:color="auto"/>
      </w:divBdr>
    </w:div>
    <w:div w:id="583031925">
      <w:bodyDiv w:val="1"/>
      <w:marLeft w:val="0"/>
      <w:marRight w:val="0"/>
      <w:marTop w:val="0"/>
      <w:marBottom w:val="0"/>
      <w:divBdr>
        <w:top w:val="none" w:sz="0" w:space="0" w:color="auto"/>
        <w:left w:val="none" w:sz="0" w:space="0" w:color="auto"/>
        <w:bottom w:val="none" w:sz="0" w:space="0" w:color="auto"/>
        <w:right w:val="none" w:sz="0" w:space="0" w:color="auto"/>
      </w:divBdr>
    </w:div>
    <w:div w:id="978458917">
      <w:bodyDiv w:val="1"/>
      <w:marLeft w:val="0"/>
      <w:marRight w:val="0"/>
      <w:marTop w:val="0"/>
      <w:marBottom w:val="0"/>
      <w:divBdr>
        <w:top w:val="none" w:sz="0" w:space="0" w:color="auto"/>
        <w:left w:val="none" w:sz="0" w:space="0" w:color="auto"/>
        <w:bottom w:val="none" w:sz="0" w:space="0" w:color="auto"/>
        <w:right w:val="none" w:sz="0" w:space="0" w:color="auto"/>
      </w:divBdr>
    </w:div>
    <w:div w:id="1494101698">
      <w:bodyDiv w:val="1"/>
      <w:marLeft w:val="0"/>
      <w:marRight w:val="0"/>
      <w:marTop w:val="0"/>
      <w:marBottom w:val="0"/>
      <w:divBdr>
        <w:top w:val="none" w:sz="0" w:space="0" w:color="auto"/>
        <w:left w:val="none" w:sz="0" w:space="0" w:color="auto"/>
        <w:bottom w:val="none" w:sz="0" w:space="0" w:color="auto"/>
        <w:right w:val="none" w:sz="0" w:space="0" w:color="auto"/>
      </w:divBdr>
    </w:div>
    <w:div w:id="1639189607">
      <w:bodyDiv w:val="1"/>
      <w:marLeft w:val="0"/>
      <w:marRight w:val="0"/>
      <w:marTop w:val="0"/>
      <w:marBottom w:val="0"/>
      <w:divBdr>
        <w:top w:val="none" w:sz="0" w:space="0" w:color="auto"/>
        <w:left w:val="none" w:sz="0" w:space="0" w:color="auto"/>
        <w:bottom w:val="none" w:sz="0" w:space="0" w:color="auto"/>
        <w:right w:val="none" w:sz="0" w:space="0" w:color="auto"/>
      </w:divBdr>
    </w:div>
    <w:div w:id="1778139726">
      <w:bodyDiv w:val="1"/>
      <w:marLeft w:val="0"/>
      <w:marRight w:val="0"/>
      <w:marTop w:val="0"/>
      <w:marBottom w:val="0"/>
      <w:divBdr>
        <w:top w:val="none" w:sz="0" w:space="0" w:color="auto"/>
        <w:left w:val="none" w:sz="0" w:space="0" w:color="auto"/>
        <w:bottom w:val="none" w:sz="0" w:space="0" w:color="auto"/>
        <w:right w:val="none" w:sz="0" w:space="0" w:color="auto"/>
      </w:divBdr>
    </w:div>
    <w:div w:id="1833250664">
      <w:marLeft w:val="0"/>
      <w:marRight w:val="0"/>
      <w:marTop w:val="0"/>
      <w:marBottom w:val="0"/>
      <w:divBdr>
        <w:top w:val="none" w:sz="0" w:space="0" w:color="auto"/>
        <w:left w:val="none" w:sz="0" w:space="0" w:color="auto"/>
        <w:bottom w:val="none" w:sz="0" w:space="0" w:color="auto"/>
        <w:right w:val="none" w:sz="0" w:space="0" w:color="auto"/>
      </w:divBdr>
    </w:div>
    <w:div w:id="1833250665">
      <w:marLeft w:val="0"/>
      <w:marRight w:val="0"/>
      <w:marTop w:val="0"/>
      <w:marBottom w:val="0"/>
      <w:divBdr>
        <w:top w:val="none" w:sz="0" w:space="0" w:color="auto"/>
        <w:left w:val="none" w:sz="0" w:space="0" w:color="auto"/>
        <w:bottom w:val="none" w:sz="0" w:space="0" w:color="auto"/>
        <w:right w:val="none" w:sz="0" w:space="0" w:color="auto"/>
      </w:divBdr>
      <w:divsChild>
        <w:div w:id="1833250667">
          <w:marLeft w:val="0"/>
          <w:marRight w:val="0"/>
          <w:marTop w:val="0"/>
          <w:marBottom w:val="0"/>
          <w:divBdr>
            <w:top w:val="none" w:sz="0" w:space="0" w:color="auto"/>
            <w:left w:val="none" w:sz="0" w:space="0" w:color="auto"/>
            <w:bottom w:val="none" w:sz="0" w:space="0" w:color="auto"/>
            <w:right w:val="none" w:sz="0" w:space="0" w:color="auto"/>
          </w:divBdr>
          <w:divsChild>
            <w:div w:id="1833250681">
              <w:marLeft w:val="0"/>
              <w:marRight w:val="0"/>
              <w:marTop w:val="0"/>
              <w:marBottom w:val="0"/>
              <w:divBdr>
                <w:top w:val="none" w:sz="0" w:space="0" w:color="auto"/>
                <w:left w:val="none" w:sz="0" w:space="0" w:color="auto"/>
                <w:bottom w:val="none" w:sz="0" w:space="0" w:color="auto"/>
                <w:right w:val="none" w:sz="0" w:space="0" w:color="auto"/>
              </w:divBdr>
            </w:div>
          </w:divsChild>
        </w:div>
        <w:div w:id="1833250677">
          <w:marLeft w:val="0"/>
          <w:marRight w:val="0"/>
          <w:marTop w:val="0"/>
          <w:marBottom w:val="0"/>
          <w:divBdr>
            <w:top w:val="none" w:sz="0" w:space="0" w:color="auto"/>
            <w:left w:val="none" w:sz="0" w:space="0" w:color="auto"/>
            <w:bottom w:val="none" w:sz="0" w:space="0" w:color="auto"/>
            <w:right w:val="none" w:sz="0" w:space="0" w:color="auto"/>
          </w:divBdr>
          <w:divsChild>
            <w:div w:id="1833250673">
              <w:marLeft w:val="0"/>
              <w:marRight w:val="0"/>
              <w:marTop w:val="200"/>
              <w:marBottom w:val="200"/>
              <w:divBdr>
                <w:top w:val="none" w:sz="0" w:space="0" w:color="auto"/>
                <w:left w:val="none" w:sz="0" w:space="0" w:color="auto"/>
                <w:bottom w:val="none" w:sz="0" w:space="0" w:color="auto"/>
                <w:right w:val="none" w:sz="0" w:space="0" w:color="auto"/>
              </w:divBdr>
            </w:div>
            <w:div w:id="18332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0666">
      <w:marLeft w:val="0"/>
      <w:marRight w:val="0"/>
      <w:marTop w:val="0"/>
      <w:marBottom w:val="0"/>
      <w:divBdr>
        <w:top w:val="none" w:sz="0" w:space="0" w:color="auto"/>
        <w:left w:val="none" w:sz="0" w:space="0" w:color="auto"/>
        <w:bottom w:val="none" w:sz="0" w:space="0" w:color="auto"/>
        <w:right w:val="none" w:sz="0" w:space="0" w:color="auto"/>
      </w:divBdr>
    </w:div>
    <w:div w:id="1833250668">
      <w:marLeft w:val="0"/>
      <w:marRight w:val="0"/>
      <w:marTop w:val="0"/>
      <w:marBottom w:val="0"/>
      <w:divBdr>
        <w:top w:val="none" w:sz="0" w:space="0" w:color="auto"/>
        <w:left w:val="none" w:sz="0" w:space="0" w:color="auto"/>
        <w:bottom w:val="none" w:sz="0" w:space="0" w:color="auto"/>
        <w:right w:val="none" w:sz="0" w:space="0" w:color="auto"/>
      </w:divBdr>
    </w:div>
    <w:div w:id="1833250669">
      <w:marLeft w:val="0"/>
      <w:marRight w:val="0"/>
      <w:marTop w:val="0"/>
      <w:marBottom w:val="0"/>
      <w:divBdr>
        <w:top w:val="none" w:sz="0" w:space="0" w:color="auto"/>
        <w:left w:val="none" w:sz="0" w:space="0" w:color="auto"/>
        <w:bottom w:val="none" w:sz="0" w:space="0" w:color="auto"/>
        <w:right w:val="none" w:sz="0" w:space="0" w:color="auto"/>
      </w:divBdr>
    </w:div>
    <w:div w:id="1833250670">
      <w:marLeft w:val="0"/>
      <w:marRight w:val="0"/>
      <w:marTop w:val="0"/>
      <w:marBottom w:val="0"/>
      <w:divBdr>
        <w:top w:val="none" w:sz="0" w:space="0" w:color="auto"/>
        <w:left w:val="none" w:sz="0" w:space="0" w:color="auto"/>
        <w:bottom w:val="none" w:sz="0" w:space="0" w:color="auto"/>
        <w:right w:val="none" w:sz="0" w:space="0" w:color="auto"/>
      </w:divBdr>
    </w:div>
    <w:div w:id="1833250671">
      <w:marLeft w:val="0"/>
      <w:marRight w:val="0"/>
      <w:marTop w:val="0"/>
      <w:marBottom w:val="0"/>
      <w:divBdr>
        <w:top w:val="none" w:sz="0" w:space="0" w:color="auto"/>
        <w:left w:val="none" w:sz="0" w:space="0" w:color="auto"/>
        <w:bottom w:val="none" w:sz="0" w:space="0" w:color="auto"/>
        <w:right w:val="none" w:sz="0" w:space="0" w:color="auto"/>
      </w:divBdr>
    </w:div>
    <w:div w:id="1833250672">
      <w:marLeft w:val="0"/>
      <w:marRight w:val="0"/>
      <w:marTop w:val="0"/>
      <w:marBottom w:val="0"/>
      <w:divBdr>
        <w:top w:val="none" w:sz="0" w:space="0" w:color="auto"/>
        <w:left w:val="none" w:sz="0" w:space="0" w:color="auto"/>
        <w:bottom w:val="none" w:sz="0" w:space="0" w:color="auto"/>
        <w:right w:val="none" w:sz="0" w:space="0" w:color="auto"/>
      </w:divBdr>
    </w:div>
    <w:div w:id="1833250674">
      <w:marLeft w:val="0"/>
      <w:marRight w:val="0"/>
      <w:marTop w:val="0"/>
      <w:marBottom w:val="0"/>
      <w:divBdr>
        <w:top w:val="none" w:sz="0" w:space="0" w:color="auto"/>
        <w:left w:val="none" w:sz="0" w:space="0" w:color="auto"/>
        <w:bottom w:val="none" w:sz="0" w:space="0" w:color="auto"/>
        <w:right w:val="none" w:sz="0" w:space="0" w:color="auto"/>
      </w:divBdr>
    </w:div>
    <w:div w:id="1833250675">
      <w:marLeft w:val="0"/>
      <w:marRight w:val="0"/>
      <w:marTop w:val="0"/>
      <w:marBottom w:val="0"/>
      <w:divBdr>
        <w:top w:val="none" w:sz="0" w:space="0" w:color="auto"/>
        <w:left w:val="none" w:sz="0" w:space="0" w:color="auto"/>
        <w:bottom w:val="none" w:sz="0" w:space="0" w:color="auto"/>
        <w:right w:val="none" w:sz="0" w:space="0" w:color="auto"/>
      </w:divBdr>
    </w:div>
    <w:div w:id="1833250676">
      <w:marLeft w:val="0"/>
      <w:marRight w:val="0"/>
      <w:marTop w:val="0"/>
      <w:marBottom w:val="0"/>
      <w:divBdr>
        <w:top w:val="none" w:sz="0" w:space="0" w:color="auto"/>
        <w:left w:val="none" w:sz="0" w:space="0" w:color="auto"/>
        <w:bottom w:val="none" w:sz="0" w:space="0" w:color="auto"/>
        <w:right w:val="none" w:sz="0" w:space="0" w:color="auto"/>
      </w:divBdr>
    </w:div>
    <w:div w:id="1833250678">
      <w:marLeft w:val="0"/>
      <w:marRight w:val="0"/>
      <w:marTop w:val="0"/>
      <w:marBottom w:val="0"/>
      <w:divBdr>
        <w:top w:val="none" w:sz="0" w:space="0" w:color="auto"/>
        <w:left w:val="none" w:sz="0" w:space="0" w:color="auto"/>
        <w:bottom w:val="none" w:sz="0" w:space="0" w:color="auto"/>
        <w:right w:val="none" w:sz="0" w:space="0" w:color="auto"/>
      </w:divBdr>
    </w:div>
    <w:div w:id="1833250679">
      <w:marLeft w:val="0"/>
      <w:marRight w:val="0"/>
      <w:marTop w:val="0"/>
      <w:marBottom w:val="0"/>
      <w:divBdr>
        <w:top w:val="none" w:sz="0" w:space="0" w:color="auto"/>
        <w:left w:val="none" w:sz="0" w:space="0" w:color="auto"/>
        <w:bottom w:val="none" w:sz="0" w:space="0" w:color="auto"/>
        <w:right w:val="none" w:sz="0" w:space="0" w:color="auto"/>
      </w:divBdr>
    </w:div>
    <w:div w:id="1833250680">
      <w:marLeft w:val="0"/>
      <w:marRight w:val="0"/>
      <w:marTop w:val="0"/>
      <w:marBottom w:val="0"/>
      <w:divBdr>
        <w:top w:val="none" w:sz="0" w:space="0" w:color="auto"/>
        <w:left w:val="none" w:sz="0" w:space="0" w:color="auto"/>
        <w:bottom w:val="none" w:sz="0" w:space="0" w:color="auto"/>
        <w:right w:val="none" w:sz="0" w:space="0" w:color="auto"/>
      </w:divBdr>
    </w:div>
    <w:div w:id="1833250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ecolog.ru/docs/CkKQJNT5v_9gFD1fcL96q" TargetMode="External"/><Relationship Id="rId21" Type="http://schemas.openxmlformats.org/officeDocument/2006/relationships/hyperlink" Target="https://docs.cntd.ru/document/902320347" TargetMode="External"/><Relationship Id="rId42" Type="http://schemas.openxmlformats.org/officeDocument/2006/relationships/hyperlink" Target="https://docs.cntd.ru/document/1200021114" TargetMode="External"/><Relationship Id="rId47" Type="http://schemas.openxmlformats.org/officeDocument/2006/relationships/hyperlink" Target="https://docs.cntd.ru/document/1200028563" TargetMode="External"/><Relationship Id="rId63" Type="http://schemas.openxmlformats.org/officeDocument/2006/relationships/header" Target="header3.xml"/><Relationship Id="rId68"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cs.cntd.ru/document/902320560" TargetMode="External"/><Relationship Id="rId29" Type="http://schemas.openxmlformats.org/officeDocument/2006/relationships/hyperlink" Target="https://e-ecolog.ru/docs/snhT8pIOrFZblDZ5huCYT" TargetMode="External"/><Relationship Id="rId11" Type="http://schemas.openxmlformats.org/officeDocument/2006/relationships/header" Target="header1.xml"/><Relationship Id="rId24" Type="http://schemas.openxmlformats.org/officeDocument/2006/relationships/hyperlink" Target="https://e-ecolog.ru/docs/u2j-5ZpRATWTvJ7PMhQqn" TargetMode="External"/><Relationship Id="rId32" Type="http://schemas.openxmlformats.org/officeDocument/2006/relationships/hyperlink" Target="https://e-ecolog.ru/docs/Wceq-koty1BTCmvgxH6dX" TargetMode="External"/><Relationship Id="rId37" Type="http://schemas.openxmlformats.org/officeDocument/2006/relationships/hyperlink" Target="https://docs.cntd.ru/document/1200022321" TargetMode="External"/><Relationship Id="rId40" Type="http://schemas.openxmlformats.org/officeDocument/2006/relationships/hyperlink" Target="https://docs.cntd.ru/document/1200021542" TargetMode="External"/><Relationship Id="rId45" Type="http://schemas.openxmlformats.org/officeDocument/2006/relationships/hyperlink" Target="https://docs.cntd.ru/document/1200021129" TargetMode="External"/><Relationship Id="rId53" Type="http://schemas.openxmlformats.org/officeDocument/2006/relationships/hyperlink" Target="https://docs.cntd.ru/document/1200025289" TargetMode="External"/><Relationship Id="rId58" Type="http://schemas.openxmlformats.org/officeDocument/2006/relationships/image" Target="media/image2.jpeg"/><Relationship Id="rId66"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image" Target="media/image5.jpeg"/><Relationship Id="rId19" Type="http://schemas.openxmlformats.org/officeDocument/2006/relationships/hyperlink" Target="https://docs.cntd.ru/document/902320571" TargetMode="External"/><Relationship Id="rId14" Type="http://schemas.openxmlformats.org/officeDocument/2006/relationships/footer" Target="footer2.xml"/><Relationship Id="rId22" Type="http://schemas.openxmlformats.org/officeDocument/2006/relationships/hyperlink" Target="https://docs.cntd.ru/document/1200006710" TargetMode="External"/><Relationship Id="rId27" Type="http://schemas.openxmlformats.org/officeDocument/2006/relationships/hyperlink" Target="https://e-ecolog.ru/docs/dWpjm6O27boNHnhViCOMy" TargetMode="External"/><Relationship Id="rId30" Type="http://schemas.openxmlformats.org/officeDocument/2006/relationships/hyperlink" Target="https://e-ecolog.ru/docs/IpKC3Mb1KQoXhLFh_JOGt" TargetMode="External"/><Relationship Id="rId35" Type="http://schemas.openxmlformats.org/officeDocument/2006/relationships/hyperlink" Target="https://docs.cntd.ru/document/902320560" TargetMode="External"/><Relationship Id="rId43" Type="http://schemas.openxmlformats.org/officeDocument/2006/relationships/hyperlink" Target="https://docs.cntd.ru/document/1200021123" TargetMode="External"/><Relationship Id="rId48" Type="http://schemas.openxmlformats.org/officeDocument/2006/relationships/hyperlink" Target="https://docs.cntd.ru/document/1200139401" TargetMode="External"/><Relationship Id="rId56" Type="http://schemas.openxmlformats.org/officeDocument/2006/relationships/hyperlink" Target="https://docs.cntd.ru/document/1200022321" TargetMode="External"/><Relationship Id="rId64" Type="http://schemas.openxmlformats.org/officeDocument/2006/relationships/header" Target="header4.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ocs.cntd.ru/document/1200028563"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docs.cntd.ru/document/902320560" TargetMode="External"/><Relationship Id="rId25" Type="http://schemas.openxmlformats.org/officeDocument/2006/relationships/hyperlink" Target="https://e-ecolog.ru/docs/o16dUw8WoecPlOjX8GGxR" TargetMode="External"/><Relationship Id="rId33" Type="http://schemas.openxmlformats.org/officeDocument/2006/relationships/hyperlink" Target="https://e-ecolog.ru/docs/CmVytLwj4WN0c1xLS-0m6" TargetMode="External"/><Relationship Id="rId38" Type="http://schemas.openxmlformats.org/officeDocument/2006/relationships/hyperlink" Target="https://docs.cntd.ru/document/1200022321" TargetMode="External"/><Relationship Id="rId46" Type="http://schemas.openxmlformats.org/officeDocument/2006/relationships/hyperlink" Target="https://docs.cntd.ru/document/1200021152" TargetMode="External"/><Relationship Id="rId59" Type="http://schemas.openxmlformats.org/officeDocument/2006/relationships/image" Target="media/image3.jpeg"/><Relationship Id="rId67" Type="http://schemas.openxmlformats.org/officeDocument/2006/relationships/header" Target="header5.xml"/><Relationship Id="rId20" Type="http://schemas.openxmlformats.org/officeDocument/2006/relationships/hyperlink" Target="https://docs.cntd.ru/document/1200096909" TargetMode="External"/><Relationship Id="rId41" Type="http://schemas.openxmlformats.org/officeDocument/2006/relationships/hyperlink" Target="https://docs.cntd.ru/document/1200021120" TargetMode="External"/><Relationship Id="rId54" Type="http://schemas.openxmlformats.org/officeDocument/2006/relationships/hyperlink" Target="https://docs.cntd.ru/document/1200103213" TargetMode="External"/><Relationship Id="rId62" Type="http://schemas.openxmlformats.org/officeDocument/2006/relationships/image" Target="media/image6.jpeg"/><Relationship Id="rId70" Type="http://schemas.openxmlformats.org/officeDocument/2006/relationships/theme" Target="theme/theme1.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cs.cntd.ru/document/902320560" TargetMode="External"/><Relationship Id="rId23" Type="http://schemas.openxmlformats.org/officeDocument/2006/relationships/hyperlink" Target="https://e-ecolog.ru/docs/H48Y1Iy64NHtWFAOY_S3A/655" TargetMode="External"/><Relationship Id="rId28" Type="http://schemas.openxmlformats.org/officeDocument/2006/relationships/hyperlink" Target="https://e-ecolog.ru/docs/fcrzT2UcFVGsTB2XqY2us" TargetMode="External"/><Relationship Id="rId36" Type="http://schemas.openxmlformats.org/officeDocument/2006/relationships/hyperlink" Target="https://docs.cntd.ru/document/1200105388" TargetMode="External"/><Relationship Id="rId49" Type="http://schemas.openxmlformats.org/officeDocument/2006/relationships/hyperlink" Target="https://docs.cntd.ru/document/1200021131" TargetMode="External"/><Relationship Id="rId57" Type="http://schemas.openxmlformats.org/officeDocument/2006/relationships/hyperlink" Target="https://docs.cntd.ru/document/1200006146" TargetMode="External"/><Relationship Id="rId10" Type="http://schemas.openxmlformats.org/officeDocument/2006/relationships/oleObject" Target="embeddings/oleObject1.bin"/><Relationship Id="rId31" Type="http://schemas.openxmlformats.org/officeDocument/2006/relationships/hyperlink" Target="https://e-ecolog.ru/docs/H48Y1Iy64NHtWFAOY_S3A/655" TargetMode="External"/><Relationship Id="rId44" Type="http://schemas.openxmlformats.org/officeDocument/2006/relationships/hyperlink" Target="https://docs.cntd.ru/document/1200028563" TargetMode="External"/><Relationship Id="rId52" Type="http://schemas.openxmlformats.org/officeDocument/2006/relationships/hyperlink" Target="https://docs.cntd.ru/document/1200139401" TargetMode="External"/><Relationship Id="rId60" Type="http://schemas.openxmlformats.org/officeDocument/2006/relationships/image" Target="media/image4.jpeg"/><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docs.cntd.ru/document/499050562" TargetMode="External"/><Relationship Id="rId39" Type="http://schemas.openxmlformats.org/officeDocument/2006/relationships/hyperlink" Target="https://docs.cntd.ru/document/1200007473" TargetMode="External"/><Relationship Id="rId34" Type="http://schemas.openxmlformats.org/officeDocument/2006/relationships/hyperlink" Target="https://docs.cntd.ru/document/902320560" TargetMode="External"/><Relationship Id="rId50" Type="http://schemas.openxmlformats.org/officeDocument/2006/relationships/hyperlink" Target="https://docs.cntd.ru/document/1200021152" TargetMode="External"/><Relationship Id="rId55" Type="http://schemas.openxmlformats.org/officeDocument/2006/relationships/hyperlink" Target="https://docs.cntd.ru/document/1200103214" TargetMode="External"/><Relationship Id="rId76"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05B9-E436-49BE-9BAE-2DB3918A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30</Pages>
  <Words>4906</Words>
  <Characters>37510</Characters>
  <Application>Microsoft Office Word</Application>
  <DocSecurity>0</DocSecurity>
  <Lines>312</Lines>
  <Paragraphs>84</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Your Organization Name</Company>
  <LinksUpToDate>false</LinksUpToDate>
  <CharactersWithSpaces>42332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subject/>
  <dc:creator>Win</dc:creator>
  <cp:keywords/>
  <dc:description/>
  <cp:lastModifiedBy>Елена Андреевна Степаненко</cp:lastModifiedBy>
  <cp:revision>194</cp:revision>
  <cp:lastPrinted>2023-11-30T10:50:00Z</cp:lastPrinted>
  <dcterms:created xsi:type="dcterms:W3CDTF">2023-09-25T07:52:00Z</dcterms:created>
  <dcterms:modified xsi:type="dcterms:W3CDTF">2023-12-27T07:38:00Z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Your Organization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