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B84EE" w14:textId="4406BE96" w:rsidR="0065476A" w:rsidRPr="0065476A" w:rsidRDefault="00066E54" w:rsidP="0076294D">
      <w:pPr>
        <w:pStyle w:val="a7"/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Д</w:t>
      </w:r>
      <w:r w:rsidR="0065476A"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иректор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у</w:t>
      </w:r>
      <w:r w:rsidR="0065476A"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ФГАНУ </w:t>
      </w:r>
      <w:r w:rsidR="00E72B0C">
        <w:rPr>
          <w:rFonts w:ascii="Times New Roman" w:eastAsia="Times New Roman" w:hAnsi="Times New Roman"/>
          <w:sz w:val="24"/>
          <w:szCs w:val="24"/>
          <w:lang w:eastAsia="ru-RU" w:bidi="ru-RU"/>
        </w:rPr>
        <w:t>НИИХП</w:t>
      </w:r>
      <w:r w:rsidR="0076294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E72B0C">
        <w:rPr>
          <w:rFonts w:ascii="Times New Roman" w:eastAsia="Times New Roman" w:hAnsi="Times New Roman"/>
          <w:sz w:val="24"/>
          <w:szCs w:val="24"/>
          <w:lang w:eastAsia="ru-RU" w:bidi="ru-RU"/>
        </w:rPr>
        <w:t>М.Н. Костюченко</w:t>
      </w:r>
    </w:p>
    <w:p w14:paraId="3E078B2F" w14:textId="77777777" w:rsidR="0065476A" w:rsidRPr="0065476A" w:rsidRDefault="0039364B" w:rsidP="0076294D">
      <w:pPr>
        <w:widowControl w:val="0"/>
        <w:tabs>
          <w:tab w:val="left" w:pos="9356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от </w:t>
      </w:r>
      <w:r w:rsidR="0065476A"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="0065476A"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</w:p>
    <w:p w14:paraId="4273530E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before="1" w:after="0" w:line="240" w:lineRule="auto"/>
        <w:ind w:left="4111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(Ф.И.О. поступающего</w:t>
      </w:r>
      <w:r w:rsidRPr="0065476A">
        <w:rPr>
          <w:rFonts w:ascii="Times New Roman" w:eastAsia="Times New Roman" w:hAnsi="Times New Roman"/>
          <w:i/>
          <w:spacing w:val="-7"/>
          <w:sz w:val="18"/>
          <w:szCs w:val="18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полностью</w:t>
      </w:r>
      <w:r w:rsidRPr="0065476A">
        <w:rPr>
          <w:rFonts w:ascii="Times New Roman" w:eastAsia="Times New Roman" w:hAnsi="Times New Roman"/>
          <w:sz w:val="18"/>
          <w:szCs w:val="18"/>
          <w:lang w:eastAsia="ru-RU" w:bidi="ru-RU"/>
        </w:rPr>
        <w:t>,</w:t>
      </w:r>
    </w:p>
    <w:p w14:paraId="5D4616C7" w14:textId="77777777" w:rsidR="0065476A" w:rsidRPr="0065476A" w:rsidRDefault="0065476A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before="8" w:after="0" w:line="240" w:lineRule="auto"/>
        <w:ind w:left="4111"/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</w:pP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ab/>
      </w:r>
    </w:p>
    <w:p w14:paraId="64E4B033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after="0" w:line="202" w:lineRule="exact"/>
        <w:ind w:left="4111" w:right="165"/>
        <w:jc w:val="center"/>
        <w:rPr>
          <w:rFonts w:ascii="Times New Roman" w:eastAsia="Times New Roman" w:hAnsi="Times New Roman"/>
          <w:i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дата</w:t>
      </w:r>
      <w:r w:rsidRPr="0065476A">
        <w:rPr>
          <w:rFonts w:ascii="Times New Roman" w:eastAsia="Times New Roman" w:hAnsi="Times New Roman"/>
          <w:i/>
          <w:spacing w:val="-7"/>
          <w:sz w:val="18"/>
          <w:szCs w:val="18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рождения)</w:t>
      </w:r>
    </w:p>
    <w:p w14:paraId="3448818D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after="0" w:line="276" w:lineRule="exact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гражданина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</w:p>
    <w:p w14:paraId="5C9EBCB6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before="1" w:after="0" w:line="230" w:lineRule="exact"/>
        <w:ind w:left="4111"/>
        <w:jc w:val="center"/>
        <w:rPr>
          <w:rFonts w:ascii="Times New Roman" w:eastAsia="Times New Roman" w:hAnsi="Times New Roman"/>
          <w:i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(наименование государства)</w:t>
      </w:r>
    </w:p>
    <w:p w14:paraId="50BA7EB0" w14:textId="77777777" w:rsidR="0065476A" w:rsidRPr="0065476A" w:rsidRDefault="0065476A" w:rsidP="0076294D">
      <w:pPr>
        <w:widowControl w:val="0"/>
        <w:tabs>
          <w:tab w:val="left" w:pos="9356"/>
          <w:tab w:val="left" w:pos="9512"/>
        </w:tabs>
        <w:autoSpaceDE w:val="0"/>
        <w:autoSpaceDN w:val="0"/>
        <w:spacing w:after="0" w:line="276" w:lineRule="exact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паспорт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1D9B0759" w14:textId="77777777" w:rsidR="0065476A" w:rsidRPr="0065476A" w:rsidRDefault="0065476A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before="9" w:after="0" w:line="240" w:lineRule="auto"/>
        <w:ind w:left="4111"/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</w:pP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ab/>
      </w:r>
    </w:p>
    <w:p w14:paraId="5F7599E7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after="0" w:line="202" w:lineRule="exact"/>
        <w:ind w:left="4111" w:right="784"/>
        <w:jc w:val="center"/>
        <w:rPr>
          <w:rFonts w:ascii="Times New Roman" w:eastAsia="Times New Roman" w:hAnsi="Times New Roman"/>
          <w:i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(серия, номер, кем, когда выдан)</w:t>
      </w:r>
    </w:p>
    <w:p w14:paraId="3D9E1214" w14:textId="77777777" w:rsidR="0065476A" w:rsidRPr="0065476A" w:rsidRDefault="0065476A" w:rsidP="0076294D">
      <w:pPr>
        <w:widowControl w:val="0"/>
        <w:tabs>
          <w:tab w:val="left" w:pos="9356"/>
          <w:tab w:val="left" w:pos="9511"/>
        </w:tabs>
        <w:autoSpaceDE w:val="0"/>
        <w:autoSpaceDN w:val="0"/>
        <w:spacing w:after="0" w:line="276" w:lineRule="exact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закончившего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742856F7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before="1" w:after="0" w:line="230" w:lineRule="exact"/>
        <w:ind w:left="4111" w:right="781"/>
        <w:jc w:val="right"/>
        <w:rPr>
          <w:rFonts w:ascii="Times New Roman" w:eastAsia="Times New Roman" w:hAnsi="Times New Roman"/>
          <w:i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(наименование вуза)</w:t>
      </w:r>
    </w:p>
    <w:p w14:paraId="4A9D296E" w14:textId="77777777" w:rsidR="0065476A" w:rsidRPr="0065476A" w:rsidRDefault="0065476A" w:rsidP="001F0546">
      <w:pPr>
        <w:widowControl w:val="0"/>
        <w:tabs>
          <w:tab w:val="left" w:pos="4962"/>
          <w:tab w:val="left" w:pos="9356"/>
          <w:tab w:val="left" w:pos="9498"/>
        </w:tabs>
        <w:autoSpaceDE w:val="0"/>
        <w:autoSpaceDN w:val="0"/>
        <w:spacing w:after="0" w:line="275" w:lineRule="exact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65476A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20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г. по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0A4B49CA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after="0" w:line="229" w:lineRule="exact"/>
        <w:ind w:left="4111"/>
        <w:jc w:val="right"/>
        <w:rPr>
          <w:rFonts w:ascii="Times New Roman" w:eastAsia="Times New Roman" w:hAnsi="Times New Roman"/>
          <w:i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(наименование специальности или направления)</w:t>
      </w:r>
    </w:p>
    <w:p w14:paraId="055A8249" w14:textId="77777777" w:rsidR="0065476A" w:rsidRPr="0065476A" w:rsidRDefault="0065476A" w:rsidP="0076294D">
      <w:pPr>
        <w:widowControl w:val="0"/>
        <w:tabs>
          <w:tab w:val="left" w:pos="9356"/>
          <w:tab w:val="left" w:pos="9512"/>
        </w:tabs>
        <w:autoSpaceDE w:val="0"/>
        <w:autoSpaceDN w:val="0"/>
        <w:spacing w:after="0" w:line="247" w:lineRule="exact"/>
        <w:ind w:left="4111"/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7C44CAF6" w14:textId="77777777" w:rsidR="0065476A" w:rsidRPr="0065476A" w:rsidRDefault="0065476A" w:rsidP="0076294D">
      <w:pPr>
        <w:widowControl w:val="0"/>
        <w:tabs>
          <w:tab w:val="left" w:pos="9356"/>
          <w:tab w:val="left" w:pos="9512"/>
        </w:tabs>
        <w:autoSpaceDE w:val="0"/>
        <w:autoSpaceDN w:val="0"/>
        <w:spacing w:after="0" w:line="247" w:lineRule="exact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диплом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762B3228" w14:textId="77777777" w:rsid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4111" w:right="-9"/>
        <w:rPr>
          <w:rFonts w:ascii="Times New Roman" w:eastAsia="Times New Roman" w:hAnsi="Times New Roman"/>
          <w:spacing w:val="-18"/>
          <w:sz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ab/>
      </w:r>
      <w:r>
        <w:rPr>
          <w:rFonts w:ascii="Times New Roman" w:eastAsia="Times New Roman" w:hAnsi="Times New Roman"/>
          <w:spacing w:val="-18"/>
          <w:sz w:val="24"/>
          <w:lang w:eastAsia="ru-RU" w:bidi="ru-RU"/>
        </w:rPr>
        <w:t>,</w:t>
      </w:r>
    </w:p>
    <w:p w14:paraId="72300CDC" w14:textId="40AA9C25" w:rsidR="0065476A" w:rsidRPr="0065476A" w:rsidRDefault="0065476A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after="0" w:line="240" w:lineRule="auto"/>
        <w:ind w:left="4111" w:right="-9"/>
        <w:jc w:val="center"/>
        <w:rPr>
          <w:rFonts w:ascii="Times New Roman" w:eastAsia="Times New Roman" w:hAnsi="Times New Roman"/>
          <w:i/>
          <w:sz w:val="20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lang w:eastAsia="ru-RU" w:bidi="ru-RU"/>
        </w:rPr>
        <w:t>(серия, номер, регистрационный номер, дата выдачи)</w:t>
      </w:r>
    </w:p>
    <w:p w14:paraId="4C7B84E3" w14:textId="6D39CBB7" w:rsidR="0076294D" w:rsidRPr="0065476A" w:rsidRDefault="001F0546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after="0" w:line="240" w:lineRule="auto"/>
        <w:ind w:left="4111" w:right="-9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контактный т</w:t>
      </w:r>
      <w:r w:rsidR="0076294D">
        <w:rPr>
          <w:rFonts w:ascii="Times New Roman" w:eastAsia="Times New Roman" w:hAnsi="Times New Roman"/>
          <w:sz w:val="24"/>
          <w:lang w:eastAsia="ru-RU" w:bidi="ru-RU"/>
        </w:rPr>
        <w:t>ел</w:t>
      </w:r>
      <w:r>
        <w:rPr>
          <w:rFonts w:ascii="Times New Roman" w:eastAsia="Times New Roman" w:hAnsi="Times New Roman"/>
          <w:sz w:val="24"/>
          <w:lang w:eastAsia="ru-RU" w:bidi="ru-RU"/>
        </w:rPr>
        <w:t>ефон</w:t>
      </w:r>
      <w:r w:rsidR="0076294D" w:rsidRPr="0065476A">
        <w:rPr>
          <w:rFonts w:ascii="Times New Roman" w:eastAsia="Times New Roman" w:hAnsi="Times New Roman"/>
          <w:sz w:val="24"/>
          <w:lang w:eastAsia="ru-RU" w:bidi="ru-RU"/>
        </w:rPr>
        <w:t>:</w:t>
      </w:r>
      <w:r w:rsidR="0076294D"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 xml:space="preserve"> </w:t>
      </w:r>
      <w:r w:rsidR="0076294D"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ab/>
      </w:r>
    </w:p>
    <w:p w14:paraId="72EEC153" w14:textId="781C3E8B" w:rsidR="0076294D" w:rsidRPr="0076294D" w:rsidRDefault="0076294D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after="0" w:line="240" w:lineRule="auto"/>
        <w:ind w:left="4111" w:right="-9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val="en-US" w:eastAsia="ru-RU" w:bidi="ru-RU"/>
        </w:rPr>
        <w:t>e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>-</w:t>
      </w:r>
      <w:r>
        <w:rPr>
          <w:rFonts w:ascii="Times New Roman" w:eastAsia="Times New Roman" w:hAnsi="Times New Roman"/>
          <w:sz w:val="24"/>
          <w:lang w:val="en-US" w:eastAsia="ru-RU" w:bidi="ru-RU"/>
        </w:rPr>
        <w:t>mail</w:t>
      </w:r>
      <w:r w:rsidRPr="0065476A">
        <w:rPr>
          <w:rFonts w:ascii="Times New Roman" w:eastAsia="Times New Roman" w:hAnsi="Times New Roman"/>
          <w:sz w:val="24"/>
          <w:lang w:eastAsia="ru-RU" w:bidi="ru-RU"/>
        </w:rPr>
        <w:t>: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ab/>
      </w:r>
    </w:p>
    <w:p w14:paraId="3749A59B" w14:textId="77777777" w:rsidR="0065476A" w:rsidRPr="0065476A" w:rsidRDefault="0065476A" w:rsidP="0065476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7"/>
          <w:szCs w:val="24"/>
          <w:lang w:eastAsia="ru-RU" w:bidi="ru-RU"/>
        </w:rPr>
      </w:pPr>
    </w:p>
    <w:p w14:paraId="1F62F903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 w:bidi="ru-RU"/>
        </w:rPr>
      </w:pPr>
    </w:p>
    <w:p w14:paraId="32F7A96E" w14:textId="77777777" w:rsidR="0065476A" w:rsidRPr="0065476A" w:rsidRDefault="0065476A" w:rsidP="0065476A">
      <w:pPr>
        <w:widowControl w:val="0"/>
        <w:autoSpaceDE w:val="0"/>
        <w:autoSpaceDN w:val="0"/>
        <w:spacing w:before="90" w:after="0" w:line="274" w:lineRule="exact"/>
        <w:ind w:left="613" w:right="678"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  <w:r w:rsidRPr="0065476A">
        <w:rPr>
          <w:rFonts w:ascii="Times New Roman" w:eastAsia="Times New Roman" w:hAnsi="Times New Roman"/>
          <w:b/>
          <w:sz w:val="24"/>
          <w:lang w:eastAsia="ru-RU" w:bidi="ru-RU"/>
        </w:rPr>
        <w:t>Заявление</w:t>
      </w:r>
    </w:p>
    <w:p w14:paraId="4249CFEF" w14:textId="1F92A8FF" w:rsidR="0065476A" w:rsidRPr="0065476A" w:rsidRDefault="003E3986" w:rsidP="003E3986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9" w:firstLine="707"/>
        <w:jc w:val="both"/>
        <w:rPr>
          <w:rFonts w:ascii="Times New Roman" w:eastAsia="Times New Roman" w:hAnsi="Times New Roman"/>
          <w:i/>
          <w:sz w:val="13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Я согласен на зачисление</w:t>
      </w:r>
      <w:r w:rsidR="0065476A"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аспирантуру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ФГАНУ</w:t>
      </w:r>
      <w:r w:rsidR="00F0082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НИИХП </w:t>
      </w:r>
      <w:r w:rsidR="0065476A"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 </w:t>
      </w:r>
      <w:r w:rsidR="000D6C35"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программ</w:t>
      </w:r>
      <w:r w:rsidR="00E72B0C">
        <w:rPr>
          <w:rFonts w:ascii="Times New Roman" w:eastAsia="Times New Roman" w:hAnsi="Times New Roman"/>
          <w:sz w:val="24"/>
          <w:szCs w:val="24"/>
          <w:lang w:eastAsia="ru-RU" w:bidi="ru-RU"/>
        </w:rPr>
        <w:t>е</w:t>
      </w:r>
      <w:r w:rsidR="004970A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4970A5" w:rsidRPr="005F41C2">
        <w:rPr>
          <w:rFonts w:ascii="Times New Roman" w:hAnsi="Times New Roman"/>
          <w:sz w:val="24"/>
          <w:szCs w:val="24"/>
        </w:rPr>
        <w:t>научн</w:t>
      </w:r>
      <w:r w:rsidR="004970A5">
        <w:rPr>
          <w:rFonts w:ascii="Times New Roman" w:hAnsi="Times New Roman"/>
          <w:sz w:val="24"/>
          <w:szCs w:val="24"/>
        </w:rPr>
        <w:t>ой</w:t>
      </w:r>
      <w:r w:rsidR="004970A5" w:rsidRPr="005F41C2">
        <w:rPr>
          <w:rFonts w:ascii="Times New Roman" w:hAnsi="Times New Roman"/>
          <w:sz w:val="24"/>
          <w:szCs w:val="24"/>
        </w:rPr>
        <w:t xml:space="preserve"> специальност</w:t>
      </w:r>
      <w:r w:rsidR="004970A5">
        <w:rPr>
          <w:rFonts w:ascii="Times New Roman" w:hAnsi="Times New Roman"/>
          <w:sz w:val="24"/>
          <w:szCs w:val="24"/>
        </w:rPr>
        <w:t>и</w:t>
      </w:r>
      <w:r w:rsidR="0065476A"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  <w:r w:rsidR="004970A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4.3.3</w:t>
      </w:r>
      <w:r w:rsidR="000D4FE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8333DA">
        <w:rPr>
          <w:rFonts w:ascii="Times New Roman" w:eastAsia="Times New Roman" w:hAnsi="Times New Roman"/>
          <w:sz w:val="24"/>
          <w:szCs w:val="24"/>
          <w:lang w:eastAsia="ru-RU" w:bidi="ru-RU"/>
        </w:rPr>
        <w:t>Пищевые системы</w:t>
      </w:r>
      <w:r w:rsidR="004970A5"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="008333D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3E3986">
        <w:rPr>
          <w:rFonts w:ascii="Times New Roman" w:eastAsia="Times New Roman" w:hAnsi="Times New Roman"/>
          <w:sz w:val="24"/>
          <w:szCs w:val="24"/>
          <w:lang w:eastAsia="ru-RU" w:bidi="ru-RU"/>
        </w:rPr>
        <w:t>в случае положительных результатов вступительных испытаний на места по договорам с оплатой стои</w:t>
      </w:r>
      <w:bookmarkStart w:id="0" w:name="_GoBack"/>
      <w:bookmarkEnd w:id="0"/>
      <w:r w:rsidRPr="003E3986">
        <w:rPr>
          <w:rFonts w:ascii="Times New Roman" w:eastAsia="Times New Roman" w:hAnsi="Times New Roman"/>
          <w:sz w:val="24"/>
          <w:szCs w:val="24"/>
          <w:lang w:eastAsia="ru-RU" w:bidi="ru-RU"/>
        </w:rPr>
        <w:t>мости обучения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0582A4B2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14:paraId="7FF4F662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14:paraId="739D16DE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14:paraId="76E0B6CD" w14:textId="77777777" w:rsidR="003E3986" w:rsidRDefault="003E3986" w:rsidP="0065476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11"/>
          <w:szCs w:val="24"/>
          <w:lang w:eastAsia="ru-RU" w:bidi="ru-RU"/>
        </w:rPr>
      </w:pPr>
    </w:p>
    <w:p w14:paraId="7D4266BC" w14:textId="77777777" w:rsidR="003E3986" w:rsidRDefault="003E3986" w:rsidP="0065476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11"/>
          <w:szCs w:val="24"/>
          <w:lang w:eastAsia="ru-RU" w:bidi="ru-RU"/>
        </w:rPr>
      </w:pPr>
    </w:p>
    <w:p w14:paraId="6C8339DB" w14:textId="25D1D0C2" w:rsidR="0065476A" w:rsidRPr="0065476A" w:rsidRDefault="0039364B" w:rsidP="0065476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11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D9FA19E" wp14:editId="1007E31F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1066800" cy="0"/>
                <wp:effectExtent l="13970" t="13335" r="5080" b="5715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6DF5092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5pt" to="169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v2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Pr="0065476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9A0E2FF" wp14:editId="4C311618">
                <wp:simplePos x="0" y="0"/>
                <wp:positionH relativeFrom="page">
                  <wp:posOffset>5043805</wp:posOffset>
                </wp:positionH>
                <wp:positionV relativeFrom="paragraph">
                  <wp:posOffset>113665</wp:posOffset>
                </wp:positionV>
                <wp:extent cx="1143000" cy="0"/>
                <wp:effectExtent l="5080" t="13335" r="13970" b="5715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EAC695C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15pt,8.95pt" to="487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jn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014F8677" w14:textId="77777777" w:rsidR="0065476A" w:rsidRPr="00052C0F" w:rsidRDefault="0065476A" w:rsidP="00052C0F">
      <w:pPr>
        <w:widowControl w:val="0"/>
        <w:tabs>
          <w:tab w:val="left" w:pos="7020"/>
        </w:tabs>
        <w:autoSpaceDE w:val="0"/>
        <w:autoSpaceDN w:val="0"/>
        <w:spacing w:after="0" w:line="203" w:lineRule="exact"/>
        <w:ind w:firstLine="426"/>
        <w:rPr>
          <w:rFonts w:ascii="Times New Roman" w:eastAsia="Times New Roman" w:hAnsi="Times New Roman"/>
          <w:i/>
          <w:sz w:val="16"/>
          <w:szCs w:val="16"/>
          <w:lang w:eastAsia="ru-RU" w:bidi="ru-RU"/>
        </w:rPr>
      </w:pPr>
      <w:r w:rsidRPr="00052C0F">
        <w:rPr>
          <w:rFonts w:ascii="Times New Roman" w:eastAsia="Times New Roman" w:hAnsi="Times New Roman"/>
          <w:i/>
          <w:sz w:val="16"/>
          <w:szCs w:val="16"/>
          <w:lang w:eastAsia="ru-RU" w:bidi="ru-RU"/>
        </w:rPr>
        <w:t>(подпись)</w:t>
      </w:r>
      <w:r w:rsidRPr="00052C0F">
        <w:rPr>
          <w:rFonts w:ascii="Times New Roman" w:eastAsia="Times New Roman" w:hAnsi="Times New Roman"/>
          <w:i/>
          <w:sz w:val="16"/>
          <w:szCs w:val="16"/>
          <w:lang w:eastAsia="ru-RU" w:bidi="ru-RU"/>
        </w:rPr>
        <w:tab/>
        <w:t>(дата)</w:t>
      </w:r>
    </w:p>
    <w:p w14:paraId="62E6391A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35298B4A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15D169F5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1DDA87D7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639A008B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2613D29A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3B93F143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249FE26C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2C0130D6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60C6CB0B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4DEB8AA2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05A2360B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07897CDC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475E2C51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0B1183CB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3D8B3D75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17F4AD30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6D6F50A6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5EEF3BB2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086D11DE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221CD345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5E7B6F9A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6FD57313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7803461B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57213897" w14:textId="77777777" w:rsidR="003E3986" w:rsidRDefault="003E3986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sectPr w:rsidR="003E3986" w:rsidSect="00FA2EBD">
      <w:pgSz w:w="11906" w:h="16838"/>
      <w:pgMar w:top="89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629"/>
    <w:multiLevelType w:val="hybridMultilevel"/>
    <w:tmpl w:val="390281BA"/>
    <w:lvl w:ilvl="0" w:tplc="43D84952">
      <w:start w:val="1"/>
      <w:numFmt w:val="decimal"/>
      <w:lvlText w:val="%1."/>
      <w:lvlJc w:val="left"/>
      <w:pPr>
        <w:ind w:left="438" w:hanging="336"/>
      </w:pPr>
      <w:rPr>
        <w:rFonts w:ascii="Times New Roman" w:eastAsia="Times New Roman" w:hAnsi="Times New Roman" w:cs="Times New Roman" w:hint="default"/>
        <w:i w:val="0"/>
        <w:spacing w:val="-25"/>
        <w:w w:val="100"/>
        <w:sz w:val="24"/>
        <w:szCs w:val="24"/>
        <w:lang w:val="ru-RU" w:eastAsia="ru-RU" w:bidi="ru-RU"/>
      </w:rPr>
    </w:lvl>
    <w:lvl w:ilvl="1" w:tplc="AC40A1F0">
      <w:numFmt w:val="bullet"/>
      <w:lvlText w:val="•"/>
      <w:lvlJc w:val="left"/>
      <w:pPr>
        <w:ind w:left="1358" w:hanging="336"/>
      </w:pPr>
      <w:rPr>
        <w:rFonts w:hint="default"/>
        <w:lang w:val="ru-RU" w:eastAsia="ru-RU" w:bidi="ru-RU"/>
      </w:rPr>
    </w:lvl>
    <w:lvl w:ilvl="2" w:tplc="22A43E1C">
      <w:numFmt w:val="bullet"/>
      <w:lvlText w:val="•"/>
      <w:lvlJc w:val="left"/>
      <w:pPr>
        <w:ind w:left="2277" w:hanging="336"/>
      </w:pPr>
      <w:rPr>
        <w:rFonts w:hint="default"/>
        <w:lang w:val="ru-RU" w:eastAsia="ru-RU" w:bidi="ru-RU"/>
      </w:rPr>
    </w:lvl>
    <w:lvl w:ilvl="3" w:tplc="49360E2C">
      <w:numFmt w:val="bullet"/>
      <w:lvlText w:val="•"/>
      <w:lvlJc w:val="left"/>
      <w:pPr>
        <w:ind w:left="3195" w:hanging="336"/>
      </w:pPr>
      <w:rPr>
        <w:rFonts w:hint="default"/>
        <w:lang w:val="ru-RU" w:eastAsia="ru-RU" w:bidi="ru-RU"/>
      </w:rPr>
    </w:lvl>
    <w:lvl w:ilvl="4" w:tplc="0F6C16C0">
      <w:numFmt w:val="bullet"/>
      <w:lvlText w:val="•"/>
      <w:lvlJc w:val="left"/>
      <w:pPr>
        <w:ind w:left="4114" w:hanging="336"/>
      </w:pPr>
      <w:rPr>
        <w:rFonts w:hint="default"/>
        <w:lang w:val="ru-RU" w:eastAsia="ru-RU" w:bidi="ru-RU"/>
      </w:rPr>
    </w:lvl>
    <w:lvl w:ilvl="5" w:tplc="3272CAE8">
      <w:numFmt w:val="bullet"/>
      <w:lvlText w:val="•"/>
      <w:lvlJc w:val="left"/>
      <w:pPr>
        <w:ind w:left="5033" w:hanging="336"/>
      </w:pPr>
      <w:rPr>
        <w:rFonts w:hint="default"/>
        <w:lang w:val="ru-RU" w:eastAsia="ru-RU" w:bidi="ru-RU"/>
      </w:rPr>
    </w:lvl>
    <w:lvl w:ilvl="6" w:tplc="A5C88602">
      <w:numFmt w:val="bullet"/>
      <w:lvlText w:val="•"/>
      <w:lvlJc w:val="left"/>
      <w:pPr>
        <w:ind w:left="5951" w:hanging="336"/>
      </w:pPr>
      <w:rPr>
        <w:rFonts w:hint="default"/>
        <w:lang w:val="ru-RU" w:eastAsia="ru-RU" w:bidi="ru-RU"/>
      </w:rPr>
    </w:lvl>
    <w:lvl w:ilvl="7" w:tplc="676C0E52">
      <w:numFmt w:val="bullet"/>
      <w:lvlText w:val="•"/>
      <w:lvlJc w:val="left"/>
      <w:pPr>
        <w:ind w:left="6870" w:hanging="336"/>
      </w:pPr>
      <w:rPr>
        <w:rFonts w:hint="default"/>
        <w:lang w:val="ru-RU" w:eastAsia="ru-RU" w:bidi="ru-RU"/>
      </w:rPr>
    </w:lvl>
    <w:lvl w:ilvl="8" w:tplc="D6307B6C">
      <w:numFmt w:val="bullet"/>
      <w:lvlText w:val="•"/>
      <w:lvlJc w:val="left"/>
      <w:pPr>
        <w:ind w:left="7789" w:hanging="336"/>
      </w:pPr>
      <w:rPr>
        <w:rFonts w:hint="default"/>
        <w:lang w:val="ru-RU" w:eastAsia="ru-RU" w:bidi="ru-RU"/>
      </w:rPr>
    </w:lvl>
  </w:abstractNum>
  <w:abstractNum w:abstractNumId="1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A0"/>
    <w:rsid w:val="00012A2F"/>
    <w:rsid w:val="0001446C"/>
    <w:rsid w:val="00014EC5"/>
    <w:rsid w:val="00052C0F"/>
    <w:rsid w:val="00053D36"/>
    <w:rsid w:val="00066ADF"/>
    <w:rsid w:val="00066E54"/>
    <w:rsid w:val="000B0F35"/>
    <w:rsid w:val="000B2469"/>
    <w:rsid w:val="000B370B"/>
    <w:rsid w:val="000D041D"/>
    <w:rsid w:val="000D4FE9"/>
    <w:rsid w:val="000D6C35"/>
    <w:rsid w:val="000D7557"/>
    <w:rsid w:val="000E702F"/>
    <w:rsid w:val="000F2B58"/>
    <w:rsid w:val="000F7ACF"/>
    <w:rsid w:val="00113E6B"/>
    <w:rsid w:val="001230D3"/>
    <w:rsid w:val="00127D2B"/>
    <w:rsid w:val="001315C2"/>
    <w:rsid w:val="00143C24"/>
    <w:rsid w:val="00161D9C"/>
    <w:rsid w:val="00167E49"/>
    <w:rsid w:val="00177E98"/>
    <w:rsid w:val="00180ECD"/>
    <w:rsid w:val="001849E1"/>
    <w:rsid w:val="001C144B"/>
    <w:rsid w:val="001C1ADC"/>
    <w:rsid w:val="001F0546"/>
    <w:rsid w:val="0020603D"/>
    <w:rsid w:val="00213F77"/>
    <w:rsid w:val="00217819"/>
    <w:rsid w:val="0023497B"/>
    <w:rsid w:val="002540E9"/>
    <w:rsid w:val="00282DA6"/>
    <w:rsid w:val="002B6F40"/>
    <w:rsid w:val="00302D87"/>
    <w:rsid w:val="00313707"/>
    <w:rsid w:val="00330FC6"/>
    <w:rsid w:val="003446CD"/>
    <w:rsid w:val="003632B2"/>
    <w:rsid w:val="00366D48"/>
    <w:rsid w:val="0037517B"/>
    <w:rsid w:val="00376F44"/>
    <w:rsid w:val="00386A60"/>
    <w:rsid w:val="0039364B"/>
    <w:rsid w:val="003B6DEB"/>
    <w:rsid w:val="003E1691"/>
    <w:rsid w:val="003E3986"/>
    <w:rsid w:val="003E4819"/>
    <w:rsid w:val="003F470C"/>
    <w:rsid w:val="00402A6D"/>
    <w:rsid w:val="004279D7"/>
    <w:rsid w:val="00450FE7"/>
    <w:rsid w:val="0045520C"/>
    <w:rsid w:val="00457E88"/>
    <w:rsid w:val="00491176"/>
    <w:rsid w:val="004970A5"/>
    <w:rsid w:val="00497216"/>
    <w:rsid w:val="004A7BC9"/>
    <w:rsid w:val="004D5836"/>
    <w:rsid w:val="004D7891"/>
    <w:rsid w:val="004E3DA3"/>
    <w:rsid w:val="005113AE"/>
    <w:rsid w:val="00512A95"/>
    <w:rsid w:val="00596EAE"/>
    <w:rsid w:val="005B0F55"/>
    <w:rsid w:val="005D30C4"/>
    <w:rsid w:val="005E3343"/>
    <w:rsid w:val="00603D74"/>
    <w:rsid w:val="00635A01"/>
    <w:rsid w:val="0064036E"/>
    <w:rsid w:val="006433A0"/>
    <w:rsid w:val="0064380D"/>
    <w:rsid w:val="0064573F"/>
    <w:rsid w:val="0065476A"/>
    <w:rsid w:val="0067433E"/>
    <w:rsid w:val="0067601E"/>
    <w:rsid w:val="00691C26"/>
    <w:rsid w:val="00694C59"/>
    <w:rsid w:val="006B3EBF"/>
    <w:rsid w:val="006C4568"/>
    <w:rsid w:val="006F024F"/>
    <w:rsid w:val="00704572"/>
    <w:rsid w:val="00705442"/>
    <w:rsid w:val="00705610"/>
    <w:rsid w:val="0071164E"/>
    <w:rsid w:val="00713666"/>
    <w:rsid w:val="00760105"/>
    <w:rsid w:val="0076294D"/>
    <w:rsid w:val="007650A6"/>
    <w:rsid w:val="00771B37"/>
    <w:rsid w:val="007E6AA6"/>
    <w:rsid w:val="007F667F"/>
    <w:rsid w:val="007F676D"/>
    <w:rsid w:val="00804E8A"/>
    <w:rsid w:val="00807A00"/>
    <w:rsid w:val="00812471"/>
    <w:rsid w:val="00820ADC"/>
    <w:rsid w:val="008333DA"/>
    <w:rsid w:val="008562D7"/>
    <w:rsid w:val="008759C7"/>
    <w:rsid w:val="008C140D"/>
    <w:rsid w:val="008D245B"/>
    <w:rsid w:val="008D3DE6"/>
    <w:rsid w:val="00944808"/>
    <w:rsid w:val="0095360A"/>
    <w:rsid w:val="00960700"/>
    <w:rsid w:val="00962479"/>
    <w:rsid w:val="0097431E"/>
    <w:rsid w:val="00980A00"/>
    <w:rsid w:val="009B18FB"/>
    <w:rsid w:val="009B2FAF"/>
    <w:rsid w:val="009D7215"/>
    <w:rsid w:val="009E33CB"/>
    <w:rsid w:val="009E637D"/>
    <w:rsid w:val="00A16AB0"/>
    <w:rsid w:val="00A43AD8"/>
    <w:rsid w:val="00A5452D"/>
    <w:rsid w:val="00A619FD"/>
    <w:rsid w:val="00A65C29"/>
    <w:rsid w:val="00A93ACE"/>
    <w:rsid w:val="00AB329B"/>
    <w:rsid w:val="00AC101C"/>
    <w:rsid w:val="00AC7394"/>
    <w:rsid w:val="00AD32CC"/>
    <w:rsid w:val="00AE6362"/>
    <w:rsid w:val="00B0647B"/>
    <w:rsid w:val="00B20949"/>
    <w:rsid w:val="00B2524E"/>
    <w:rsid w:val="00B35BA8"/>
    <w:rsid w:val="00B45FAC"/>
    <w:rsid w:val="00B46C88"/>
    <w:rsid w:val="00B736A7"/>
    <w:rsid w:val="00B8080F"/>
    <w:rsid w:val="00B84468"/>
    <w:rsid w:val="00B9120B"/>
    <w:rsid w:val="00B92F2F"/>
    <w:rsid w:val="00BA52B5"/>
    <w:rsid w:val="00BB3AEC"/>
    <w:rsid w:val="00BB7AA5"/>
    <w:rsid w:val="00BD44AD"/>
    <w:rsid w:val="00BE39EF"/>
    <w:rsid w:val="00BE7CA7"/>
    <w:rsid w:val="00BF3FA8"/>
    <w:rsid w:val="00C14371"/>
    <w:rsid w:val="00C16E71"/>
    <w:rsid w:val="00C25A7C"/>
    <w:rsid w:val="00C41556"/>
    <w:rsid w:val="00C5217E"/>
    <w:rsid w:val="00C52C33"/>
    <w:rsid w:val="00C9347F"/>
    <w:rsid w:val="00CA7E1A"/>
    <w:rsid w:val="00CB3D19"/>
    <w:rsid w:val="00CD4F73"/>
    <w:rsid w:val="00D17E3E"/>
    <w:rsid w:val="00D23A02"/>
    <w:rsid w:val="00D40DC1"/>
    <w:rsid w:val="00D545B4"/>
    <w:rsid w:val="00D57C54"/>
    <w:rsid w:val="00D72F31"/>
    <w:rsid w:val="00D80A8E"/>
    <w:rsid w:val="00DB41B4"/>
    <w:rsid w:val="00DE3950"/>
    <w:rsid w:val="00DF24DF"/>
    <w:rsid w:val="00DF68B1"/>
    <w:rsid w:val="00E2143C"/>
    <w:rsid w:val="00E376AD"/>
    <w:rsid w:val="00E54390"/>
    <w:rsid w:val="00E57FC0"/>
    <w:rsid w:val="00E622F4"/>
    <w:rsid w:val="00E6300A"/>
    <w:rsid w:val="00E6587A"/>
    <w:rsid w:val="00E71A19"/>
    <w:rsid w:val="00E72B0C"/>
    <w:rsid w:val="00EB16C1"/>
    <w:rsid w:val="00EB30D8"/>
    <w:rsid w:val="00EB7F6E"/>
    <w:rsid w:val="00EC6C8F"/>
    <w:rsid w:val="00ED498A"/>
    <w:rsid w:val="00EE2730"/>
    <w:rsid w:val="00EE2F91"/>
    <w:rsid w:val="00EE4EEB"/>
    <w:rsid w:val="00F00829"/>
    <w:rsid w:val="00F0381E"/>
    <w:rsid w:val="00F3045B"/>
    <w:rsid w:val="00F546F4"/>
    <w:rsid w:val="00F8484C"/>
    <w:rsid w:val="00F85A03"/>
    <w:rsid w:val="00F93E99"/>
    <w:rsid w:val="00F96FE9"/>
    <w:rsid w:val="00FA2EBD"/>
    <w:rsid w:val="00FB4C84"/>
    <w:rsid w:val="00FC249C"/>
    <w:rsid w:val="00FD36DE"/>
    <w:rsid w:val="00FF227A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7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99"/>
    <w:unhideWhenUsed/>
    <w:rsid w:val="0065476A"/>
    <w:pPr>
      <w:spacing w:after="120"/>
    </w:pPr>
  </w:style>
  <w:style w:type="character" w:customStyle="1" w:styleId="a8">
    <w:name w:val="Основной текст Знак"/>
    <w:link w:val="a7"/>
    <w:uiPriority w:val="99"/>
    <w:rsid w:val="0065476A"/>
    <w:rPr>
      <w:sz w:val="22"/>
      <w:szCs w:val="22"/>
      <w:lang w:eastAsia="en-US"/>
    </w:rPr>
  </w:style>
  <w:style w:type="paragraph" w:customStyle="1" w:styleId="s1">
    <w:name w:val="s_1"/>
    <w:basedOn w:val="a"/>
    <w:rsid w:val="001F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99"/>
    <w:unhideWhenUsed/>
    <w:rsid w:val="0065476A"/>
    <w:pPr>
      <w:spacing w:after="120"/>
    </w:pPr>
  </w:style>
  <w:style w:type="character" w:customStyle="1" w:styleId="a8">
    <w:name w:val="Основной текст Знак"/>
    <w:link w:val="a7"/>
    <w:uiPriority w:val="99"/>
    <w:rsid w:val="0065476A"/>
    <w:rPr>
      <w:sz w:val="22"/>
      <w:szCs w:val="22"/>
      <w:lang w:eastAsia="en-US"/>
    </w:rPr>
  </w:style>
  <w:style w:type="paragraph" w:customStyle="1" w:styleId="s1">
    <w:name w:val="s_1"/>
    <w:basedOn w:val="a"/>
    <w:rsid w:val="001F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DDA32B40-5AC5-4C2D-823D-A8E87A2C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658</CharactersWithSpaces>
  <SharedDoc>false</SharedDoc>
  <HLinks>
    <vt:vector size="18" baseType="variant">
      <vt:variant>
        <vt:i4>327720</vt:i4>
      </vt:variant>
      <vt:variant>
        <vt:i4>6</vt:i4>
      </vt:variant>
      <vt:variant>
        <vt:i4>0</vt:i4>
      </vt:variant>
      <vt:variant>
        <vt:i4>5</vt:i4>
      </vt:variant>
      <vt:variant>
        <vt:lpwstr>mailto:aspirantura@vnimi.org</vt:lpwstr>
      </vt:variant>
      <vt:variant>
        <vt:lpwstr/>
      </vt:variant>
      <vt:variant>
        <vt:i4>4325465</vt:i4>
      </vt:variant>
      <vt:variant>
        <vt:i4>2</vt:i4>
      </vt:variant>
      <vt:variant>
        <vt:i4>0</vt:i4>
      </vt:variant>
      <vt:variant>
        <vt:i4>5</vt:i4>
      </vt:variant>
      <vt:variant>
        <vt:lpwstr>http://stqr.ru/6805-2-462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http://stqr.ru/6805-2-462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Мартиросян Владимир Викторович</cp:lastModifiedBy>
  <cp:revision>2</cp:revision>
  <cp:lastPrinted>2020-04-28T16:50:00Z</cp:lastPrinted>
  <dcterms:created xsi:type="dcterms:W3CDTF">2023-07-20T12:04:00Z</dcterms:created>
  <dcterms:modified xsi:type="dcterms:W3CDTF">2023-07-20T12:04:00Z</dcterms:modified>
</cp:coreProperties>
</file>