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97998" w14:textId="77777777" w:rsidR="00AC1C4F" w:rsidRPr="00AC1C4F" w:rsidRDefault="00AC1C4F" w:rsidP="00AC1C4F">
      <w:pPr>
        <w:pStyle w:val="a3"/>
        <w:jc w:val="both"/>
        <w:rPr>
          <w:b/>
          <w:bCs/>
          <w:sz w:val="28"/>
          <w:szCs w:val="28"/>
        </w:rPr>
      </w:pPr>
      <w:r w:rsidRPr="00AC1C4F">
        <w:rPr>
          <w:b/>
          <w:bCs/>
          <w:sz w:val="28"/>
          <w:szCs w:val="28"/>
        </w:rPr>
        <w:t>Технолог пищевого производства</w:t>
      </w:r>
    </w:p>
    <w:p w14:paraId="5E2807C2" w14:textId="559D801A" w:rsidR="00AC1C4F" w:rsidRDefault="00AC1C4F" w:rsidP="00AC1C4F">
      <w:pPr>
        <w:pStyle w:val="a3"/>
        <w:jc w:val="both"/>
      </w:pPr>
      <w:r>
        <w:t xml:space="preserve">от 40 000 руб. на руки </w:t>
      </w:r>
    </w:p>
    <w:p w14:paraId="40BE91B1" w14:textId="77777777" w:rsidR="00AC1C4F" w:rsidRDefault="00AC1C4F" w:rsidP="00AC1C4F">
      <w:pPr>
        <w:pStyle w:val="a3"/>
        <w:jc w:val="both"/>
      </w:pPr>
    </w:p>
    <w:p w14:paraId="69E80293" w14:textId="77777777" w:rsidR="00AC1C4F" w:rsidRDefault="00AC1C4F" w:rsidP="00AC1C4F">
      <w:pPr>
        <w:pStyle w:val="a3"/>
        <w:jc w:val="both"/>
      </w:pPr>
      <w:r>
        <w:t>Требуемый опыт работы: 1–3 года</w:t>
      </w:r>
    </w:p>
    <w:p w14:paraId="04B7A1FD" w14:textId="77777777" w:rsidR="00AC1C4F" w:rsidRDefault="00AC1C4F" w:rsidP="00AC1C4F">
      <w:pPr>
        <w:pStyle w:val="a3"/>
        <w:jc w:val="both"/>
      </w:pPr>
    </w:p>
    <w:p w14:paraId="13CE1F8F" w14:textId="77777777" w:rsidR="00AC1C4F" w:rsidRDefault="00AC1C4F" w:rsidP="00AC1C4F">
      <w:pPr>
        <w:pStyle w:val="a3"/>
        <w:jc w:val="both"/>
      </w:pPr>
      <w:r>
        <w:t>Полная занятость, полный день</w:t>
      </w:r>
    </w:p>
    <w:p w14:paraId="659D70B6" w14:textId="77777777" w:rsidR="00AC1C4F" w:rsidRDefault="00AC1C4F" w:rsidP="00AC1C4F">
      <w:pPr>
        <w:pStyle w:val="a3"/>
        <w:jc w:val="both"/>
      </w:pPr>
    </w:p>
    <w:p w14:paraId="63F9E60F" w14:textId="77777777" w:rsidR="00AC1C4F" w:rsidRPr="00AC1C4F" w:rsidRDefault="00AC1C4F" w:rsidP="00AC1C4F">
      <w:pPr>
        <w:pStyle w:val="a3"/>
        <w:jc w:val="both"/>
        <w:rPr>
          <w:b/>
          <w:bCs/>
          <w:sz w:val="28"/>
          <w:szCs w:val="28"/>
        </w:rPr>
      </w:pPr>
      <w:r w:rsidRPr="00AC1C4F">
        <w:rPr>
          <w:b/>
          <w:bCs/>
          <w:sz w:val="28"/>
          <w:szCs w:val="28"/>
        </w:rPr>
        <w:t>Обязанности:</w:t>
      </w:r>
    </w:p>
    <w:p w14:paraId="04FBB587" w14:textId="77777777" w:rsidR="00AC1C4F" w:rsidRDefault="00AC1C4F" w:rsidP="00AC1C4F">
      <w:pPr>
        <w:pStyle w:val="a3"/>
        <w:jc w:val="both"/>
      </w:pPr>
    </w:p>
    <w:p w14:paraId="476FBAFC" w14:textId="77777777" w:rsidR="00AC1C4F" w:rsidRDefault="00AC1C4F" w:rsidP="00AC1C4F">
      <w:pPr>
        <w:pStyle w:val="a3"/>
        <w:jc w:val="both"/>
      </w:pPr>
      <w:r>
        <w:t>·        Обязанности:</w:t>
      </w:r>
    </w:p>
    <w:p w14:paraId="24651F34" w14:textId="77777777" w:rsidR="00AC1C4F" w:rsidRDefault="00AC1C4F" w:rsidP="00AC1C4F">
      <w:pPr>
        <w:pStyle w:val="a3"/>
        <w:jc w:val="both"/>
      </w:pPr>
    </w:p>
    <w:p w14:paraId="566AD692" w14:textId="77777777" w:rsidR="00AC1C4F" w:rsidRDefault="00AC1C4F" w:rsidP="00AC1C4F">
      <w:pPr>
        <w:pStyle w:val="a3"/>
        <w:jc w:val="both"/>
      </w:pPr>
      <w:r>
        <w:t>·        Осуществлять контроль технической документации, разрабатывать новые и актуализировать действующие стандарты, технические условия и другие документы по стандартизации;</w:t>
      </w:r>
    </w:p>
    <w:p w14:paraId="5BB68038" w14:textId="77777777" w:rsidR="00AC1C4F" w:rsidRDefault="00AC1C4F" w:rsidP="00AC1C4F">
      <w:pPr>
        <w:pStyle w:val="a3"/>
        <w:jc w:val="both"/>
      </w:pPr>
    </w:p>
    <w:p w14:paraId="0361D4BD" w14:textId="77777777" w:rsidR="00AC1C4F" w:rsidRDefault="00AC1C4F" w:rsidP="00AC1C4F">
      <w:pPr>
        <w:pStyle w:val="a3"/>
        <w:jc w:val="both"/>
      </w:pPr>
      <w:r>
        <w:t>·        Проводить мониторинг изменений действующего законодательства в части производства, хранения и реализации пищевых продуктов;</w:t>
      </w:r>
    </w:p>
    <w:p w14:paraId="5B2B1BD1" w14:textId="77777777" w:rsidR="00AC1C4F" w:rsidRDefault="00AC1C4F" w:rsidP="00AC1C4F">
      <w:pPr>
        <w:pStyle w:val="a3"/>
        <w:jc w:val="both"/>
      </w:pPr>
    </w:p>
    <w:p w14:paraId="1FD713DE" w14:textId="77777777" w:rsidR="00AC1C4F" w:rsidRDefault="00AC1C4F" w:rsidP="00AC1C4F">
      <w:pPr>
        <w:pStyle w:val="a3"/>
        <w:jc w:val="both"/>
      </w:pPr>
      <w:r>
        <w:t>·        Участвовать в деятельности секретариата Технического комитета по стандартизации;</w:t>
      </w:r>
    </w:p>
    <w:p w14:paraId="1921F78E" w14:textId="77777777" w:rsidR="00AC1C4F" w:rsidRDefault="00AC1C4F" w:rsidP="00AC1C4F">
      <w:pPr>
        <w:pStyle w:val="a3"/>
        <w:jc w:val="both"/>
      </w:pPr>
    </w:p>
    <w:p w14:paraId="4722B623" w14:textId="77777777" w:rsidR="00AC1C4F" w:rsidRPr="00AC1C4F" w:rsidRDefault="00AC1C4F" w:rsidP="00AC1C4F">
      <w:pPr>
        <w:pStyle w:val="a3"/>
        <w:jc w:val="both"/>
        <w:rPr>
          <w:b/>
          <w:bCs/>
          <w:sz w:val="28"/>
          <w:szCs w:val="28"/>
        </w:rPr>
      </w:pPr>
      <w:r w:rsidRPr="00AC1C4F">
        <w:rPr>
          <w:b/>
          <w:bCs/>
          <w:sz w:val="28"/>
          <w:szCs w:val="28"/>
        </w:rPr>
        <w:t>Требования:</w:t>
      </w:r>
    </w:p>
    <w:p w14:paraId="19B2355C" w14:textId="77777777" w:rsidR="00AC1C4F" w:rsidRDefault="00AC1C4F" w:rsidP="00AC1C4F">
      <w:pPr>
        <w:pStyle w:val="a3"/>
        <w:jc w:val="both"/>
      </w:pPr>
    </w:p>
    <w:p w14:paraId="64B5B953" w14:textId="77777777" w:rsidR="00AC1C4F" w:rsidRDefault="00AC1C4F" w:rsidP="00AC1C4F">
      <w:pPr>
        <w:pStyle w:val="a3"/>
        <w:jc w:val="both"/>
      </w:pPr>
      <w:r>
        <w:t>·        Знание основных нормативных документов, приказов, постановлений в области сертификации и стандартизации;</w:t>
      </w:r>
    </w:p>
    <w:p w14:paraId="2A939A1E" w14:textId="77777777" w:rsidR="00AC1C4F" w:rsidRDefault="00AC1C4F" w:rsidP="00AC1C4F">
      <w:pPr>
        <w:pStyle w:val="a3"/>
        <w:jc w:val="both"/>
      </w:pPr>
    </w:p>
    <w:p w14:paraId="7B8C3920" w14:textId="77777777" w:rsidR="00AC1C4F" w:rsidRDefault="00AC1C4F" w:rsidP="00AC1C4F">
      <w:pPr>
        <w:pStyle w:val="a3"/>
        <w:jc w:val="both"/>
      </w:pPr>
      <w:r>
        <w:t>·        Знание сопроводительной документации, подтверждающей качество и безопасность продукции;</w:t>
      </w:r>
    </w:p>
    <w:p w14:paraId="4D7884B9" w14:textId="77777777" w:rsidR="00AC1C4F" w:rsidRDefault="00AC1C4F" w:rsidP="00AC1C4F">
      <w:pPr>
        <w:pStyle w:val="a3"/>
        <w:jc w:val="both"/>
      </w:pPr>
    </w:p>
    <w:p w14:paraId="2388900A" w14:textId="77777777" w:rsidR="00AC1C4F" w:rsidRDefault="00AC1C4F" w:rsidP="00AC1C4F">
      <w:pPr>
        <w:pStyle w:val="a3"/>
        <w:jc w:val="both"/>
      </w:pPr>
      <w:r>
        <w:t>·        Знание санитарных норм и правил в части производства, хранения и реализации пищевых продуктов;</w:t>
      </w:r>
    </w:p>
    <w:p w14:paraId="490A9983" w14:textId="77777777" w:rsidR="00AC1C4F" w:rsidRDefault="00AC1C4F" w:rsidP="00AC1C4F">
      <w:pPr>
        <w:pStyle w:val="a3"/>
        <w:jc w:val="both"/>
      </w:pPr>
    </w:p>
    <w:p w14:paraId="36B0142D" w14:textId="77777777" w:rsidR="00AC1C4F" w:rsidRDefault="00AC1C4F" w:rsidP="00AC1C4F">
      <w:pPr>
        <w:pStyle w:val="a3"/>
        <w:jc w:val="both"/>
      </w:pPr>
      <w:r>
        <w:t>·        Умение работать с нормативными документами, Техническими регламентами Таможенного союза.</w:t>
      </w:r>
    </w:p>
    <w:p w14:paraId="1C02D72B" w14:textId="77777777" w:rsidR="00AC1C4F" w:rsidRDefault="00AC1C4F" w:rsidP="00AC1C4F">
      <w:pPr>
        <w:pStyle w:val="a3"/>
        <w:jc w:val="both"/>
      </w:pPr>
    </w:p>
    <w:p w14:paraId="340557C6" w14:textId="77777777" w:rsidR="00AC1C4F" w:rsidRPr="00AC1C4F" w:rsidRDefault="00AC1C4F" w:rsidP="00AC1C4F">
      <w:pPr>
        <w:pStyle w:val="a3"/>
        <w:jc w:val="both"/>
        <w:rPr>
          <w:b/>
          <w:bCs/>
          <w:sz w:val="28"/>
          <w:szCs w:val="28"/>
        </w:rPr>
      </w:pPr>
      <w:r w:rsidRPr="00AC1C4F">
        <w:rPr>
          <w:b/>
          <w:bCs/>
          <w:sz w:val="28"/>
          <w:szCs w:val="28"/>
        </w:rPr>
        <w:t>Условия:</w:t>
      </w:r>
    </w:p>
    <w:p w14:paraId="4C0527E3" w14:textId="77777777" w:rsidR="00AC1C4F" w:rsidRDefault="00AC1C4F" w:rsidP="00AC1C4F">
      <w:pPr>
        <w:pStyle w:val="a3"/>
        <w:jc w:val="both"/>
      </w:pPr>
    </w:p>
    <w:p w14:paraId="7CD80AF3" w14:textId="77777777" w:rsidR="00AC1C4F" w:rsidRDefault="00AC1C4F" w:rsidP="00AC1C4F">
      <w:pPr>
        <w:pStyle w:val="a3"/>
        <w:jc w:val="both"/>
      </w:pPr>
      <w:r>
        <w:t>·        работа в дружном коллективе ведущего научного института отрасли</w:t>
      </w:r>
    </w:p>
    <w:p w14:paraId="0729042B" w14:textId="77777777" w:rsidR="00AC1C4F" w:rsidRDefault="00AC1C4F" w:rsidP="00AC1C4F">
      <w:pPr>
        <w:pStyle w:val="a3"/>
        <w:jc w:val="both"/>
      </w:pPr>
    </w:p>
    <w:p w14:paraId="13C3B012" w14:textId="4B918AB6" w:rsidR="005A05EF" w:rsidRDefault="00AC1C4F" w:rsidP="00AC1C4F">
      <w:pPr>
        <w:pStyle w:val="a3"/>
        <w:jc w:val="both"/>
      </w:pPr>
      <w:r>
        <w:t>·        от метро Черкизовская 15 мин пешком</w:t>
      </w:r>
    </w:p>
    <w:sectPr w:rsidR="005A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4F"/>
    <w:rsid w:val="005A05EF"/>
    <w:rsid w:val="00A6042D"/>
    <w:rsid w:val="00AC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BCE6"/>
  <w15:chartTrackingRefBased/>
  <w15:docId w15:val="{FFE8497E-B7E0-42F8-A1B4-70EE50AA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2020-11-23T07:56:00Z</dcterms:created>
  <dcterms:modified xsi:type="dcterms:W3CDTF">2020-11-23T07:56:00Z</dcterms:modified>
</cp:coreProperties>
</file>